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0C1" w:rsidRPr="00AB30C7" w:rsidRDefault="003120C1" w:rsidP="003120C1">
      <w:pPr>
        <w:widowControl w:val="0"/>
        <w:autoSpaceDE w:val="0"/>
        <w:autoSpaceDN w:val="0"/>
        <w:adjustRightInd w:val="0"/>
        <w:spacing w:after="0" w:line="239" w:lineRule="auto"/>
        <w:jc w:val="center"/>
        <w:rPr>
          <w:rFonts w:ascii="Times New Roman" w:hAnsi="Times New Roman"/>
          <w:sz w:val="30"/>
          <w:szCs w:val="26"/>
        </w:rPr>
      </w:pPr>
      <w:r w:rsidRPr="00AB30C7">
        <w:rPr>
          <w:rFonts w:ascii="Times New Roman" w:hAnsi="Times New Roman"/>
          <w:b/>
          <w:bCs/>
          <w:sz w:val="30"/>
          <w:szCs w:val="26"/>
        </w:rPr>
        <w:t>THIRUVALLUVAR UNIVERSITY</w:t>
      </w:r>
    </w:p>
    <w:p w:rsidR="003120C1" w:rsidRPr="00AB30C7" w:rsidRDefault="003120C1" w:rsidP="003120C1">
      <w:pPr>
        <w:widowControl w:val="0"/>
        <w:autoSpaceDE w:val="0"/>
        <w:autoSpaceDN w:val="0"/>
        <w:adjustRightInd w:val="0"/>
        <w:spacing w:after="0" w:line="121" w:lineRule="exact"/>
        <w:jc w:val="center"/>
        <w:rPr>
          <w:rFonts w:ascii="Times New Roman" w:hAnsi="Times New Roman"/>
          <w:sz w:val="30"/>
          <w:szCs w:val="26"/>
        </w:rPr>
      </w:pPr>
    </w:p>
    <w:p w:rsidR="003120C1" w:rsidRDefault="003120C1" w:rsidP="003120C1">
      <w:pPr>
        <w:widowControl w:val="0"/>
        <w:autoSpaceDE w:val="0"/>
        <w:autoSpaceDN w:val="0"/>
        <w:adjustRightInd w:val="0"/>
        <w:spacing w:after="0" w:line="240" w:lineRule="auto"/>
        <w:jc w:val="center"/>
        <w:rPr>
          <w:rFonts w:ascii="Times New Roman" w:hAnsi="Times New Roman"/>
          <w:b/>
          <w:bCs/>
          <w:sz w:val="30"/>
          <w:szCs w:val="26"/>
        </w:rPr>
      </w:pPr>
      <w:r w:rsidRPr="00AB30C7">
        <w:rPr>
          <w:rFonts w:ascii="Times New Roman" w:hAnsi="Times New Roman"/>
          <w:b/>
          <w:bCs/>
          <w:sz w:val="30"/>
          <w:szCs w:val="26"/>
        </w:rPr>
        <w:t>BACHELOR OF SCIENCE</w:t>
      </w:r>
    </w:p>
    <w:p w:rsidR="003120C1" w:rsidRPr="00AB30C7" w:rsidRDefault="003120C1" w:rsidP="003120C1">
      <w:pPr>
        <w:widowControl w:val="0"/>
        <w:autoSpaceDE w:val="0"/>
        <w:autoSpaceDN w:val="0"/>
        <w:adjustRightInd w:val="0"/>
        <w:spacing w:after="0" w:line="240" w:lineRule="auto"/>
        <w:jc w:val="center"/>
        <w:rPr>
          <w:rFonts w:ascii="Times New Roman" w:hAnsi="Times New Roman"/>
          <w:sz w:val="30"/>
          <w:szCs w:val="26"/>
        </w:rPr>
      </w:pPr>
    </w:p>
    <w:p w:rsidR="003120C1" w:rsidRPr="00AB30C7" w:rsidRDefault="003120C1" w:rsidP="003120C1">
      <w:pPr>
        <w:widowControl w:val="0"/>
        <w:autoSpaceDE w:val="0"/>
        <w:autoSpaceDN w:val="0"/>
        <w:adjustRightInd w:val="0"/>
        <w:spacing w:after="0" w:line="240" w:lineRule="auto"/>
        <w:jc w:val="center"/>
        <w:rPr>
          <w:rFonts w:ascii="Times New Roman" w:hAnsi="Times New Roman"/>
          <w:sz w:val="30"/>
          <w:szCs w:val="26"/>
        </w:rPr>
      </w:pPr>
      <w:r w:rsidRPr="00AB30C7">
        <w:rPr>
          <w:rFonts w:ascii="Times New Roman" w:hAnsi="Times New Roman"/>
          <w:b/>
          <w:bCs/>
          <w:sz w:val="30"/>
          <w:szCs w:val="26"/>
        </w:rPr>
        <w:t>B.Sc. MICROBIOLOGY</w:t>
      </w:r>
    </w:p>
    <w:p w:rsidR="003120C1" w:rsidRPr="00AB30C7" w:rsidRDefault="003120C1" w:rsidP="003120C1">
      <w:pPr>
        <w:widowControl w:val="0"/>
        <w:autoSpaceDE w:val="0"/>
        <w:autoSpaceDN w:val="0"/>
        <w:adjustRightInd w:val="0"/>
        <w:spacing w:after="0" w:line="239" w:lineRule="auto"/>
        <w:jc w:val="center"/>
        <w:rPr>
          <w:rFonts w:ascii="Times New Roman" w:hAnsi="Times New Roman"/>
          <w:sz w:val="30"/>
          <w:szCs w:val="26"/>
        </w:rPr>
      </w:pPr>
      <w:r w:rsidRPr="00AB30C7">
        <w:rPr>
          <w:rFonts w:ascii="Times New Roman" w:hAnsi="Times New Roman"/>
          <w:b/>
          <w:bCs/>
          <w:sz w:val="30"/>
          <w:szCs w:val="26"/>
        </w:rPr>
        <w:t>DEGREE COURSE</w:t>
      </w:r>
    </w:p>
    <w:p w:rsidR="003120C1" w:rsidRPr="00AB30C7" w:rsidRDefault="003120C1" w:rsidP="003120C1">
      <w:pPr>
        <w:widowControl w:val="0"/>
        <w:autoSpaceDE w:val="0"/>
        <w:autoSpaceDN w:val="0"/>
        <w:adjustRightInd w:val="0"/>
        <w:spacing w:after="0" w:line="119" w:lineRule="exact"/>
        <w:jc w:val="center"/>
        <w:rPr>
          <w:rFonts w:ascii="Times New Roman" w:hAnsi="Times New Roman"/>
          <w:sz w:val="30"/>
          <w:szCs w:val="26"/>
        </w:rPr>
      </w:pPr>
    </w:p>
    <w:p w:rsidR="003120C1" w:rsidRDefault="003120C1" w:rsidP="003120C1">
      <w:pPr>
        <w:widowControl w:val="0"/>
        <w:autoSpaceDE w:val="0"/>
        <w:autoSpaceDN w:val="0"/>
        <w:adjustRightInd w:val="0"/>
        <w:spacing w:after="0" w:line="239" w:lineRule="auto"/>
        <w:jc w:val="center"/>
        <w:rPr>
          <w:rFonts w:ascii="Times New Roman" w:hAnsi="Times New Roman"/>
          <w:b/>
          <w:bCs/>
          <w:sz w:val="30"/>
          <w:szCs w:val="26"/>
        </w:rPr>
      </w:pPr>
      <w:r w:rsidRPr="00AB30C7">
        <w:rPr>
          <w:rFonts w:ascii="Times New Roman" w:hAnsi="Times New Roman"/>
          <w:b/>
          <w:bCs/>
          <w:sz w:val="30"/>
          <w:szCs w:val="26"/>
        </w:rPr>
        <w:t>(With effect from 2020 - 2021)</w:t>
      </w:r>
    </w:p>
    <w:p w:rsidR="003120C1" w:rsidRPr="00AB30C7" w:rsidRDefault="003120C1" w:rsidP="003120C1">
      <w:pPr>
        <w:widowControl w:val="0"/>
        <w:autoSpaceDE w:val="0"/>
        <w:autoSpaceDN w:val="0"/>
        <w:adjustRightInd w:val="0"/>
        <w:spacing w:after="0" w:line="239" w:lineRule="auto"/>
        <w:jc w:val="center"/>
        <w:rPr>
          <w:rFonts w:ascii="Times New Roman" w:hAnsi="Times New Roman"/>
          <w:b/>
          <w:bCs/>
          <w:sz w:val="30"/>
          <w:szCs w:val="26"/>
        </w:rPr>
      </w:pPr>
    </w:p>
    <w:p w:rsidR="003120C1" w:rsidRDefault="003120C1" w:rsidP="003120C1">
      <w:pPr>
        <w:widowControl w:val="0"/>
        <w:autoSpaceDE w:val="0"/>
        <w:autoSpaceDN w:val="0"/>
        <w:adjustRightInd w:val="0"/>
        <w:spacing w:after="0" w:line="240" w:lineRule="auto"/>
        <w:jc w:val="center"/>
        <w:rPr>
          <w:rFonts w:ascii="Times New Roman" w:hAnsi="Times New Roman"/>
          <w:b/>
          <w:bCs/>
          <w:sz w:val="26"/>
          <w:szCs w:val="26"/>
        </w:rPr>
      </w:pPr>
      <w:r w:rsidRPr="005A1ED5">
        <w:rPr>
          <w:rFonts w:ascii="Times New Roman" w:hAnsi="Times New Roman"/>
          <w:b/>
          <w:bCs/>
          <w:sz w:val="26"/>
          <w:szCs w:val="26"/>
        </w:rPr>
        <w:t>The Course of Study and the Scheme of Examinations</w:t>
      </w:r>
    </w:p>
    <w:p w:rsidR="003120C1" w:rsidRDefault="003120C1" w:rsidP="003120C1">
      <w:pPr>
        <w:widowControl w:val="0"/>
        <w:autoSpaceDE w:val="0"/>
        <w:autoSpaceDN w:val="0"/>
        <w:adjustRightInd w:val="0"/>
        <w:spacing w:after="0" w:line="240" w:lineRule="auto"/>
        <w:ind w:left="400"/>
        <w:rPr>
          <w:rFonts w:ascii="Times New Roman" w:hAnsi="Times New Roman"/>
          <w:b/>
          <w:bCs/>
          <w:sz w:val="26"/>
          <w:szCs w:val="26"/>
        </w:rPr>
      </w:pPr>
    </w:p>
    <w:tbl>
      <w:tblPr>
        <w:tblW w:w="10823" w:type="dxa"/>
        <w:jc w:val="center"/>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84"/>
        <w:gridCol w:w="723"/>
        <w:gridCol w:w="1892"/>
        <w:gridCol w:w="1292"/>
        <w:gridCol w:w="633"/>
        <w:gridCol w:w="715"/>
        <w:gridCol w:w="2591"/>
        <w:gridCol w:w="624"/>
        <w:gridCol w:w="743"/>
        <w:gridCol w:w="726"/>
      </w:tblGrid>
      <w:tr w:rsidR="003120C1" w:rsidRPr="008C767D" w:rsidTr="00A20FC2">
        <w:trPr>
          <w:trHeight w:val="272"/>
          <w:jc w:val="center"/>
        </w:trPr>
        <w:tc>
          <w:tcPr>
            <w:tcW w:w="884" w:type="dxa"/>
            <w:vMerge w:val="restart"/>
            <w:shd w:val="clear" w:color="auto" w:fill="auto"/>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b/>
                <w:bCs/>
                <w:w w:val="93"/>
              </w:rPr>
              <w:t>S. No.</w:t>
            </w:r>
          </w:p>
        </w:tc>
        <w:tc>
          <w:tcPr>
            <w:tcW w:w="723" w:type="dxa"/>
            <w:vMerge w:val="restart"/>
            <w:shd w:val="clear" w:color="auto" w:fill="auto"/>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b/>
                <w:bCs/>
                <w:w w:val="98"/>
              </w:rPr>
              <w:t>Part</w:t>
            </w:r>
          </w:p>
        </w:tc>
        <w:tc>
          <w:tcPr>
            <w:tcW w:w="3184" w:type="dxa"/>
            <w:gridSpan w:val="2"/>
            <w:shd w:val="clear" w:color="auto" w:fill="auto"/>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b/>
                <w:bCs/>
              </w:rPr>
              <w:t>Study Components</w:t>
            </w:r>
          </w:p>
        </w:tc>
        <w:tc>
          <w:tcPr>
            <w:tcW w:w="633" w:type="dxa"/>
            <w:vMerge w:val="restart"/>
            <w:shd w:val="clear" w:color="auto" w:fill="auto"/>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b/>
                <w:bCs/>
              </w:rPr>
              <w:t>Ins. Hrs / week</w:t>
            </w:r>
          </w:p>
        </w:tc>
        <w:tc>
          <w:tcPr>
            <w:tcW w:w="715" w:type="dxa"/>
            <w:vMerge w:val="restart"/>
            <w:shd w:val="clear" w:color="auto" w:fill="auto"/>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b/>
                <w:bCs/>
                <w:w w:val="99"/>
              </w:rPr>
              <w:t>Credit</w:t>
            </w:r>
          </w:p>
        </w:tc>
        <w:tc>
          <w:tcPr>
            <w:tcW w:w="2591" w:type="dxa"/>
            <w:vMerge w:val="restart"/>
            <w:shd w:val="clear" w:color="auto" w:fill="auto"/>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b/>
                <w:bCs/>
              </w:rPr>
              <w:t>Title of the Paper</w:t>
            </w:r>
          </w:p>
        </w:tc>
        <w:tc>
          <w:tcPr>
            <w:tcW w:w="2093" w:type="dxa"/>
            <w:gridSpan w:val="3"/>
            <w:vMerge w:val="restart"/>
            <w:shd w:val="clear" w:color="auto" w:fill="auto"/>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b/>
                <w:bCs/>
              </w:rPr>
              <w:t>Maximum Marks</w:t>
            </w:r>
          </w:p>
        </w:tc>
      </w:tr>
      <w:tr w:rsidR="003120C1" w:rsidRPr="008C767D" w:rsidTr="00A20FC2">
        <w:trPr>
          <w:trHeight w:val="271"/>
          <w:jc w:val="center"/>
        </w:trPr>
        <w:tc>
          <w:tcPr>
            <w:tcW w:w="884" w:type="dxa"/>
            <w:vMerge/>
            <w:shd w:val="clear" w:color="auto" w:fill="BFBFBF"/>
            <w:vAlign w:val="center"/>
          </w:tcPr>
          <w:p w:rsidR="003120C1" w:rsidRPr="008C767D" w:rsidRDefault="003120C1" w:rsidP="001C34D2">
            <w:pPr>
              <w:widowControl w:val="0"/>
              <w:autoSpaceDE w:val="0"/>
              <w:autoSpaceDN w:val="0"/>
              <w:adjustRightInd w:val="0"/>
              <w:spacing w:after="0" w:line="240" w:lineRule="auto"/>
              <w:jc w:val="center"/>
              <w:rPr>
                <w:rFonts w:cs="Times New Roman"/>
                <w:b/>
                <w:bCs/>
                <w:w w:val="93"/>
              </w:rPr>
            </w:pPr>
          </w:p>
        </w:tc>
        <w:tc>
          <w:tcPr>
            <w:tcW w:w="723" w:type="dxa"/>
            <w:vMerge/>
            <w:shd w:val="clear" w:color="auto" w:fill="BFBFBF"/>
            <w:vAlign w:val="center"/>
          </w:tcPr>
          <w:p w:rsidR="003120C1" w:rsidRPr="008C767D" w:rsidRDefault="003120C1" w:rsidP="001C34D2">
            <w:pPr>
              <w:widowControl w:val="0"/>
              <w:autoSpaceDE w:val="0"/>
              <w:autoSpaceDN w:val="0"/>
              <w:adjustRightInd w:val="0"/>
              <w:spacing w:after="0" w:line="240" w:lineRule="auto"/>
              <w:jc w:val="center"/>
              <w:rPr>
                <w:rFonts w:cs="Times New Roman"/>
                <w:b/>
                <w:bCs/>
                <w:w w:val="98"/>
              </w:rPr>
            </w:pPr>
          </w:p>
        </w:tc>
        <w:tc>
          <w:tcPr>
            <w:tcW w:w="3184" w:type="dxa"/>
            <w:gridSpan w:val="2"/>
            <w:shd w:val="clear" w:color="auto" w:fill="auto"/>
            <w:vAlign w:val="center"/>
          </w:tcPr>
          <w:p w:rsidR="003120C1" w:rsidRPr="008C767D" w:rsidRDefault="003120C1" w:rsidP="001C34D2">
            <w:pPr>
              <w:widowControl w:val="0"/>
              <w:autoSpaceDE w:val="0"/>
              <w:autoSpaceDN w:val="0"/>
              <w:adjustRightInd w:val="0"/>
              <w:spacing w:after="0" w:line="240" w:lineRule="auto"/>
              <w:jc w:val="center"/>
              <w:rPr>
                <w:rFonts w:cs="Times New Roman"/>
                <w:b/>
                <w:bCs/>
              </w:rPr>
            </w:pPr>
            <w:r w:rsidRPr="008C767D">
              <w:rPr>
                <w:rFonts w:cs="Times New Roman"/>
                <w:b/>
                <w:bCs/>
              </w:rPr>
              <w:t>Course Title</w:t>
            </w:r>
          </w:p>
        </w:tc>
        <w:tc>
          <w:tcPr>
            <w:tcW w:w="633" w:type="dxa"/>
            <w:vMerge/>
            <w:shd w:val="clear" w:color="auto" w:fill="BFBFBF"/>
            <w:vAlign w:val="center"/>
          </w:tcPr>
          <w:p w:rsidR="003120C1" w:rsidRPr="008C767D" w:rsidRDefault="003120C1" w:rsidP="001C34D2">
            <w:pPr>
              <w:widowControl w:val="0"/>
              <w:autoSpaceDE w:val="0"/>
              <w:autoSpaceDN w:val="0"/>
              <w:adjustRightInd w:val="0"/>
              <w:spacing w:after="0" w:line="240" w:lineRule="auto"/>
              <w:jc w:val="center"/>
              <w:rPr>
                <w:rFonts w:cs="Times New Roman"/>
                <w:b/>
                <w:bCs/>
              </w:rPr>
            </w:pPr>
          </w:p>
        </w:tc>
        <w:tc>
          <w:tcPr>
            <w:tcW w:w="715" w:type="dxa"/>
            <w:vMerge/>
            <w:shd w:val="clear" w:color="auto" w:fill="BFBFBF"/>
            <w:vAlign w:val="center"/>
          </w:tcPr>
          <w:p w:rsidR="003120C1" w:rsidRPr="008C767D" w:rsidRDefault="003120C1" w:rsidP="001C34D2">
            <w:pPr>
              <w:widowControl w:val="0"/>
              <w:autoSpaceDE w:val="0"/>
              <w:autoSpaceDN w:val="0"/>
              <w:adjustRightInd w:val="0"/>
              <w:spacing w:after="0" w:line="240" w:lineRule="auto"/>
              <w:jc w:val="center"/>
              <w:rPr>
                <w:rFonts w:cs="Times New Roman"/>
                <w:b/>
                <w:bCs/>
                <w:w w:val="99"/>
              </w:rPr>
            </w:pPr>
          </w:p>
        </w:tc>
        <w:tc>
          <w:tcPr>
            <w:tcW w:w="2591" w:type="dxa"/>
            <w:vMerge/>
            <w:shd w:val="clear" w:color="auto" w:fill="BFBFBF"/>
            <w:vAlign w:val="center"/>
          </w:tcPr>
          <w:p w:rsidR="003120C1" w:rsidRPr="008C767D" w:rsidRDefault="003120C1" w:rsidP="001C34D2">
            <w:pPr>
              <w:widowControl w:val="0"/>
              <w:autoSpaceDE w:val="0"/>
              <w:autoSpaceDN w:val="0"/>
              <w:adjustRightInd w:val="0"/>
              <w:spacing w:after="0" w:line="240" w:lineRule="auto"/>
              <w:jc w:val="center"/>
              <w:rPr>
                <w:rFonts w:cs="Times New Roman"/>
                <w:b/>
                <w:bCs/>
              </w:rPr>
            </w:pPr>
          </w:p>
        </w:tc>
        <w:tc>
          <w:tcPr>
            <w:tcW w:w="2093" w:type="dxa"/>
            <w:gridSpan w:val="3"/>
            <w:vMerge/>
            <w:shd w:val="clear" w:color="auto" w:fill="BFBFBF"/>
            <w:vAlign w:val="center"/>
          </w:tcPr>
          <w:p w:rsidR="003120C1" w:rsidRPr="008C767D" w:rsidRDefault="003120C1" w:rsidP="001C34D2">
            <w:pPr>
              <w:widowControl w:val="0"/>
              <w:autoSpaceDE w:val="0"/>
              <w:autoSpaceDN w:val="0"/>
              <w:adjustRightInd w:val="0"/>
              <w:spacing w:after="0" w:line="240" w:lineRule="auto"/>
              <w:jc w:val="center"/>
              <w:rPr>
                <w:rFonts w:cs="Times New Roman"/>
                <w:b/>
                <w:bCs/>
              </w:rPr>
            </w:pPr>
          </w:p>
        </w:tc>
      </w:tr>
      <w:tr w:rsidR="003120C1" w:rsidRPr="008C767D" w:rsidTr="00A20FC2">
        <w:trPr>
          <w:trHeight w:val="317"/>
          <w:jc w:val="center"/>
        </w:trPr>
        <w:tc>
          <w:tcPr>
            <w:tcW w:w="884"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p>
        </w:tc>
        <w:tc>
          <w:tcPr>
            <w:tcW w:w="72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p>
        </w:tc>
        <w:tc>
          <w:tcPr>
            <w:tcW w:w="3184" w:type="dxa"/>
            <w:gridSpan w:val="2"/>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b/>
                <w:bCs/>
              </w:rPr>
              <w:t>SEMESTER I</w:t>
            </w:r>
          </w:p>
        </w:tc>
        <w:tc>
          <w:tcPr>
            <w:tcW w:w="63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p>
        </w:tc>
        <w:tc>
          <w:tcPr>
            <w:tcW w:w="715"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p>
        </w:tc>
        <w:tc>
          <w:tcPr>
            <w:tcW w:w="2591"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p>
        </w:tc>
        <w:tc>
          <w:tcPr>
            <w:tcW w:w="624"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b/>
                <w:bCs/>
              </w:rPr>
              <w:t>CIA</w:t>
            </w:r>
          </w:p>
        </w:tc>
        <w:tc>
          <w:tcPr>
            <w:tcW w:w="74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b/>
                <w:bCs/>
                <w:w w:val="97"/>
              </w:rPr>
              <w:t>Uni. Exam</w:t>
            </w:r>
          </w:p>
        </w:tc>
        <w:tc>
          <w:tcPr>
            <w:tcW w:w="726"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b/>
                <w:bCs/>
              </w:rPr>
              <w:t>Total</w:t>
            </w:r>
          </w:p>
        </w:tc>
      </w:tr>
      <w:tr w:rsidR="003120C1" w:rsidRPr="008C767D" w:rsidTr="00A20FC2">
        <w:trPr>
          <w:trHeight w:val="271"/>
          <w:jc w:val="center"/>
        </w:trPr>
        <w:tc>
          <w:tcPr>
            <w:tcW w:w="884" w:type="dxa"/>
            <w:vAlign w:val="center"/>
          </w:tcPr>
          <w:p w:rsidR="003120C1" w:rsidRPr="00A40608" w:rsidRDefault="003120C1" w:rsidP="001C34D2">
            <w:pPr>
              <w:pStyle w:val="ListParagraph"/>
              <w:widowControl w:val="0"/>
              <w:numPr>
                <w:ilvl w:val="0"/>
                <w:numId w:val="27"/>
              </w:numPr>
              <w:autoSpaceDE w:val="0"/>
              <w:autoSpaceDN w:val="0"/>
              <w:adjustRightInd w:val="0"/>
              <w:spacing w:after="0" w:line="240" w:lineRule="auto"/>
              <w:rPr>
                <w:rFonts w:cs="Times New Roman"/>
              </w:rPr>
            </w:pPr>
          </w:p>
        </w:tc>
        <w:tc>
          <w:tcPr>
            <w:tcW w:w="72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rPr>
              <w:t>I</w:t>
            </w:r>
          </w:p>
        </w:tc>
        <w:tc>
          <w:tcPr>
            <w:tcW w:w="1892" w:type="dxa"/>
            <w:vAlign w:val="center"/>
          </w:tcPr>
          <w:p w:rsidR="003120C1" w:rsidRPr="008C767D" w:rsidRDefault="003120C1" w:rsidP="001C34D2">
            <w:pPr>
              <w:widowControl w:val="0"/>
              <w:autoSpaceDE w:val="0"/>
              <w:autoSpaceDN w:val="0"/>
              <w:adjustRightInd w:val="0"/>
              <w:spacing w:after="0" w:line="240" w:lineRule="auto"/>
              <w:ind w:left="144"/>
              <w:rPr>
                <w:rFonts w:cs="Times New Roman"/>
              </w:rPr>
            </w:pPr>
            <w:r w:rsidRPr="008C767D">
              <w:rPr>
                <w:rFonts w:cs="Times New Roman"/>
              </w:rPr>
              <w:t>Language</w:t>
            </w:r>
          </w:p>
        </w:tc>
        <w:tc>
          <w:tcPr>
            <w:tcW w:w="1292" w:type="dxa"/>
            <w:vAlign w:val="center"/>
          </w:tcPr>
          <w:p w:rsidR="003120C1" w:rsidRPr="008C767D" w:rsidRDefault="003120C1" w:rsidP="001C34D2">
            <w:pPr>
              <w:widowControl w:val="0"/>
              <w:autoSpaceDE w:val="0"/>
              <w:autoSpaceDN w:val="0"/>
              <w:adjustRightInd w:val="0"/>
              <w:spacing w:after="0" w:line="240" w:lineRule="auto"/>
              <w:ind w:left="144" w:right="140"/>
              <w:rPr>
                <w:rFonts w:cs="Times New Roman"/>
              </w:rPr>
            </w:pPr>
            <w:r w:rsidRPr="008C767D">
              <w:rPr>
                <w:rFonts w:cs="Times New Roman"/>
              </w:rPr>
              <w:t>Paper-1</w:t>
            </w:r>
          </w:p>
        </w:tc>
        <w:tc>
          <w:tcPr>
            <w:tcW w:w="63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rPr>
              <w:t>6</w:t>
            </w:r>
          </w:p>
        </w:tc>
        <w:tc>
          <w:tcPr>
            <w:tcW w:w="715"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rPr>
              <w:t>4</w:t>
            </w:r>
          </w:p>
        </w:tc>
        <w:tc>
          <w:tcPr>
            <w:tcW w:w="2591" w:type="dxa"/>
            <w:vAlign w:val="center"/>
          </w:tcPr>
          <w:p w:rsidR="003120C1" w:rsidRPr="008C767D" w:rsidRDefault="003120C1" w:rsidP="001C34D2">
            <w:pPr>
              <w:widowControl w:val="0"/>
              <w:autoSpaceDE w:val="0"/>
              <w:autoSpaceDN w:val="0"/>
              <w:adjustRightInd w:val="0"/>
              <w:spacing w:after="0" w:line="240" w:lineRule="auto"/>
              <w:ind w:left="144"/>
              <w:rPr>
                <w:rFonts w:cs="Times New Roman"/>
              </w:rPr>
            </w:pPr>
            <w:r w:rsidRPr="008C767D">
              <w:rPr>
                <w:rFonts w:cs="Times New Roman"/>
              </w:rPr>
              <w:t>Tamil/Other Languages</w:t>
            </w:r>
          </w:p>
        </w:tc>
        <w:tc>
          <w:tcPr>
            <w:tcW w:w="624"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8"/>
              </w:rPr>
              <w:t>25</w:t>
            </w:r>
          </w:p>
        </w:tc>
        <w:tc>
          <w:tcPr>
            <w:tcW w:w="74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8"/>
              </w:rPr>
              <w:t>75</w:t>
            </w:r>
          </w:p>
        </w:tc>
        <w:tc>
          <w:tcPr>
            <w:tcW w:w="726"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8"/>
              </w:rPr>
              <w:t>100</w:t>
            </w:r>
          </w:p>
        </w:tc>
      </w:tr>
      <w:tr w:rsidR="003120C1" w:rsidRPr="008C767D" w:rsidTr="00A20FC2">
        <w:trPr>
          <w:trHeight w:val="279"/>
          <w:jc w:val="center"/>
        </w:trPr>
        <w:tc>
          <w:tcPr>
            <w:tcW w:w="884" w:type="dxa"/>
            <w:vAlign w:val="center"/>
          </w:tcPr>
          <w:p w:rsidR="003120C1" w:rsidRPr="00A40608" w:rsidRDefault="003120C1" w:rsidP="001C34D2">
            <w:pPr>
              <w:pStyle w:val="ListParagraph"/>
              <w:widowControl w:val="0"/>
              <w:numPr>
                <w:ilvl w:val="0"/>
                <w:numId w:val="27"/>
              </w:numPr>
              <w:autoSpaceDE w:val="0"/>
              <w:autoSpaceDN w:val="0"/>
              <w:adjustRightInd w:val="0"/>
              <w:spacing w:after="0" w:line="240" w:lineRule="auto"/>
              <w:rPr>
                <w:rFonts w:cs="Times New Roman"/>
              </w:rPr>
            </w:pPr>
          </w:p>
        </w:tc>
        <w:tc>
          <w:tcPr>
            <w:tcW w:w="72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8"/>
              </w:rPr>
              <w:t>II</w:t>
            </w:r>
          </w:p>
        </w:tc>
        <w:tc>
          <w:tcPr>
            <w:tcW w:w="1892" w:type="dxa"/>
            <w:vAlign w:val="center"/>
          </w:tcPr>
          <w:p w:rsidR="003120C1" w:rsidRPr="008C767D" w:rsidRDefault="003120C1" w:rsidP="001C34D2">
            <w:pPr>
              <w:widowControl w:val="0"/>
              <w:autoSpaceDE w:val="0"/>
              <w:autoSpaceDN w:val="0"/>
              <w:adjustRightInd w:val="0"/>
              <w:spacing w:after="0" w:line="240" w:lineRule="auto"/>
              <w:ind w:left="144"/>
              <w:rPr>
                <w:rFonts w:cs="Times New Roman"/>
              </w:rPr>
            </w:pPr>
            <w:r w:rsidRPr="008C767D">
              <w:rPr>
                <w:rFonts w:cs="Times New Roman"/>
              </w:rPr>
              <w:t>English (CE)</w:t>
            </w:r>
          </w:p>
        </w:tc>
        <w:tc>
          <w:tcPr>
            <w:tcW w:w="1292" w:type="dxa"/>
            <w:vAlign w:val="center"/>
          </w:tcPr>
          <w:p w:rsidR="003120C1" w:rsidRPr="008C767D" w:rsidRDefault="003120C1" w:rsidP="001C34D2">
            <w:pPr>
              <w:widowControl w:val="0"/>
              <w:autoSpaceDE w:val="0"/>
              <w:autoSpaceDN w:val="0"/>
              <w:adjustRightInd w:val="0"/>
              <w:spacing w:after="0" w:line="240" w:lineRule="auto"/>
              <w:ind w:left="144" w:right="140"/>
              <w:rPr>
                <w:rFonts w:cs="Times New Roman"/>
              </w:rPr>
            </w:pPr>
            <w:r w:rsidRPr="008C767D">
              <w:rPr>
                <w:rFonts w:cs="Times New Roman"/>
              </w:rPr>
              <w:t>Paper-1</w:t>
            </w:r>
          </w:p>
        </w:tc>
        <w:tc>
          <w:tcPr>
            <w:tcW w:w="63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rPr>
              <w:t>6</w:t>
            </w:r>
          </w:p>
        </w:tc>
        <w:tc>
          <w:tcPr>
            <w:tcW w:w="715"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rPr>
              <w:t>4</w:t>
            </w:r>
          </w:p>
        </w:tc>
        <w:tc>
          <w:tcPr>
            <w:tcW w:w="2591" w:type="dxa"/>
            <w:vAlign w:val="center"/>
          </w:tcPr>
          <w:p w:rsidR="003120C1" w:rsidRPr="008C767D" w:rsidRDefault="003120C1" w:rsidP="001C34D2">
            <w:pPr>
              <w:widowControl w:val="0"/>
              <w:autoSpaceDE w:val="0"/>
              <w:autoSpaceDN w:val="0"/>
              <w:adjustRightInd w:val="0"/>
              <w:spacing w:after="0" w:line="240" w:lineRule="auto"/>
              <w:ind w:left="144"/>
              <w:rPr>
                <w:rFonts w:cs="Times New Roman"/>
                <w:b/>
              </w:rPr>
            </w:pPr>
            <w:r w:rsidRPr="008C767D">
              <w:rPr>
                <w:rFonts w:cs="Times New Roman"/>
                <w:b/>
              </w:rPr>
              <w:t>Communicative English I</w:t>
            </w:r>
          </w:p>
        </w:tc>
        <w:tc>
          <w:tcPr>
            <w:tcW w:w="624"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8"/>
              </w:rPr>
              <w:t>25</w:t>
            </w:r>
          </w:p>
        </w:tc>
        <w:tc>
          <w:tcPr>
            <w:tcW w:w="74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8"/>
              </w:rPr>
              <w:t>75</w:t>
            </w:r>
          </w:p>
        </w:tc>
        <w:tc>
          <w:tcPr>
            <w:tcW w:w="726"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8"/>
              </w:rPr>
              <w:t>100</w:t>
            </w:r>
          </w:p>
        </w:tc>
      </w:tr>
      <w:tr w:rsidR="003120C1" w:rsidRPr="008C767D" w:rsidTr="00A20FC2">
        <w:trPr>
          <w:trHeight w:val="271"/>
          <w:jc w:val="center"/>
        </w:trPr>
        <w:tc>
          <w:tcPr>
            <w:tcW w:w="884" w:type="dxa"/>
            <w:vAlign w:val="center"/>
          </w:tcPr>
          <w:p w:rsidR="003120C1" w:rsidRPr="00A40608" w:rsidRDefault="003120C1" w:rsidP="001C34D2">
            <w:pPr>
              <w:pStyle w:val="ListParagraph"/>
              <w:widowControl w:val="0"/>
              <w:numPr>
                <w:ilvl w:val="0"/>
                <w:numId w:val="27"/>
              </w:numPr>
              <w:autoSpaceDE w:val="0"/>
              <w:autoSpaceDN w:val="0"/>
              <w:adjustRightInd w:val="0"/>
              <w:spacing w:after="0" w:line="240" w:lineRule="auto"/>
              <w:rPr>
                <w:rFonts w:cs="Times New Roman"/>
              </w:rPr>
            </w:pPr>
          </w:p>
        </w:tc>
        <w:tc>
          <w:tcPr>
            <w:tcW w:w="72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2"/>
              </w:rPr>
              <w:t>III</w:t>
            </w:r>
          </w:p>
        </w:tc>
        <w:tc>
          <w:tcPr>
            <w:tcW w:w="1892" w:type="dxa"/>
            <w:vAlign w:val="center"/>
          </w:tcPr>
          <w:p w:rsidR="003120C1" w:rsidRPr="008C767D" w:rsidRDefault="003120C1" w:rsidP="001C34D2">
            <w:pPr>
              <w:widowControl w:val="0"/>
              <w:autoSpaceDE w:val="0"/>
              <w:autoSpaceDN w:val="0"/>
              <w:adjustRightInd w:val="0"/>
              <w:spacing w:after="0" w:line="240" w:lineRule="auto"/>
              <w:ind w:left="144"/>
              <w:rPr>
                <w:rFonts w:cs="Times New Roman"/>
              </w:rPr>
            </w:pPr>
            <w:r w:rsidRPr="008C767D">
              <w:rPr>
                <w:rFonts w:cs="Times New Roman"/>
              </w:rPr>
              <w:t>Core Theory</w:t>
            </w:r>
          </w:p>
        </w:tc>
        <w:tc>
          <w:tcPr>
            <w:tcW w:w="1292" w:type="dxa"/>
            <w:vAlign w:val="center"/>
          </w:tcPr>
          <w:p w:rsidR="003120C1" w:rsidRPr="008C767D" w:rsidRDefault="003120C1" w:rsidP="001C34D2">
            <w:pPr>
              <w:widowControl w:val="0"/>
              <w:autoSpaceDE w:val="0"/>
              <w:autoSpaceDN w:val="0"/>
              <w:adjustRightInd w:val="0"/>
              <w:spacing w:after="0" w:line="240" w:lineRule="auto"/>
              <w:ind w:left="144" w:right="140"/>
              <w:rPr>
                <w:rFonts w:cs="Times New Roman"/>
              </w:rPr>
            </w:pPr>
            <w:r w:rsidRPr="008C767D">
              <w:rPr>
                <w:rFonts w:cs="Times New Roman"/>
              </w:rPr>
              <w:t>Paper-1</w:t>
            </w:r>
          </w:p>
        </w:tc>
        <w:tc>
          <w:tcPr>
            <w:tcW w:w="63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rPr>
              <w:t>6</w:t>
            </w:r>
          </w:p>
        </w:tc>
        <w:tc>
          <w:tcPr>
            <w:tcW w:w="715"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rPr>
              <w:t>4</w:t>
            </w:r>
          </w:p>
        </w:tc>
        <w:tc>
          <w:tcPr>
            <w:tcW w:w="2591" w:type="dxa"/>
            <w:vAlign w:val="center"/>
          </w:tcPr>
          <w:p w:rsidR="003120C1" w:rsidRPr="00AB30C7" w:rsidRDefault="003120C1" w:rsidP="001C34D2">
            <w:pPr>
              <w:widowControl w:val="0"/>
              <w:autoSpaceDE w:val="0"/>
              <w:autoSpaceDN w:val="0"/>
              <w:adjustRightInd w:val="0"/>
              <w:spacing w:after="0" w:line="240" w:lineRule="auto"/>
              <w:ind w:left="144"/>
              <w:rPr>
                <w:rFonts w:cs="Times New Roman"/>
                <w:sz w:val="20"/>
                <w:szCs w:val="20"/>
              </w:rPr>
            </w:pPr>
            <w:r w:rsidRPr="00AB30C7">
              <w:rPr>
                <w:rFonts w:cs="Times New Roman"/>
                <w:sz w:val="20"/>
                <w:szCs w:val="20"/>
              </w:rPr>
              <w:t>Fundamentals of Microbiology</w:t>
            </w:r>
          </w:p>
        </w:tc>
        <w:tc>
          <w:tcPr>
            <w:tcW w:w="624"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8"/>
              </w:rPr>
              <w:t>25</w:t>
            </w:r>
          </w:p>
        </w:tc>
        <w:tc>
          <w:tcPr>
            <w:tcW w:w="74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8"/>
              </w:rPr>
              <w:t>75</w:t>
            </w:r>
          </w:p>
        </w:tc>
        <w:tc>
          <w:tcPr>
            <w:tcW w:w="726"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8"/>
              </w:rPr>
              <w:t>100</w:t>
            </w:r>
          </w:p>
        </w:tc>
      </w:tr>
      <w:tr w:rsidR="003120C1" w:rsidRPr="008C767D" w:rsidTr="00A20FC2">
        <w:trPr>
          <w:trHeight w:val="271"/>
          <w:jc w:val="center"/>
        </w:trPr>
        <w:tc>
          <w:tcPr>
            <w:tcW w:w="884" w:type="dxa"/>
            <w:vAlign w:val="center"/>
          </w:tcPr>
          <w:p w:rsidR="003120C1" w:rsidRPr="00A40608" w:rsidRDefault="003120C1" w:rsidP="001C34D2">
            <w:pPr>
              <w:pStyle w:val="ListParagraph"/>
              <w:widowControl w:val="0"/>
              <w:autoSpaceDE w:val="0"/>
              <w:autoSpaceDN w:val="0"/>
              <w:adjustRightInd w:val="0"/>
              <w:spacing w:after="0" w:line="240" w:lineRule="auto"/>
              <w:rPr>
                <w:rFonts w:cs="Times New Roman"/>
              </w:rPr>
            </w:pPr>
          </w:p>
        </w:tc>
        <w:tc>
          <w:tcPr>
            <w:tcW w:w="72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2"/>
              </w:rPr>
              <w:t>III</w:t>
            </w:r>
          </w:p>
        </w:tc>
        <w:tc>
          <w:tcPr>
            <w:tcW w:w="1892" w:type="dxa"/>
            <w:vAlign w:val="center"/>
          </w:tcPr>
          <w:p w:rsidR="003120C1" w:rsidRPr="008C767D" w:rsidRDefault="003120C1" w:rsidP="001C34D2">
            <w:pPr>
              <w:widowControl w:val="0"/>
              <w:autoSpaceDE w:val="0"/>
              <w:autoSpaceDN w:val="0"/>
              <w:adjustRightInd w:val="0"/>
              <w:spacing w:after="0" w:line="240" w:lineRule="auto"/>
              <w:ind w:left="144"/>
              <w:rPr>
                <w:rFonts w:cs="Times New Roman"/>
              </w:rPr>
            </w:pPr>
            <w:r w:rsidRPr="008C767D">
              <w:rPr>
                <w:rFonts w:cs="Times New Roman"/>
              </w:rPr>
              <w:t>Core Practical</w:t>
            </w:r>
          </w:p>
        </w:tc>
        <w:tc>
          <w:tcPr>
            <w:tcW w:w="1292" w:type="dxa"/>
            <w:vAlign w:val="center"/>
          </w:tcPr>
          <w:p w:rsidR="003120C1" w:rsidRPr="008C767D" w:rsidRDefault="003120C1" w:rsidP="001C34D2">
            <w:pPr>
              <w:widowControl w:val="0"/>
              <w:autoSpaceDE w:val="0"/>
              <w:autoSpaceDN w:val="0"/>
              <w:adjustRightInd w:val="0"/>
              <w:spacing w:after="0" w:line="240" w:lineRule="auto"/>
              <w:ind w:left="144" w:right="120"/>
              <w:rPr>
                <w:rFonts w:cs="Times New Roman"/>
              </w:rPr>
            </w:pPr>
            <w:r w:rsidRPr="008C767D">
              <w:rPr>
                <w:rFonts w:cs="Times New Roman"/>
              </w:rPr>
              <w:t>Practical-1</w:t>
            </w:r>
          </w:p>
        </w:tc>
        <w:tc>
          <w:tcPr>
            <w:tcW w:w="63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Pr>
                <w:rFonts w:cs="Times New Roman"/>
              </w:rPr>
              <w:t>4</w:t>
            </w:r>
          </w:p>
        </w:tc>
        <w:tc>
          <w:tcPr>
            <w:tcW w:w="715"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rPr>
              <w:t>0</w:t>
            </w:r>
          </w:p>
        </w:tc>
        <w:tc>
          <w:tcPr>
            <w:tcW w:w="2591" w:type="dxa"/>
            <w:vAlign w:val="center"/>
          </w:tcPr>
          <w:p w:rsidR="003120C1" w:rsidRPr="00AB30C7" w:rsidRDefault="003120C1" w:rsidP="001C34D2">
            <w:pPr>
              <w:widowControl w:val="0"/>
              <w:autoSpaceDE w:val="0"/>
              <w:autoSpaceDN w:val="0"/>
              <w:adjustRightInd w:val="0"/>
              <w:spacing w:after="0" w:line="240" w:lineRule="auto"/>
              <w:ind w:left="144"/>
              <w:rPr>
                <w:rFonts w:cs="Times New Roman"/>
                <w:sz w:val="20"/>
                <w:szCs w:val="20"/>
              </w:rPr>
            </w:pPr>
            <w:r w:rsidRPr="00AB30C7">
              <w:rPr>
                <w:rFonts w:cs="Times New Roman"/>
                <w:sz w:val="20"/>
                <w:szCs w:val="20"/>
              </w:rPr>
              <w:t>Experiments in Basic Microbiology</w:t>
            </w:r>
          </w:p>
        </w:tc>
        <w:tc>
          <w:tcPr>
            <w:tcW w:w="624"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8"/>
              </w:rPr>
              <w:t>0</w:t>
            </w:r>
          </w:p>
        </w:tc>
        <w:tc>
          <w:tcPr>
            <w:tcW w:w="74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8"/>
              </w:rPr>
              <w:t>0</w:t>
            </w:r>
          </w:p>
        </w:tc>
        <w:tc>
          <w:tcPr>
            <w:tcW w:w="726"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8"/>
              </w:rPr>
              <w:t>0</w:t>
            </w:r>
          </w:p>
        </w:tc>
      </w:tr>
      <w:tr w:rsidR="003120C1" w:rsidRPr="008C767D" w:rsidTr="00A20FC2">
        <w:trPr>
          <w:trHeight w:val="271"/>
          <w:jc w:val="center"/>
        </w:trPr>
        <w:tc>
          <w:tcPr>
            <w:tcW w:w="884" w:type="dxa"/>
            <w:vAlign w:val="center"/>
          </w:tcPr>
          <w:p w:rsidR="003120C1" w:rsidRPr="00A40608" w:rsidRDefault="003120C1" w:rsidP="001C34D2">
            <w:pPr>
              <w:pStyle w:val="ListParagraph"/>
              <w:widowControl w:val="0"/>
              <w:numPr>
                <w:ilvl w:val="0"/>
                <w:numId w:val="27"/>
              </w:numPr>
              <w:autoSpaceDE w:val="0"/>
              <w:autoSpaceDN w:val="0"/>
              <w:adjustRightInd w:val="0"/>
              <w:spacing w:after="0" w:line="240" w:lineRule="auto"/>
              <w:rPr>
                <w:rFonts w:cs="Times New Roman"/>
              </w:rPr>
            </w:pPr>
          </w:p>
        </w:tc>
        <w:tc>
          <w:tcPr>
            <w:tcW w:w="72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2"/>
              </w:rPr>
              <w:t>III</w:t>
            </w:r>
          </w:p>
        </w:tc>
        <w:tc>
          <w:tcPr>
            <w:tcW w:w="1892" w:type="dxa"/>
            <w:vAlign w:val="center"/>
          </w:tcPr>
          <w:p w:rsidR="003120C1" w:rsidRPr="008C767D" w:rsidRDefault="003120C1" w:rsidP="001C34D2">
            <w:pPr>
              <w:widowControl w:val="0"/>
              <w:autoSpaceDE w:val="0"/>
              <w:autoSpaceDN w:val="0"/>
              <w:adjustRightInd w:val="0"/>
              <w:spacing w:after="0" w:line="240" w:lineRule="auto"/>
              <w:ind w:left="144"/>
              <w:rPr>
                <w:rFonts w:cs="Times New Roman"/>
              </w:rPr>
            </w:pPr>
            <w:r w:rsidRPr="008C767D">
              <w:rPr>
                <w:rFonts w:cs="Times New Roman"/>
              </w:rPr>
              <w:t>Allied -1</w:t>
            </w:r>
          </w:p>
        </w:tc>
        <w:tc>
          <w:tcPr>
            <w:tcW w:w="1292" w:type="dxa"/>
            <w:vAlign w:val="center"/>
          </w:tcPr>
          <w:p w:rsidR="003120C1" w:rsidRPr="008C767D" w:rsidRDefault="003120C1" w:rsidP="001C34D2">
            <w:pPr>
              <w:widowControl w:val="0"/>
              <w:autoSpaceDE w:val="0"/>
              <w:autoSpaceDN w:val="0"/>
              <w:adjustRightInd w:val="0"/>
              <w:spacing w:after="0" w:line="240" w:lineRule="auto"/>
              <w:ind w:left="144" w:right="140"/>
              <w:rPr>
                <w:rFonts w:cs="Times New Roman"/>
              </w:rPr>
            </w:pPr>
            <w:r w:rsidRPr="008C767D">
              <w:rPr>
                <w:rFonts w:cs="Times New Roman"/>
              </w:rPr>
              <w:t>Paper-1</w:t>
            </w:r>
          </w:p>
        </w:tc>
        <w:tc>
          <w:tcPr>
            <w:tcW w:w="63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rPr>
              <w:t>4</w:t>
            </w:r>
          </w:p>
        </w:tc>
        <w:tc>
          <w:tcPr>
            <w:tcW w:w="715"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rPr>
              <w:t>3</w:t>
            </w:r>
          </w:p>
        </w:tc>
        <w:tc>
          <w:tcPr>
            <w:tcW w:w="2591" w:type="dxa"/>
            <w:vAlign w:val="center"/>
          </w:tcPr>
          <w:p w:rsidR="003120C1" w:rsidRPr="00AB30C7" w:rsidRDefault="003120C1" w:rsidP="001C34D2">
            <w:pPr>
              <w:widowControl w:val="0"/>
              <w:autoSpaceDE w:val="0"/>
              <w:autoSpaceDN w:val="0"/>
              <w:adjustRightInd w:val="0"/>
              <w:spacing w:after="0" w:line="240" w:lineRule="auto"/>
              <w:ind w:left="144"/>
              <w:rPr>
                <w:rFonts w:cs="Times New Roman"/>
                <w:sz w:val="20"/>
                <w:szCs w:val="20"/>
              </w:rPr>
            </w:pPr>
            <w:r w:rsidRPr="00AB30C7">
              <w:rPr>
                <w:rFonts w:cs="Times New Roman"/>
                <w:sz w:val="20"/>
                <w:szCs w:val="20"/>
              </w:rPr>
              <w:t>Biochemistry - I</w:t>
            </w:r>
          </w:p>
        </w:tc>
        <w:tc>
          <w:tcPr>
            <w:tcW w:w="624"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8"/>
              </w:rPr>
              <w:t>25</w:t>
            </w:r>
          </w:p>
        </w:tc>
        <w:tc>
          <w:tcPr>
            <w:tcW w:w="74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8"/>
              </w:rPr>
              <w:t>75</w:t>
            </w:r>
          </w:p>
        </w:tc>
        <w:tc>
          <w:tcPr>
            <w:tcW w:w="726"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8"/>
              </w:rPr>
              <w:t>100</w:t>
            </w:r>
          </w:p>
        </w:tc>
      </w:tr>
      <w:tr w:rsidR="003120C1" w:rsidRPr="008C767D" w:rsidTr="00A20FC2">
        <w:trPr>
          <w:trHeight w:val="221"/>
          <w:jc w:val="center"/>
        </w:trPr>
        <w:tc>
          <w:tcPr>
            <w:tcW w:w="884" w:type="dxa"/>
            <w:vAlign w:val="center"/>
          </w:tcPr>
          <w:p w:rsidR="003120C1" w:rsidRPr="00A40608" w:rsidRDefault="003120C1" w:rsidP="001C34D2">
            <w:pPr>
              <w:pStyle w:val="ListParagraph"/>
              <w:widowControl w:val="0"/>
              <w:autoSpaceDE w:val="0"/>
              <w:autoSpaceDN w:val="0"/>
              <w:adjustRightInd w:val="0"/>
              <w:spacing w:after="0" w:line="240" w:lineRule="auto"/>
              <w:rPr>
                <w:rFonts w:cs="Times New Roman"/>
              </w:rPr>
            </w:pPr>
          </w:p>
        </w:tc>
        <w:tc>
          <w:tcPr>
            <w:tcW w:w="72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2"/>
              </w:rPr>
              <w:t>III</w:t>
            </w:r>
          </w:p>
        </w:tc>
        <w:tc>
          <w:tcPr>
            <w:tcW w:w="1892" w:type="dxa"/>
            <w:vAlign w:val="center"/>
          </w:tcPr>
          <w:p w:rsidR="003120C1" w:rsidRPr="008C767D" w:rsidRDefault="003120C1" w:rsidP="001C34D2">
            <w:pPr>
              <w:widowControl w:val="0"/>
              <w:autoSpaceDE w:val="0"/>
              <w:autoSpaceDN w:val="0"/>
              <w:adjustRightInd w:val="0"/>
              <w:spacing w:after="0" w:line="240" w:lineRule="auto"/>
              <w:ind w:left="144"/>
              <w:rPr>
                <w:rFonts w:cs="Times New Roman"/>
              </w:rPr>
            </w:pPr>
            <w:r w:rsidRPr="008C767D">
              <w:rPr>
                <w:rFonts w:cs="Times New Roman"/>
              </w:rPr>
              <w:t>Allied- 1</w:t>
            </w:r>
          </w:p>
        </w:tc>
        <w:tc>
          <w:tcPr>
            <w:tcW w:w="1292" w:type="dxa"/>
            <w:vAlign w:val="center"/>
          </w:tcPr>
          <w:p w:rsidR="003120C1" w:rsidRPr="008C767D" w:rsidRDefault="003120C1" w:rsidP="001C34D2">
            <w:pPr>
              <w:widowControl w:val="0"/>
              <w:autoSpaceDE w:val="0"/>
              <w:autoSpaceDN w:val="0"/>
              <w:adjustRightInd w:val="0"/>
              <w:spacing w:after="0" w:line="240" w:lineRule="auto"/>
              <w:ind w:left="144" w:right="120"/>
              <w:rPr>
                <w:rFonts w:cs="Times New Roman"/>
              </w:rPr>
            </w:pPr>
            <w:r w:rsidRPr="008C767D">
              <w:rPr>
                <w:rFonts w:cs="Times New Roman"/>
              </w:rPr>
              <w:t>Practical-1</w:t>
            </w:r>
          </w:p>
        </w:tc>
        <w:tc>
          <w:tcPr>
            <w:tcW w:w="63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Pr>
                <w:rFonts w:cs="Times New Roman"/>
              </w:rPr>
              <w:t>2</w:t>
            </w:r>
          </w:p>
        </w:tc>
        <w:tc>
          <w:tcPr>
            <w:tcW w:w="715"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rPr>
              <w:t>0</w:t>
            </w:r>
          </w:p>
        </w:tc>
        <w:tc>
          <w:tcPr>
            <w:tcW w:w="2591" w:type="dxa"/>
            <w:vAlign w:val="center"/>
          </w:tcPr>
          <w:p w:rsidR="003120C1" w:rsidRPr="00AB30C7" w:rsidRDefault="003120C1" w:rsidP="001C34D2">
            <w:pPr>
              <w:widowControl w:val="0"/>
              <w:autoSpaceDE w:val="0"/>
              <w:autoSpaceDN w:val="0"/>
              <w:adjustRightInd w:val="0"/>
              <w:spacing w:after="0" w:line="240" w:lineRule="auto"/>
              <w:ind w:left="144"/>
              <w:rPr>
                <w:rFonts w:cs="Times New Roman"/>
                <w:sz w:val="20"/>
                <w:szCs w:val="20"/>
              </w:rPr>
            </w:pPr>
            <w:r w:rsidRPr="00AB30C7">
              <w:rPr>
                <w:rFonts w:cs="Times New Roman"/>
                <w:sz w:val="20"/>
                <w:szCs w:val="20"/>
              </w:rPr>
              <w:t>Biochemistry</w:t>
            </w:r>
          </w:p>
        </w:tc>
        <w:tc>
          <w:tcPr>
            <w:tcW w:w="624"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8"/>
              </w:rPr>
              <w:t>0</w:t>
            </w:r>
          </w:p>
        </w:tc>
        <w:tc>
          <w:tcPr>
            <w:tcW w:w="74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8"/>
              </w:rPr>
              <w:t>0</w:t>
            </w:r>
          </w:p>
        </w:tc>
        <w:tc>
          <w:tcPr>
            <w:tcW w:w="726"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8"/>
              </w:rPr>
              <w:t>0</w:t>
            </w:r>
          </w:p>
        </w:tc>
      </w:tr>
      <w:tr w:rsidR="003120C1" w:rsidRPr="008C767D" w:rsidTr="00A20FC2">
        <w:trPr>
          <w:trHeight w:val="221"/>
          <w:jc w:val="center"/>
        </w:trPr>
        <w:tc>
          <w:tcPr>
            <w:tcW w:w="884" w:type="dxa"/>
            <w:vAlign w:val="center"/>
          </w:tcPr>
          <w:p w:rsidR="003120C1" w:rsidRPr="00A40608" w:rsidRDefault="003120C1" w:rsidP="001C34D2">
            <w:pPr>
              <w:pStyle w:val="ListParagraph"/>
              <w:widowControl w:val="0"/>
              <w:numPr>
                <w:ilvl w:val="0"/>
                <w:numId w:val="27"/>
              </w:numPr>
              <w:autoSpaceDE w:val="0"/>
              <w:autoSpaceDN w:val="0"/>
              <w:adjustRightInd w:val="0"/>
              <w:spacing w:after="0" w:line="240" w:lineRule="auto"/>
              <w:rPr>
                <w:rFonts w:cs="Times New Roman"/>
                <w:b/>
              </w:rPr>
            </w:pPr>
          </w:p>
        </w:tc>
        <w:tc>
          <w:tcPr>
            <w:tcW w:w="72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b/>
                <w:w w:val="92"/>
              </w:rPr>
            </w:pPr>
            <w:r w:rsidRPr="008C767D">
              <w:rPr>
                <w:rFonts w:cs="Times New Roman"/>
                <w:b/>
                <w:w w:val="92"/>
              </w:rPr>
              <w:t>III</w:t>
            </w:r>
          </w:p>
        </w:tc>
        <w:tc>
          <w:tcPr>
            <w:tcW w:w="1892" w:type="dxa"/>
            <w:vAlign w:val="center"/>
          </w:tcPr>
          <w:p w:rsidR="003120C1" w:rsidRPr="008C767D" w:rsidRDefault="003120C1" w:rsidP="001C34D2">
            <w:pPr>
              <w:widowControl w:val="0"/>
              <w:autoSpaceDE w:val="0"/>
              <w:autoSpaceDN w:val="0"/>
              <w:adjustRightInd w:val="0"/>
              <w:spacing w:after="0" w:line="240" w:lineRule="auto"/>
              <w:ind w:left="144"/>
              <w:rPr>
                <w:rFonts w:cs="Times New Roman"/>
                <w:b/>
              </w:rPr>
            </w:pPr>
            <w:r w:rsidRPr="008C767D">
              <w:rPr>
                <w:rFonts w:cs="Times New Roman"/>
                <w:b/>
              </w:rPr>
              <w:t>PE</w:t>
            </w:r>
          </w:p>
        </w:tc>
        <w:tc>
          <w:tcPr>
            <w:tcW w:w="1292" w:type="dxa"/>
            <w:vAlign w:val="center"/>
          </w:tcPr>
          <w:p w:rsidR="003120C1" w:rsidRPr="008C767D" w:rsidRDefault="003120C1" w:rsidP="001C34D2">
            <w:pPr>
              <w:widowControl w:val="0"/>
              <w:autoSpaceDE w:val="0"/>
              <w:autoSpaceDN w:val="0"/>
              <w:adjustRightInd w:val="0"/>
              <w:spacing w:after="0" w:line="240" w:lineRule="auto"/>
              <w:ind w:left="144" w:right="120"/>
              <w:rPr>
                <w:rFonts w:cs="Times New Roman"/>
                <w:b/>
              </w:rPr>
            </w:pPr>
            <w:r w:rsidRPr="008C767D">
              <w:rPr>
                <w:rFonts w:cs="Times New Roman"/>
                <w:b/>
              </w:rPr>
              <w:t>Paper 1</w:t>
            </w:r>
          </w:p>
        </w:tc>
        <w:tc>
          <w:tcPr>
            <w:tcW w:w="63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b/>
              </w:rPr>
            </w:pPr>
            <w:r w:rsidRPr="008C767D">
              <w:rPr>
                <w:rFonts w:cs="Times New Roman"/>
                <w:b/>
              </w:rPr>
              <w:t>6</w:t>
            </w:r>
          </w:p>
        </w:tc>
        <w:tc>
          <w:tcPr>
            <w:tcW w:w="715"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b/>
              </w:rPr>
            </w:pPr>
            <w:r w:rsidRPr="008C767D">
              <w:rPr>
                <w:rFonts w:cs="Times New Roman"/>
                <w:b/>
              </w:rPr>
              <w:t>3</w:t>
            </w:r>
          </w:p>
        </w:tc>
        <w:tc>
          <w:tcPr>
            <w:tcW w:w="2591" w:type="dxa"/>
            <w:vAlign w:val="center"/>
          </w:tcPr>
          <w:p w:rsidR="003120C1" w:rsidRPr="008C767D" w:rsidRDefault="003120C1" w:rsidP="001C34D2">
            <w:pPr>
              <w:widowControl w:val="0"/>
              <w:autoSpaceDE w:val="0"/>
              <w:autoSpaceDN w:val="0"/>
              <w:adjustRightInd w:val="0"/>
              <w:spacing w:after="0" w:line="240" w:lineRule="auto"/>
              <w:ind w:left="144"/>
              <w:rPr>
                <w:rFonts w:cs="Times New Roman"/>
                <w:b/>
              </w:rPr>
            </w:pPr>
            <w:r w:rsidRPr="008C767D">
              <w:rPr>
                <w:rFonts w:cs="Times New Roman"/>
                <w:b/>
              </w:rPr>
              <w:t>Professional English I</w:t>
            </w:r>
          </w:p>
        </w:tc>
        <w:tc>
          <w:tcPr>
            <w:tcW w:w="624"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b/>
                <w:w w:val="98"/>
              </w:rPr>
            </w:pPr>
            <w:r w:rsidRPr="008C767D">
              <w:rPr>
                <w:rFonts w:cs="Times New Roman"/>
                <w:b/>
                <w:w w:val="98"/>
              </w:rPr>
              <w:t>25</w:t>
            </w:r>
          </w:p>
        </w:tc>
        <w:tc>
          <w:tcPr>
            <w:tcW w:w="74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b/>
                <w:w w:val="98"/>
              </w:rPr>
            </w:pPr>
            <w:r w:rsidRPr="008C767D">
              <w:rPr>
                <w:rFonts w:cs="Times New Roman"/>
                <w:b/>
                <w:w w:val="98"/>
              </w:rPr>
              <w:t>75</w:t>
            </w:r>
          </w:p>
        </w:tc>
        <w:tc>
          <w:tcPr>
            <w:tcW w:w="726"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b/>
                <w:w w:val="98"/>
              </w:rPr>
            </w:pPr>
            <w:r w:rsidRPr="008C767D">
              <w:rPr>
                <w:rFonts w:cs="Times New Roman"/>
                <w:b/>
                <w:w w:val="98"/>
              </w:rPr>
              <w:t>100</w:t>
            </w:r>
          </w:p>
        </w:tc>
      </w:tr>
      <w:tr w:rsidR="003120C1" w:rsidRPr="008C767D" w:rsidTr="00A20FC2">
        <w:trPr>
          <w:trHeight w:val="356"/>
          <w:jc w:val="center"/>
        </w:trPr>
        <w:tc>
          <w:tcPr>
            <w:tcW w:w="884" w:type="dxa"/>
            <w:vAlign w:val="center"/>
          </w:tcPr>
          <w:p w:rsidR="003120C1" w:rsidRPr="00A40608" w:rsidRDefault="003120C1" w:rsidP="001C34D2">
            <w:pPr>
              <w:pStyle w:val="ListParagraph"/>
              <w:widowControl w:val="0"/>
              <w:numPr>
                <w:ilvl w:val="0"/>
                <w:numId w:val="27"/>
              </w:numPr>
              <w:autoSpaceDE w:val="0"/>
              <w:autoSpaceDN w:val="0"/>
              <w:adjustRightInd w:val="0"/>
              <w:spacing w:after="0" w:line="240" w:lineRule="auto"/>
              <w:rPr>
                <w:rFonts w:cs="Times New Roman"/>
              </w:rPr>
            </w:pPr>
          </w:p>
        </w:tc>
        <w:tc>
          <w:tcPr>
            <w:tcW w:w="72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7"/>
              </w:rPr>
              <w:t>IV</w:t>
            </w:r>
          </w:p>
        </w:tc>
        <w:tc>
          <w:tcPr>
            <w:tcW w:w="1892" w:type="dxa"/>
            <w:vAlign w:val="center"/>
          </w:tcPr>
          <w:p w:rsidR="003120C1" w:rsidRPr="008C767D" w:rsidRDefault="003120C1" w:rsidP="001C34D2">
            <w:pPr>
              <w:widowControl w:val="0"/>
              <w:autoSpaceDE w:val="0"/>
              <w:autoSpaceDN w:val="0"/>
              <w:adjustRightInd w:val="0"/>
              <w:spacing w:after="0" w:line="240" w:lineRule="auto"/>
              <w:ind w:left="144"/>
              <w:rPr>
                <w:rFonts w:cs="Times New Roman"/>
              </w:rPr>
            </w:pPr>
            <w:r w:rsidRPr="008C767D">
              <w:rPr>
                <w:rFonts w:cs="Times New Roman"/>
              </w:rPr>
              <w:t>Environmental Studies</w:t>
            </w:r>
          </w:p>
        </w:tc>
        <w:tc>
          <w:tcPr>
            <w:tcW w:w="1292" w:type="dxa"/>
            <w:vAlign w:val="center"/>
          </w:tcPr>
          <w:p w:rsidR="003120C1" w:rsidRPr="008C767D" w:rsidRDefault="003120C1" w:rsidP="001C34D2">
            <w:pPr>
              <w:widowControl w:val="0"/>
              <w:autoSpaceDE w:val="0"/>
              <w:autoSpaceDN w:val="0"/>
              <w:adjustRightInd w:val="0"/>
              <w:spacing w:after="0" w:line="240" w:lineRule="auto"/>
              <w:ind w:left="144"/>
              <w:rPr>
                <w:rFonts w:cs="Times New Roman"/>
              </w:rPr>
            </w:pPr>
          </w:p>
        </w:tc>
        <w:tc>
          <w:tcPr>
            <w:tcW w:w="63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rPr>
              <w:t>2</w:t>
            </w:r>
          </w:p>
        </w:tc>
        <w:tc>
          <w:tcPr>
            <w:tcW w:w="715"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rPr>
              <w:t>2</w:t>
            </w:r>
          </w:p>
        </w:tc>
        <w:tc>
          <w:tcPr>
            <w:tcW w:w="2591" w:type="dxa"/>
            <w:vAlign w:val="center"/>
          </w:tcPr>
          <w:p w:rsidR="003120C1" w:rsidRPr="008C767D" w:rsidRDefault="003120C1" w:rsidP="001C34D2">
            <w:pPr>
              <w:widowControl w:val="0"/>
              <w:autoSpaceDE w:val="0"/>
              <w:autoSpaceDN w:val="0"/>
              <w:adjustRightInd w:val="0"/>
              <w:spacing w:after="0" w:line="240" w:lineRule="auto"/>
              <w:ind w:left="144"/>
              <w:rPr>
                <w:rFonts w:cs="Times New Roman"/>
              </w:rPr>
            </w:pPr>
            <w:r w:rsidRPr="008C767D">
              <w:rPr>
                <w:rFonts w:cs="Times New Roman"/>
              </w:rPr>
              <w:t>Environmental studies</w:t>
            </w:r>
          </w:p>
        </w:tc>
        <w:tc>
          <w:tcPr>
            <w:tcW w:w="624"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8"/>
              </w:rPr>
              <w:t>25</w:t>
            </w:r>
          </w:p>
        </w:tc>
        <w:tc>
          <w:tcPr>
            <w:tcW w:w="74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8"/>
              </w:rPr>
              <w:t>75</w:t>
            </w:r>
          </w:p>
        </w:tc>
        <w:tc>
          <w:tcPr>
            <w:tcW w:w="726"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8"/>
              </w:rPr>
              <w:t>100</w:t>
            </w:r>
          </w:p>
        </w:tc>
      </w:tr>
      <w:tr w:rsidR="003120C1" w:rsidRPr="008C767D" w:rsidTr="00A20FC2">
        <w:trPr>
          <w:trHeight w:val="274"/>
          <w:jc w:val="center"/>
        </w:trPr>
        <w:tc>
          <w:tcPr>
            <w:tcW w:w="884"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p>
        </w:tc>
        <w:tc>
          <w:tcPr>
            <w:tcW w:w="72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p>
        </w:tc>
        <w:tc>
          <w:tcPr>
            <w:tcW w:w="1892" w:type="dxa"/>
            <w:vAlign w:val="center"/>
          </w:tcPr>
          <w:p w:rsidR="003120C1" w:rsidRPr="008C767D" w:rsidRDefault="003120C1" w:rsidP="001C34D2">
            <w:pPr>
              <w:widowControl w:val="0"/>
              <w:autoSpaceDE w:val="0"/>
              <w:autoSpaceDN w:val="0"/>
              <w:adjustRightInd w:val="0"/>
              <w:spacing w:after="0" w:line="240" w:lineRule="auto"/>
              <w:ind w:left="144"/>
              <w:rPr>
                <w:rFonts w:cs="Times New Roman"/>
              </w:rPr>
            </w:pPr>
            <w:r w:rsidRPr="008C767D">
              <w:rPr>
                <w:rFonts w:cs="Times New Roman"/>
                <w:b/>
              </w:rPr>
              <w:t>Sem. Total</w:t>
            </w:r>
          </w:p>
        </w:tc>
        <w:tc>
          <w:tcPr>
            <w:tcW w:w="1292" w:type="dxa"/>
            <w:vAlign w:val="center"/>
          </w:tcPr>
          <w:p w:rsidR="003120C1" w:rsidRPr="008C767D" w:rsidRDefault="003120C1" w:rsidP="001C34D2">
            <w:pPr>
              <w:widowControl w:val="0"/>
              <w:autoSpaceDE w:val="0"/>
              <w:autoSpaceDN w:val="0"/>
              <w:adjustRightInd w:val="0"/>
              <w:spacing w:after="0" w:line="240" w:lineRule="auto"/>
              <w:ind w:left="144"/>
              <w:rPr>
                <w:rFonts w:cs="Times New Roman"/>
              </w:rPr>
            </w:pPr>
          </w:p>
        </w:tc>
        <w:tc>
          <w:tcPr>
            <w:tcW w:w="63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b/>
              </w:rPr>
            </w:pPr>
            <w:r w:rsidRPr="008C767D">
              <w:rPr>
                <w:rFonts w:cs="Times New Roman"/>
                <w:b/>
              </w:rPr>
              <w:t>36</w:t>
            </w:r>
          </w:p>
        </w:tc>
        <w:tc>
          <w:tcPr>
            <w:tcW w:w="715"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b/>
              </w:rPr>
            </w:pPr>
            <w:r w:rsidRPr="008C767D">
              <w:rPr>
                <w:rFonts w:cs="Times New Roman"/>
                <w:b/>
              </w:rPr>
              <w:t>20</w:t>
            </w:r>
          </w:p>
        </w:tc>
        <w:tc>
          <w:tcPr>
            <w:tcW w:w="2591" w:type="dxa"/>
            <w:vAlign w:val="center"/>
          </w:tcPr>
          <w:p w:rsidR="003120C1" w:rsidRPr="008C767D" w:rsidRDefault="003120C1" w:rsidP="001C34D2">
            <w:pPr>
              <w:widowControl w:val="0"/>
              <w:autoSpaceDE w:val="0"/>
              <w:autoSpaceDN w:val="0"/>
              <w:adjustRightInd w:val="0"/>
              <w:spacing w:after="0" w:line="240" w:lineRule="auto"/>
              <w:ind w:left="144"/>
              <w:rPr>
                <w:rFonts w:cs="Times New Roman"/>
              </w:rPr>
            </w:pPr>
          </w:p>
        </w:tc>
        <w:tc>
          <w:tcPr>
            <w:tcW w:w="624" w:type="dxa"/>
            <w:vAlign w:val="center"/>
          </w:tcPr>
          <w:p w:rsidR="003120C1" w:rsidRPr="008C767D" w:rsidRDefault="00DB0465" w:rsidP="001C34D2">
            <w:pPr>
              <w:widowControl w:val="0"/>
              <w:autoSpaceDE w:val="0"/>
              <w:autoSpaceDN w:val="0"/>
              <w:adjustRightInd w:val="0"/>
              <w:spacing w:after="0" w:line="240" w:lineRule="auto"/>
              <w:jc w:val="center"/>
              <w:rPr>
                <w:rFonts w:cs="Times New Roman"/>
                <w:b/>
              </w:rPr>
            </w:pPr>
            <w:r w:rsidRPr="008C767D">
              <w:rPr>
                <w:rFonts w:cs="Times New Roman"/>
                <w:b/>
              </w:rPr>
              <w:fldChar w:fldCharType="begin"/>
            </w:r>
            <w:r w:rsidR="003120C1" w:rsidRPr="008C767D">
              <w:rPr>
                <w:rFonts w:cs="Times New Roman"/>
                <w:b/>
              </w:rPr>
              <w:instrText xml:space="preserve"> =SUM(ABOVE) </w:instrText>
            </w:r>
            <w:r w:rsidRPr="008C767D">
              <w:rPr>
                <w:rFonts w:cs="Times New Roman"/>
                <w:b/>
              </w:rPr>
              <w:fldChar w:fldCharType="separate"/>
            </w:r>
            <w:r w:rsidR="003120C1" w:rsidRPr="008C767D">
              <w:rPr>
                <w:rFonts w:cs="Times New Roman"/>
                <w:b/>
                <w:noProof/>
              </w:rPr>
              <w:t>15</w:t>
            </w:r>
            <w:r w:rsidRPr="008C767D">
              <w:rPr>
                <w:rFonts w:cs="Times New Roman"/>
                <w:b/>
              </w:rPr>
              <w:fldChar w:fldCharType="end"/>
            </w:r>
            <w:r w:rsidR="003120C1" w:rsidRPr="008C767D">
              <w:rPr>
                <w:rFonts w:cs="Times New Roman"/>
                <w:b/>
              </w:rPr>
              <w:t>0</w:t>
            </w:r>
          </w:p>
        </w:tc>
        <w:tc>
          <w:tcPr>
            <w:tcW w:w="743" w:type="dxa"/>
            <w:vAlign w:val="center"/>
          </w:tcPr>
          <w:p w:rsidR="003120C1" w:rsidRPr="008C767D" w:rsidRDefault="00DB0465" w:rsidP="001C34D2">
            <w:pPr>
              <w:widowControl w:val="0"/>
              <w:autoSpaceDE w:val="0"/>
              <w:autoSpaceDN w:val="0"/>
              <w:adjustRightInd w:val="0"/>
              <w:spacing w:after="0" w:line="240" w:lineRule="auto"/>
              <w:jc w:val="center"/>
              <w:rPr>
                <w:rFonts w:cs="Times New Roman"/>
                <w:b/>
              </w:rPr>
            </w:pPr>
            <w:r w:rsidRPr="008C767D">
              <w:rPr>
                <w:rFonts w:cs="Times New Roman"/>
                <w:b/>
              </w:rPr>
              <w:fldChar w:fldCharType="begin"/>
            </w:r>
            <w:r w:rsidR="003120C1" w:rsidRPr="008C767D">
              <w:rPr>
                <w:rFonts w:cs="Times New Roman"/>
                <w:b/>
              </w:rPr>
              <w:instrText xml:space="preserve"> =SUM(ABOVE) </w:instrText>
            </w:r>
            <w:r w:rsidRPr="008C767D">
              <w:rPr>
                <w:rFonts w:cs="Times New Roman"/>
                <w:b/>
              </w:rPr>
              <w:fldChar w:fldCharType="separate"/>
            </w:r>
            <w:r w:rsidR="003120C1" w:rsidRPr="008C767D">
              <w:rPr>
                <w:rFonts w:cs="Times New Roman"/>
                <w:b/>
                <w:noProof/>
              </w:rPr>
              <w:t>450</w:t>
            </w:r>
            <w:r w:rsidRPr="008C767D">
              <w:rPr>
                <w:rFonts w:cs="Times New Roman"/>
                <w:b/>
              </w:rPr>
              <w:fldChar w:fldCharType="end"/>
            </w:r>
          </w:p>
        </w:tc>
        <w:tc>
          <w:tcPr>
            <w:tcW w:w="726"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b/>
              </w:rPr>
            </w:pPr>
            <w:r w:rsidRPr="008C767D">
              <w:rPr>
                <w:rFonts w:cs="Times New Roman"/>
                <w:b/>
              </w:rPr>
              <w:t>600</w:t>
            </w:r>
          </w:p>
        </w:tc>
      </w:tr>
      <w:tr w:rsidR="003120C1" w:rsidRPr="008C767D" w:rsidTr="00A20FC2">
        <w:trPr>
          <w:trHeight w:val="158"/>
          <w:jc w:val="center"/>
        </w:trPr>
        <w:tc>
          <w:tcPr>
            <w:tcW w:w="884" w:type="dxa"/>
            <w:shd w:val="clear" w:color="auto" w:fill="BFBFBF"/>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p>
        </w:tc>
        <w:tc>
          <w:tcPr>
            <w:tcW w:w="723" w:type="dxa"/>
            <w:shd w:val="clear" w:color="auto" w:fill="BFBFBF"/>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p>
        </w:tc>
        <w:tc>
          <w:tcPr>
            <w:tcW w:w="1892" w:type="dxa"/>
            <w:shd w:val="clear" w:color="auto" w:fill="BFBFBF"/>
            <w:vAlign w:val="center"/>
          </w:tcPr>
          <w:p w:rsidR="003120C1" w:rsidRPr="008C767D" w:rsidRDefault="003120C1" w:rsidP="001C34D2">
            <w:pPr>
              <w:widowControl w:val="0"/>
              <w:autoSpaceDE w:val="0"/>
              <w:autoSpaceDN w:val="0"/>
              <w:adjustRightInd w:val="0"/>
              <w:spacing w:after="0" w:line="240" w:lineRule="auto"/>
              <w:ind w:left="144"/>
              <w:jc w:val="center"/>
              <w:rPr>
                <w:rFonts w:cs="Times New Roman"/>
              </w:rPr>
            </w:pPr>
          </w:p>
        </w:tc>
        <w:tc>
          <w:tcPr>
            <w:tcW w:w="1292" w:type="dxa"/>
            <w:shd w:val="clear" w:color="auto" w:fill="BFBFBF"/>
            <w:vAlign w:val="center"/>
          </w:tcPr>
          <w:p w:rsidR="003120C1" w:rsidRPr="008C767D" w:rsidRDefault="003120C1" w:rsidP="001C34D2">
            <w:pPr>
              <w:widowControl w:val="0"/>
              <w:autoSpaceDE w:val="0"/>
              <w:autoSpaceDN w:val="0"/>
              <w:adjustRightInd w:val="0"/>
              <w:spacing w:after="0" w:line="240" w:lineRule="auto"/>
              <w:ind w:left="144"/>
              <w:jc w:val="center"/>
              <w:rPr>
                <w:rFonts w:cs="Times New Roman"/>
              </w:rPr>
            </w:pPr>
          </w:p>
        </w:tc>
        <w:tc>
          <w:tcPr>
            <w:tcW w:w="633" w:type="dxa"/>
            <w:shd w:val="clear" w:color="auto" w:fill="BFBFBF"/>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p>
        </w:tc>
        <w:tc>
          <w:tcPr>
            <w:tcW w:w="715" w:type="dxa"/>
            <w:shd w:val="clear" w:color="auto" w:fill="BFBFBF"/>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p>
        </w:tc>
        <w:tc>
          <w:tcPr>
            <w:tcW w:w="2591" w:type="dxa"/>
            <w:shd w:val="clear" w:color="auto" w:fill="BFBFBF"/>
            <w:vAlign w:val="center"/>
          </w:tcPr>
          <w:p w:rsidR="003120C1" w:rsidRPr="008C767D" w:rsidRDefault="003120C1" w:rsidP="001C34D2">
            <w:pPr>
              <w:widowControl w:val="0"/>
              <w:autoSpaceDE w:val="0"/>
              <w:autoSpaceDN w:val="0"/>
              <w:adjustRightInd w:val="0"/>
              <w:spacing w:after="0" w:line="240" w:lineRule="auto"/>
              <w:ind w:left="144"/>
              <w:jc w:val="center"/>
              <w:rPr>
                <w:rFonts w:cs="Times New Roman"/>
              </w:rPr>
            </w:pPr>
          </w:p>
        </w:tc>
        <w:tc>
          <w:tcPr>
            <w:tcW w:w="624" w:type="dxa"/>
            <w:shd w:val="clear" w:color="auto" w:fill="BFBFBF"/>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p>
        </w:tc>
        <w:tc>
          <w:tcPr>
            <w:tcW w:w="743" w:type="dxa"/>
            <w:shd w:val="clear" w:color="auto" w:fill="BFBFBF"/>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p>
        </w:tc>
        <w:tc>
          <w:tcPr>
            <w:tcW w:w="726" w:type="dxa"/>
            <w:shd w:val="clear" w:color="auto" w:fill="BFBFBF"/>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p>
        </w:tc>
      </w:tr>
      <w:tr w:rsidR="003120C1" w:rsidRPr="008C767D" w:rsidTr="00A20FC2">
        <w:trPr>
          <w:trHeight w:val="310"/>
          <w:jc w:val="center"/>
        </w:trPr>
        <w:tc>
          <w:tcPr>
            <w:tcW w:w="884"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p>
        </w:tc>
        <w:tc>
          <w:tcPr>
            <w:tcW w:w="72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p>
        </w:tc>
        <w:tc>
          <w:tcPr>
            <w:tcW w:w="3184" w:type="dxa"/>
            <w:gridSpan w:val="2"/>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b/>
                <w:bCs/>
              </w:rPr>
              <w:t>SEMESTER II</w:t>
            </w:r>
          </w:p>
        </w:tc>
        <w:tc>
          <w:tcPr>
            <w:tcW w:w="63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p>
        </w:tc>
        <w:tc>
          <w:tcPr>
            <w:tcW w:w="715"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p>
        </w:tc>
        <w:tc>
          <w:tcPr>
            <w:tcW w:w="2591" w:type="dxa"/>
            <w:vAlign w:val="center"/>
          </w:tcPr>
          <w:p w:rsidR="003120C1" w:rsidRPr="008C767D" w:rsidRDefault="003120C1" w:rsidP="001C34D2">
            <w:pPr>
              <w:widowControl w:val="0"/>
              <w:autoSpaceDE w:val="0"/>
              <w:autoSpaceDN w:val="0"/>
              <w:adjustRightInd w:val="0"/>
              <w:spacing w:after="0" w:line="240" w:lineRule="auto"/>
              <w:ind w:left="144"/>
              <w:jc w:val="center"/>
              <w:rPr>
                <w:rFonts w:cs="Times New Roman"/>
              </w:rPr>
            </w:pPr>
          </w:p>
        </w:tc>
        <w:tc>
          <w:tcPr>
            <w:tcW w:w="624"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b/>
                <w:bCs/>
              </w:rPr>
              <w:t>CIA</w:t>
            </w:r>
          </w:p>
        </w:tc>
        <w:tc>
          <w:tcPr>
            <w:tcW w:w="74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b/>
                <w:bCs/>
                <w:w w:val="97"/>
              </w:rPr>
              <w:t>Uni. Exam</w:t>
            </w:r>
          </w:p>
        </w:tc>
        <w:tc>
          <w:tcPr>
            <w:tcW w:w="726"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b/>
                <w:bCs/>
              </w:rPr>
              <w:t>Total</w:t>
            </w:r>
          </w:p>
        </w:tc>
      </w:tr>
      <w:tr w:rsidR="003120C1" w:rsidRPr="008C767D" w:rsidTr="00A20FC2">
        <w:trPr>
          <w:trHeight w:val="268"/>
          <w:jc w:val="center"/>
        </w:trPr>
        <w:tc>
          <w:tcPr>
            <w:tcW w:w="884" w:type="dxa"/>
            <w:vAlign w:val="center"/>
          </w:tcPr>
          <w:p w:rsidR="003120C1" w:rsidRPr="00A40608" w:rsidRDefault="003120C1" w:rsidP="001C34D2">
            <w:pPr>
              <w:pStyle w:val="ListParagraph"/>
              <w:widowControl w:val="0"/>
              <w:numPr>
                <w:ilvl w:val="0"/>
                <w:numId w:val="27"/>
              </w:numPr>
              <w:autoSpaceDE w:val="0"/>
              <w:autoSpaceDN w:val="0"/>
              <w:adjustRightInd w:val="0"/>
              <w:spacing w:after="0" w:line="240" w:lineRule="auto"/>
              <w:rPr>
                <w:rFonts w:cs="Times New Roman"/>
              </w:rPr>
            </w:pPr>
          </w:p>
        </w:tc>
        <w:tc>
          <w:tcPr>
            <w:tcW w:w="72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rPr>
              <w:t>I</w:t>
            </w:r>
          </w:p>
        </w:tc>
        <w:tc>
          <w:tcPr>
            <w:tcW w:w="1892" w:type="dxa"/>
            <w:vAlign w:val="center"/>
          </w:tcPr>
          <w:p w:rsidR="003120C1" w:rsidRPr="008C767D" w:rsidRDefault="003120C1" w:rsidP="001C34D2">
            <w:pPr>
              <w:widowControl w:val="0"/>
              <w:autoSpaceDE w:val="0"/>
              <w:autoSpaceDN w:val="0"/>
              <w:adjustRightInd w:val="0"/>
              <w:spacing w:after="0" w:line="240" w:lineRule="auto"/>
              <w:ind w:left="144"/>
              <w:rPr>
                <w:rFonts w:cs="Times New Roman"/>
              </w:rPr>
            </w:pPr>
            <w:r w:rsidRPr="008C767D">
              <w:rPr>
                <w:rFonts w:cs="Times New Roman"/>
              </w:rPr>
              <w:t>Language</w:t>
            </w:r>
          </w:p>
        </w:tc>
        <w:tc>
          <w:tcPr>
            <w:tcW w:w="1292" w:type="dxa"/>
            <w:vAlign w:val="center"/>
          </w:tcPr>
          <w:p w:rsidR="003120C1" w:rsidRPr="008C767D" w:rsidRDefault="003120C1" w:rsidP="001C34D2">
            <w:pPr>
              <w:widowControl w:val="0"/>
              <w:autoSpaceDE w:val="0"/>
              <w:autoSpaceDN w:val="0"/>
              <w:adjustRightInd w:val="0"/>
              <w:spacing w:after="0" w:line="240" w:lineRule="auto"/>
              <w:ind w:left="144" w:right="140"/>
              <w:rPr>
                <w:rFonts w:cs="Times New Roman"/>
              </w:rPr>
            </w:pPr>
            <w:r w:rsidRPr="008C767D">
              <w:rPr>
                <w:rFonts w:cs="Times New Roman"/>
              </w:rPr>
              <w:t>Paper-2</w:t>
            </w:r>
          </w:p>
        </w:tc>
        <w:tc>
          <w:tcPr>
            <w:tcW w:w="63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rPr>
              <w:t>6</w:t>
            </w:r>
          </w:p>
        </w:tc>
        <w:tc>
          <w:tcPr>
            <w:tcW w:w="715"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rPr>
              <w:t>4</w:t>
            </w:r>
          </w:p>
        </w:tc>
        <w:tc>
          <w:tcPr>
            <w:tcW w:w="2591" w:type="dxa"/>
            <w:vAlign w:val="center"/>
          </w:tcPr>
          <w:p w:rsidR="003120C1" w:rsidRPr="008C767D" w:rsidRDefault="003120C1" w:rsidP="001C34D2">
            <w:pPr>
              <w:widowControl w:val="0"/>
              <w:autoSpaceDE w:val="0"/>
              <w:autoSpaceDN w:val="0"/>
              <w:adjustRightInd w:val="0"/>
              <w:spacing w:after="0" w:line="240" w:lineRule="auto"/>
              <w:ind w:left="144"/>
              <w:rPr>
                <w:rFonts w:cs="Times New Roman"/>
              </w:rPr>
            </w:pPr>
            <w:r w:rsidRPr="008C767D">
              <w:rPr>
                <w:rFonts w:cs="Times New Roman"/>
              </w:rPr>
              <w:t>Tamil/Other Languages</w:t>
            </w:r>
          </w:p>
        </w:tc>
        <w:tc>
          <w:tcPr>
            <w:tcW w:w="624"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8"/>
              </w:rPr>
              <w:t>25</w:t>
            </w:r>
          </w:p>
        </w:tc>
        <w:tc>
          <w:tcPr>
            <w:tcW w:w="74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8"/>
              </w:rPr>
              <w:t>75</w:t>
            </w:r>
          </w:p>
        </w:tc>
        <w:tc>
          <w:tcPr>
            <w:tcW w:w="726"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8"/>
              </w:rPr>
              <w:t>100</w:t>
            </w:r>
          </w:p>
        </w:tc>
      </w:tr>
      <w:tr w:rsidR="003120C1" w:rsidRPr="008C767D" w:rsidTr="00A20FC2">
        <w:trPr>
          <w:trHeight w:val="279"/>
          <w:jc w:val="center"/>
        </w:trPr>
        <w:tc>
          <w:tcPr>
            <w:tcW w:w="884" w:type="dxa"/>
            <w:vAlign w:val="center"/>
          </w:tcPr>
          <w:p w:rsidR="003120C1" w:rsidRPr="00A40608" w:rsidRDefault="003120C1" w:rsidP="001C34D2">
            <w:pPr>
              <w:pStyle w:val="ListParagraph"/>
              <w:widowControl w:val="0"/>
              <w:numPr>
                <w:ilvl w:val="0"/>
                <w:numId w:val="27"/>
              </w:numPr>
              <w:autoSpaceDE w:val="0"/>
              <w:autoSpaceDN w:val="0"/>
              <w:adjustRightInd w:val="0"/>
              <w:spacing w:after="0" w:line="240" w:lineRule="auto"/>
              <w:rPr>
                <w:rFonts w:cs="Times New Roman"/>
              </w:rPr>
            </w:pPr>
          </w:p>
        </w:tc>
        <w:tc>
          <w:tcPr>
            <w:tcW w:w="72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8"/>
              </w:rPr>
              <w:t>II</w:t>
            </w:r>
          </w:p>
        </w:tc>
        <w:tc>
          <w:tcPr>
            <w:tcW w:w="1892" w:type="dxa"/>
            <w:vAlign w:val="center"/>
          </w:tcPr>
          <w:p w:rsidR="003120C1" w:rsidRPr="008C767D" w:rsidRDefault="003120C1" w:rsidP="001C34D2">
            <w:pPr>
              <w:widowControl w:val="0"/>
              <w:autoSpaceDE w:val="0"/>
              <w:autoSpaceDN w:val="0"/>
              <w:adjustRightInd w:val="0"/>
              <w:spacing w:after="0" w:line="240" w:lineRule="auto"/>
              <w:ind w:left="144"/>
              <w:rPr>
                <w:rFonts w:cs="Times New Roman"/>
              </w:rPr>
            </w:pPr>
            <w:r w:rsidRPr="008C767D">
              <w:rPr>
                <w:rFonts w:cs="Times New Roman"/>
              </w:rPr>
              <w:t>English (CE)</w:t>
            </w:r>
          </w:p>
        </w:tc>
        <w:tc>
          <w:tcPr>
            <w:tcW w:w="1292" w:type="dxa"/>
            <w:vAlign w:val="center"/>
          </w:tcPr>
          <w:p w:rsidR="003120C1" w:rsidRPr="008C767D" w:rsidRDefault="003120C1" w:rsidP="001C34D2">
            <w:pPr>
              <w:widowControl w:val="0"/>
              <w:autoSpaceDE w:val="0"/>
              <w:autoSpaceDN w:val="0"/>
              <w:adjustRightInd w:val="0"/>
              <w:spacing w:after="0" w:line="240" w:lineRule="auto"/>
              <w:ind w:left="144" w:right="140"/>
              <w:rPr>
                <w:rFonts w:cs="Times New Roman"/>
              </w:rPr>
            </w:pPr>
            <w:r w:rsidRPr="008C767D">
              <w:rPr>
                <w:rFonts w:cs="Times New Roman"/>
              </w:rPr>
              <w:t>Paper-2</w:t>
            </w:r>
          </w:p>
        </w:tc>
        <w:tc>
          <w:tcPr>
            <w:tcW w:w="63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rPr>
              <w:t>6</w:t>
            </w:r>
          </w:p>
        </w:tc>
        <w:tc>
          <w:tcPr>
            <w:tcW w:w="715"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rPr>
              <w:t>4</w:t>
            </w:r>
          </w:p>
        </w:tc>
        <w:tc>
          <w:tcPr>
            <w:tcW w:w="2591" w:type="dxa"/>
            <w:vAlign w:val="center"/>
          </w:tcPr>
          <w:p w:rsidR="003120C1" w:rsidRPr="008C767D" w:rsidRDefault="003120C1" w:rsidP="001C34D2">
            <w:pPr>
              <w:widowControl w:val="0"/>
              <w:autoSpaceDE w:val="0"/>
              <w:autoSpaceDN w:val="0"/>
              <w:adjustRightInd w:val="0"/>
              <w:spacing w:after="0" w:line="240" w:lineRule="auto"/>
              <w:ind w:left="144"/>
              <w:rPr>
                <w:rFonts w:cs="Times New Roman"/>
              </w:rPr>
            </w:pPr>
            <w:r w:rsidRPr="008C767D">
              <w:rPr>
                <w:rFonts w:cs="Times New Roman"/>
                <w:b/>
              </w:rPr>
              <w:t>Communicative English II</w:t>
            </w:r>
          </w:p>
        </w:tc>
        <w:tc>
          <w:tcPr>
            <w:tcW w:w="624"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8"/>
              </w:rPr>
              <w:t>25</w:t>
            </w:r>
          </w:p>
        </w:tc>
        <w:tc>
          <w:tcPr>
            <w:tcW w:w="74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8"/>
              </w:rPr>
              <w:t>75</w:t>
            </w:r>
          </w:p>
        </w:tc>
        <w:tc>
          <w:tcPr>
            <w:tcW w:w="726"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8"/>
              </w:rPr>
              <w:t>100</w:t>
            </w:r>
          </w:p>
        </w:tc>
      </w:tr>
      <w:tr w:rsidR="003120C1" w:rsidRPr="008C767D" w:rsidTr="00A20FC2">
        <w:trPr>
          <w:trHeight w:val="271"/>
          <w:jc w:val="center"/>
        </w:trPr>
        <w:tc>
          <w:tcPr>
            <w:tcW w:w="884" w:type="dxa"/>
            <w:vAlign w:val="center"/>
          </w:tcPr>
          <w:p w:rsidR="003120C1" w:rsidRPr="00A40608" w:rsidRDefault="003120C1" w:rsidP="001C34D2">
            <w:pPr>
              <w:pStyle w:val="ListParagraph"/>
              <w:widowControl w:val="0"/>
              <w:numPr>
                <w:ilvl w:val="0"/>
                <w:numId w:val="27"/>
              </w:numPr>
              <w:autoSpaceDE w:val="0"/>
              <w:autoSpaceDN w:val="0"/>
              <w:adjustRightInd w:val="0"/>
              <w:spacing w:after="0" w:line="240" w:lineRule="auto"/>
              <w:rPr>
                <w:rFonts w:cs="Times New Roman"/>
              </w:rPr>
            </w:pPr>
          </w:p>
        </w:tc>
        <w:tc>
          <w:tcPr>
            <w:tcW w:w="72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2"/>
              </w:rPr>
              <w:t>III</w:t>
            </w:r>
          </w:p>
        </w:tc>
        <w:tc>
          <w:tcPr>
            <w:tcW w:w="1892" w:type="dxa"/>
            <w:vAlign w:val="center"/>
          </w:tcPr>
          <w:p w:rsidR="003120C1" w:rsidRPr="008C767D" w:rsidRDefault="003120C1" w:rsidP="001C34D2">
            <w:pPr>
              <w:widowControl w:val="0"/>
              <w:autoSpaceDE w:val="0"/>
              <w:autoSpaceDN w:val="0"/>
              <w:adjustRightInd w:val="0"/>
              <w:spacing w:after="0" w:line="240" w:lineRule="auto"/>
              <w:ind w:left="144"/>
              <w:rPr>
                <w:rFonts w:cs="Times New Roman"/>
              </w:rPr>
            </w:pPr>
            <w:r w:rsidRPr="008C767D">
              <w:rPr>
                <w:rFonts w:cs="Times New Roman"/>
              </w:rPr>
              <w:t>Core Theory</w:t>
            </w:r>
          </w:p>
        </w:tc>
        <w:tc>
          <w:tcPr>
            <w:tcW w:w="1292" w:type="dxa"/>
            <w:vAlign w:val="center"/>
          </w:tcPr>
          <w:p w:rsidR="003120C1" w:rsidRPr="008C767D" w:rsidRDefault="003120C1" w:rsidP="001C34D2">
            <w:pPr>
              <w:widowControl w:val="0"/>
              <w:autoSpaceDE w:val="0"/>
              <w:autoSpaceDN w:val="0"/>
              <w:adjustRightInd w:val="0"/>
              <w:spacing w:after="0" w:line="240" w:lineRule="auto"/>
              <w:ind w:left="144" w:right="140"/>
              <w:rPr>
                <w:rFonts w:cs="Times New Roman"/>
              </w:rPr>
            </w:pPr>
            <w:r w:rsidRPr="008C767D">
              <w:rPr>
                <w:rFonts w:cs="Times New Roman"/>
              </w:rPr>
              <w:t>Paper-2</w:t>
            </w:r>
          </w:p>
        </w:tc>
        <w:tc>
          <w:tcPr>
            <w:tcW w:w="63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rPr>
              <w:t>5</w:t>
            </w:r>
          </w:p>
        </w:tc>
        <w:tc>
          <w:tcPr>
            <w:tcW w:w="715"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rPr>
              <w:t>4</w:t>
            </w:r>
          </w:p>
        </w:tc>
        <w:tc>
          <w:tcPr>
            <w:tcW w:w="2591" w:type="dxa"/>
            <w:vAlign w:val="center"/>
          </w:tcPr>
          <w:p w:rsidR="003120C1" w:rsidRPr="00AB30C7" w:rsidRDefault="003120C1" w:rsidP="001C34D2">
            <w:pPr>
              <w:widowControl w:val="0"/>
              <w:autoSpaceDE w:val="0"/>
              <w:autoSpaceDN w:val="0"/>
              <w:adjustRightInd w:val="0"/>
              <w:spacing w:after="0" w:line="240" w:lineRule="auto"/>
              <w:ind w:left="144"/>
              <w:rPr>
                <w:rFonts w:cs="Times New Roman"/>
                <w:szCs w:val="24"/>
              </w:rPr>
            </w:pPr>
            <w:r w:rsidRPr="00AB30C7">
              <w:rPr>
                <w:rFonts w:cs="Times New Roman"/>
                <w:szCs w:val="24"/>
              </w:rPr>
              <w:t>Microbial Physiology</w:t>
            </w:r>
          </w:p>
        </w:tc>
        <w:tc>
          <w:tcPr>
            <w:tcW w:w="624"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8"/>
              </w:rPr>
              <w:t>25</w:t>
            </w:r>
          </w:p>
        </w:tc>
        <w:tc>
          <w:tcPr>
            <w:tcW w:w="74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8"/>
              </w:rPr>
              <w:t>75</w:t>
            </w:r>
          </w:p>
        </w:tc>
        <w:tc>
          <w:tcPr>
            <w:tcW w:w="726"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8"/>
              </w:rPr>
              <w:t>100</w:t>
            </w:r>
          </w:p>
        </w:tc>
      </w:tr>
      <w:tr w:rsidR="003120C1" w:rsidRPr="008C767D" w:rsidTr="00A20FC2">
        <w:trPr>
          <w:trHeight w:val="288"/>
          <w:jc w:val="center"/>
        </w:trPr>
        <w:tc>
          <w:tcPr>
            <w:tcW w:w="884" w:type="dxa"/>
            <w:vAlign w:val="center"/>
          </w:tcPr>
          <w:p w:rsidR="003120C1" w:rsidRPr="00A40608" w:rsidRDefault="003120C1" w:rsidP="001C34D2">
            <w:pPr>
              <w:pStyle w:val="ListParagraph"/>
              <w:widowControl w:val="0"/>
              <w:numPr>
                <w:ilvl w:val="0"/>
                <w:numId w:val="27"/>
              </w:numPr>
              <w:autoSpaceDE w:val="0"/>
              <w:autoSpaceDN w:val="0"/>
              <w:adjustRightInd w:val="0"/>
              <w:spacing w:after="0" w:line="240" w:lineRule="auto"/>
              <w:rPr>
                <w:rFonts w:cs="Times New Roman"/>
              </w:rPr>
            </w:pPr>
          </w:p>
        </w:tc>
        <w:tc>
          <w:tcPr>
            <w:tcW w:w="72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2"/>
              </w:rPr>
              <w:t>III</w:t>
            </w:r>
          </w:p>
        </w:tc>
        <w:tc>
          <w:tcPr>
            <w:tcW w:w="1892" w:type="dxa"/>
            <w:vAlign w:val="center"/>
          </w:tcPr>
          <w:p w:rsidR="003120C1" w:rsidRPr="008C767D" w:rsidRDefault="003120C1" w:rsidP="001C34D2">
            <w:pPr>
              <w:widowControl w:val="0"/>
              <w:autoSpaceDE w:val="0"/>
              <w:autoSpaceDN w:val="0"/>
              <w:adjustRightInd w:val="0"/>
              <w:spacing w:after="0" w:line="240" w:lineRule="auto"/>
              <w:ind w:left="144"/>
              <w:rPr>
                <w:rFonts w:cs="Times New Roman"/>
              </w:rPr>
            </w:pPr>
            <w:r w:rsidRPr="008C767D">
              <w:rPr>
                <w:rFonts w:cs="Times New Roman"/>
              </w:rPr>
              <w:t>Core Practical</w:t>
            </w:r>
          </w:p>
        </w:tc>
        <w:tc>
          <w:tcPr>
            <w:tcW w:w="1292" w:type="dxa"/>
            <w:vAlign w:val="center"/>
          </w:tcPr>
          <w:p w:rsidR="003120C1" w:rsidRPr="008C767D" w:rsidRDefault="003120C1" w:rsidP="001C34D2">
            <w:pPr>
              <w:widowControl w:val="0"/>
              <w:autoSpaceDE w:val="0"/>
              <w:autoSpaceDN w:val="0"/>
              <w:adjustRightInd w:val="0"/>
              <w:spacing w:after="0" w:line="240" w:lineRule="auto"/>
              <w:ind w:left="144" w:right="120"/>
              <w:rPr>
                <w:rFonts w:cs="Times New Roman"/>
              </w:rPr>
            </w:pPr>
            <w:r w:rsidRPr="008C767D">
              <w:rPr>
                <w:rFonts w:cs="Times New Roman"/>
              </w:rPr>
              <w:t>Practical-1</w:t>
            </w:r>
          </w:p>
        </w:tc>
        <w:tc>
          <w:tcPr>
            <w:tcW w:w="63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Pr>
                <w:rFonts w:cs="Times New Roman"/>
              </w:rPr>
              <w:t>3</w:t>
            </w:r>
          </w:p>
        </w:tc>
        <w:tc>
          <w:tcPr>
            <w:tcW w:w="715"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rPr>
              <w:t>2</w:t>
            </w:r>
          </w:p>
        </w:tc>
        <w:tc>
          <w:tcPr>
            <w:tcW w:w="2591" w:type="dxa"/>
            <w:vAlign w:val="center"/>
          </w:tcPr>
          <w:p w:rsidR="003120C1" w:rsidRPr="00AB30C7" w:rsidRDefault="003120C1" w:rsidP="001C34D2">
            <w:pPr>
              <w:widowControl w:val="0"/>
              <w:autoSpaceDE w:val="0"/>
              <w:autoSpaceDN w:val="0"/>
              <w:adjustRightInd w:val="0"/>
              <w:spacing w:after="0" w:line="240" w:lineRule="auto"/>
              <w:ind w:left="144"/>
              <w:rPr>
                <w:rFonts w:cs="Times New Roman"/>
                <w:szCs w:val="24"/>
              </w:rPr>
            </w:pPr>
            <w:r w:rsidRPr="00AB30C7">
              <w:rPr>
                <w:rFonts w:cs="Times New Roman"/>
                <w:szCs w:val="24"/>
              </w:rPr>
              <w:t>Experiments in Basic Microbiology (Contd.)</w:t>
            </w:r>
          </w:p>
        </w:tc>
        <w:tc>
          <w:tcPr>
            <w:tcW w:w="624"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8"/>
              </w:rPr>
              <w:t>25</w:t>
            </w:r>
          </w:p>
        </w:tc>
        <w:tc>
          <w:tcPr>
            <w:tcW w:w="74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8"/>
              </w:rPr>
              <w:t>75</w:t>
            </w:r>
          </w:p>
        </w:tc>
        <w:tc>
          <w:tcPr>
            <w:tcW w:w="726"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8"/>
              </w:rPr>
              <w:t>100</w:t>
            </w:r>
          </w:p>
        </w:tc>
      </w:tr>
      <w:tr w:rsidR="003120C1" w:rsidRPr="008C767D" w:rsidTr="00A20FC2">
        <w:trPr>
          <w:trHeight w:val="300"/>
          <w:jc w:val="center"/>
        </w:trPr>
        <w:tc>
          <w:tcPr>
            <w:tcW w:w="884" w:type="dxa"/>
            <w:vAlign w:val="center"/>
          </w:tcPr>
          <w:p w:rsidR="003120C1" w:rsidRPr="00A40608" w:rsidRDefault="003120C1" w:rsidP="001C34D2">
            <w:pPr>
              <w:pStyle w:val="ListParagraph"/>
              <w:widowControl w:val="0"/>
              <w:numPr>
                <w:ilvl w:val="0"/>
                <w:numId w:val="27"/>
              </w:numPr>
              <w:autoSpaceDE w:val="0"/>
              <w:autoSpaceDN w:val="0"/>
              <w:adjustRightInd w:val="0"/>
              <w:spacing w:after="0" w:line="240" w:lineRule="auto"/>
              <w:rPr>
                <w:rFonts w:cs="Times New Roman"/>
              </w:rPr>
            </w:pPr>
          </w:p>
        </w:tc>
        <w:tc>
          <w:tcPr>
            <w:tcW w:w="72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2"/>
              </w:rPr>
              <w:t>III</w:t>
            </w:r>
          </w:p>
        </w:tc>
        <w:tc>
          <w:tcPr>
            <w:tcW w:w="1892" w:type="dxa"/>
            <w:vAlign w:val="center"/>
          </w:tcPr>
          <w:p w:rsidR="003120C1" w:rsidRPr="008C767D" w:rsidRDefault="003120C1" w:rsidP="001C34D2">
            <w:pPr>
              <w:widowControl w:val="0"/>
              <w:autoSpaceDE w:val="0"/>
              <w:autoSpaceDN w:val="0"/>
              <w:adjustRightInd w:val="0"/>
              <w:spacing w:after="0" w:line="240" w:lineRule="auto"/>
              <w:ind w:left="144"/>
              <w:rPr>
                <w:rFonts w:cs="Times New Roman"/>
              </w:rPr>
            </w:pPr>
            <w:r w:rsidRPr="008C767D">
              <w:rPr>
                <w:rFonts w:cs="Times New Roman"/>
              </w:rPr>
              <w:t>Allied-1</w:t>
            </w:r>
          </w:p>
        </w:tc>
        <w:tc>
          <w:tcPr>
            <w:tcW w:w="1292" w:type="dxa"/>
            <w:vAlign w:val="center"/>
          </w:tcPr>
          <w:p w:rsidR="003120C1" w:rsidRPr="008C767D" w:rsidRDefault="003120C1" w:rsidP="001C34D2">
            <w:pPr>
              <w:widowControl w:val="0"/>
              <w:autoSpaceDE w:val="0"/>
              <w:autoSpaceDN w:val="0"/>
              <w:adjustRightInd w:val="0"/>
              <w:spacing w:after="0" w:line="240" w:lineRule="auto"/>
              <w:ind w:left="144" w:right="140"/>
              <w:rPr>
                <w:rFonts w:cs="Times New Roman"/>
              </w:rPr>
            </w:pPr>
            <w:r w:rsidRPr="008C767D">
              <w:rPr>
                <w:rFonts w:cs="Times New Roman"/>
              </w:rPr>
              <w:t>Paper-2</w:t>
            </w:r>
          </w:p>
        </w:tc>
        <w:tc>
          <w:tcPr>
            <w:tcW w:w="63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rPr>
              <w:t>4</w:t>
            </w:r>
          </w:p>
        </w:tc>
        <w:tc>
          <w:tcPr>
            <w:tcW w:w="715"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rPr>
              <w:t>3</w:t>
            </w:r>
          </w:p>
        </w:tc>
        <w:tc>
          <w:tcPr>
            <w:tcW w:w="2591" w:type="dxa"/>
            <w:vAlign w:val="center"/>
          </w:tcPr>
          <w:p w:rsidR="003120C1" w:rsidRPr="00AB30C7" w:rsidRDefault="003120C1" w:rsidP="001C34D2">
            <w:pPr>
              <w:widowControl w:val="0"/>
              <w:autoSpaceDE w:val="0"/>
              <w:autoSpaceDN w:val="0"/>
              <w:adjustRightInd w:val="0"/>
              <w:spacing w:after="0" w:line="240" w:lineRule="auto"/>
              <w:ind w:left="144"/>
              <w:rPr>
                <w:rFonts w:cs="Times New Roman"/>
                <w:szCs w:val="24"/>
              </w:rPr>
            </w:pPr>
            <w:r w:rsidRPr="00AB30C7">
              <w:rPr>
                <w:rFonts w:cs="Times New Roman"/>
                <w:szCs w:val="24"/>
              </w:rPr>
              <w:t>Biochemistry - II</w:t>
            </w:r>
          </w:p>
        </w:tc>
        <w:tc>
          <w:tcPr>
            <w:tcW w:w="624"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8"/>
              </w:rPr>
              <w:t>25</w:t>
            </w:r>
          </w:p>
        </w:tc>
        <w:tc>
          <w:tcPr>
            <w:tcW w:w="74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8"/>
              </w:rPr>
              <w:t>75</w:t>
            </w:r>
          </w:p>
        </w:tc>
        <w:tc>
          <w:tcPr>
            <w:tcW w:w="726"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8"/>
              </w:rPr>
              <w:t>100</w:t>
            </w:r>
          </w:p>
        </w:tc>
      </w:tr>
      <w:tr w:rsidR="003120C1" w:rsidRPr="008C767D" w:rsidTr="00A20FC2">
        <w:trPr>
          <w:trHeight w:val="458"/>
          <w:jc w:val="center"/>
        </w:trPr>
        <w:tc>
          <w:tcPr>
            <w:tcW w:w="884" w:type="dxa"/>
            <w:vAlign w:val="center"/>
          </w:tcPr>
          <w:p w:rsidR="003120C1" w:rsidRPr="00A40608" w:rsidRDefault="003120C1" w:rsidP="001C34D2">
            <w:pPr>
              <w:pStyle w:val="ListParagraph"/>
              <w:widowControl w:val="0"/>
              <w:numPr>
                <w:ilvl w:val="0"/>
                <w:numId w:val="27"/>
              </w:numPr>
              <w:autoSpaceDE w:val="0"/>
              <w:autoSpaceDN w:val="0"/>
              <w:adjustRightInd w:val="0"/>
              <w:spacing w:after="0" w:line="240" w:lineRule="auto"/>
              <w:rPr>
                <w:rFonts w:cs="Times New Roman"/>
              </w:rPr>
            </w:pPr>
          </w:p>
        </w:tc>
        <w:tc>
          <w:tcPr>
            <w:tcW w:w="72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rPr>
              <w:t>III</w:t>
            </w:r>
          </w:p>
        </w:tc>
        <w:tc>
          <w:tcPr>
            <w:tcW w:w="1892" w:type="dxa"/>
            <w:vAlign w:val="center"/>
          </w:tcPr>
          <w:p w:rsidR="003120C1" w:rsidRPr="008C767D" w:rsidRDefault="003120C1" w:rsidP="001C34D2">
            <w:pPr>
              <w:widowControl w:val="0"/>
              <w:autoSpaceDE w:val="0"/>
              <w:autoSpaceDN w:val="0"/>
              <w:adjustRightInd w:val="0"/>
              <w:spacing w:after="0" w:line="240" w:lineRule="auto"/>
              <w:ind w:left="144"/>
              <w:rPr>
                <w:rFonts w:cs="Times New Roman"/>
              </w:rPr>
            </w:pPr>
            <w:r w:rsidRPr="008C767D">
              <w:rPr>
                <w:rFonts w:cs="Times New Roman"/>
              </w:rPr>
              <w:t>Allied</w:t>
            </w:r>
          </w:p>
          <w:p w:rsidR="003120C1" w:rsidRPr="008C767D" w:rsidRDefault="003120C1" w:rsidP="001C34D2">
            <w:pPr>
              <w:widowControl w:val="0"/>
              <w:autoSpaceDE w:val="0"/>
              <w:autoSpaceDN w:val="0"/>
              <w:adjustRightInd w:val="0"/>
              <w:spacing w:after="0" w:line="240" w:lineRule="auto"/>
              <w:ind w:left="144"/>
              <w:rPr>
                <w:rFonts w:cs="Times New Roman"/>
              </w:rPr>
            </w:pPr>
            <w:r w:rsidRPr="008C767D">
              <w:rPr>
                <w:rFonts w:cs="Times New Roman"/>
              </w:rPr>
              <w:t>Practical - 1</w:t>
            </w:r>
          </w:p>
        </w:tc>
        <w:tc>
          <w:tcPr>
            <w:tcW w:w="1292" w:type="dxa"/>
            <w:vAlign w:val="center"/>
          </w:tcPr>
          <w:p w:rsidR="003120C1" w:rsidRPr="008C767D" w:rsidRDefault="003120C1" w:rsidP="001C34D2">
            <w:pPr>
              <w:widowControl w:val="0"/>
              <w:autoSpaceDE w:val="0"/>
              <w:autoSpaceDN w:val="0"/>
              <w:adjustRightInd w:val="0"/>
              <w:spacing w:after="0" w:line="240" w:lineRule="auto"/>
              <w:ind w:left="144" w:right="120"/>
              <w:rPr>
                <w:rFonts w:cs="Times New Roman"/>
              </w:rPr>
            </w:pPr>
            <w:r w:rsidRPr="008C767D">
              <w:rPr>
                <w:rFonts w:cs="Times New Roman"/>
              </w:rPr>
              <w:t>Practical-1</w:t>
            </w:r>
          </w:p>
        </w:tc>
        <w:tc>
          <w:tcPr>
            <w:tcW w:w="63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Pr>
                <w:rFonts w:cs="Times New Roman"/>
              </w:rPr>
              <w:t>2</w:t>
            </w:r>
          </w:p>
        </w:tc>
        <w:tc>
          <w:tcPr>
            <w:tcW w:w="715"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rPr>
              <w:t>2</w:t>
            </w:r>
          </w:p>
        </w:tc>
        <w:tc>
          <w:tcPr>
            <w:tcW w:w="2591" w:type="dxa"/>
            <w:vAlign w:val="center"/>
          </w:tcPr>
          <w:p w:rsidR="003120C1" w:rsidRPr="00AB30C7" w:rsidRDefault="003120C1" w:rsidP="001C34D2">
            <w:pPr>
              <w:widowControl w:val="0"/>
              <w:autoSpaceDE w:val="0"/>
              <w:autoSpaceDN w:val="0"/>
              <w:adjustRightInd w:val="0"/>
              <w:spacing w:after="0" w:line="240" w:lineRule="auto"/>
              <w:ind w:left="144"/>
              <w:rPr>
                <w:rFonts w:cs="Times New Roman"/>
                <w:szCs w:val="24"/>
              </w:rPr>
            </w:pPr>
            <w:r w:rsidRPr="00AB30C7">
              <w:rPr>
                <w:rFonts w:cs="Times New Roman"/>
                <w:szCs w:val="24"/>
              </w:rPr>
              <w:t>Biochemistry (Contd.)</w:t>
            </w:r>
          </w:p>
        </w:tc>
        <w:tc>
          <w:tcPr>
            <w:tcW w:w="624"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8"/>
              </w:rPr>
              <w:t>25</w:t>
            </w:r>
          </w:p>
        </w:tc>
        <w:tc>
          <w:tcPr>
            <w:tcW w:w="74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8"/>
              </w:rPr>
              <w:t>75</w:t>
            </w:r>
          </w:p>
        </w:tc>
        <w:tc>
          <w:tcPr>
            <w:tcW w:w="726"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8"/>
              </w:rPr>
              <w:t>100</w:t>
            </w:r>
          </w:p>
        </w:tc>
      </w:tr>
      <w:tr w:rsidR="003120C1" w:rsidRPr="008C767D" w:rsidTr="00A20FC2">
        <w:trPr>
          <w:trHeight w:val="458"/>
          <w:jc w:val="center"/>
        </w:trPr>
        <w:tc>
          <w:tcPr>
            <w:tcW w:w="884" w:type="dxa"/>
            <w:vAlign w:val="center"/>
          </w:tcPr>
          <w:p w:rsidR="003120C1" w:rsidRPr="00A40608" w:rsidRDefault="003120C1" w:rsidP="001C34D2">
            <w:pPr>
              <w:pStyle w:val="ListParagraph"/>
              <w:widowControl w:val="0"/>
              <w:numPr>
                <w:ilvl w:val="0"/>
                <w:numId w:val="27"/>
              </w:numPr>
              <w:autoSpaceDE w:val="0"/>
              <w:autoSpaceDN w:val="0"/>
              <w:adjustRightInd w:val="0"/>
              <w:spacing w:after="0" w:line="240" w:lineRule="auto"/>
              <w:rPr>
                <w:rFonts w:cs="Times New Roman"/>
                <w:b/>
                <w:w w:val="98"/>
              </w:rPr>
            </w:pPr>
          </w:p>
        </w:tc>
        <w:tc>
          <w:tcPr>
            <w:tcW w:w="72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b/>
              </w:rPr>
            </w:pPr>
            <w:r w:rsidRPr="008C767D">
              <w:rPr>
                <w:rFonts w:cs="Times New Roman"/>
                <w:b/>
              </w:rPr>
              <w:t>III</w:t>
            </w:r>
          </w:p>
        </w:tc>
        <w:tc>
          <w:tcPr>
            <w:tcW w:w="1892" w:type="dxa"/>
            <w:vAlign w:val="center"/>
          </w:tcPr>
          <w:p w:rsidR="003120C1" w:rsidRPr="008C767D" w:rsidRDefault="003120C1" w:rsidP="001C34D2">
            <w:pPr>
              <w:widowControl w:val="0"/>
              <w:autoSpaceDE w:val="0"/>
              <w:autoSpaceDN w:val="0"/>
              <w:adjustRightInd w:val="0"/>
              <w:spacing w:after="0" w:line="240" w:lineRule="auto"/>
              <w:ind w:left="144"/>
              <w:rPr>
                <w:rFonts w:cs="Times New Roman"/>
                <w:b/>
              </w:rPr>
            </w:pPr>
            <w:r w:rsidRPr="008C767D">
              <w:rPr>
                <w:rFonts w:cs="Times New Roman"/>
                <w:b/>
              </w:rPr>
              <w:t>PE</w:t>
            </w:r>
          </w:p>
        </w:tc>
        <w:tc>
          <w:tcPr>
            <w:tcW w:w="1292" w:type="dxa"/>
            <w:vAlign w:val="center"/>
          </w:tcPr>
          <w:p w:rsidR="003120C1" w:rsidRPr="008C767D" w:rsidRDefault="003120C1" w:rsidP="001C34D2">
            <w:pPr>
              <w:widowControl w:val="0"/>
              <w:autoSpaceDE w:val="0"/>
              <w:autoSpaceDN w:val="0"/>
              <w:adjustRightInd w:val="0"/>
              <w:spacing w:after="0" w:line="240" w:lineRule="auto"/>
              <w:ind w:left="144" w:right="120"/>
              <w:rPr>
                <w:rFonts w:cs="Times New Roman"/>
                <w:b/>
              </w:rPr>
            </w:pPr>
            <w:r w:rsidRPr="008C767D">
              <w:rPr>
                <w:rFonts w:cs="Times New Roman"/>
                <w:b/>
              </w:rPr>
              <w:t>Paper 1</w:t>
            </w:r>
          </w:p>
        </w:tc>
        <w:tc>
          <w:tcPr>
            <w:tcW w:w="63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b/>
              </w:rPr>
            </w:pPr>
            <w:r w:rsidRPr="008C767D">
              <w:rPr>
                <w:rFonts w:cs="Times New Roman"/>
                <w:b/>
              </w:rPr>
              <w:t>6</w:t>
            </w:r>
          </w:p>
        </w:tc>
        <w:tc>
          <w:tcPr>
            <w:tcW w:w="715"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b/>
              </w:rPr>
            </w:pPr>
            <w:r w:rsidRPr="008C767D">
              <w:rPr>
                <w:rFonts w:cs="Times New Roman"/>
                <w:b/>
              </w:rPr>
              <w:t>3</w:t>
            </w:r>
          </w:p>
        </w:tc>
        <w:tc>
          <w:tcPr>
            <w:tcW w:w="2591" w:type="dxa"/>
            <w:vAlign w:val="center"/>
          </w:tcPr>
          <w:p w:rsidR="003120C1" w:rsidRPr="008C767D" w:rsidRDefault="003120C1" w:rsidP="001C34D2">
            <w:pPr>
              <w:widowControl w:val="0"/>
              <w:autoSpaceDE w:val="0"/>
              <w:autoSpaceDN w:val="0"/>
              <w:adjustRightInd w:val="0"/>
              <w:spacing w:after="0" w:line="240" w:lineRule="auto"/>
              <w:ind w:left="144"/>
              <w:rPr>
                <w:rFonts w:cs="Times New Roman"/>
                <w:b/>
              </w:rPr>
            </w:pPr>
            <w:r w:rsidRPr="008C767D">
              <w:rPr>
                <w:rFonts w:cs="Times New Roman"/>
                <w:b/>
              </w:rPr>
              <w:t>Professional English II</w:t>
            </w:r>
          </w:p>
        </w:tc>
        <w:tc>
          <w:tcPr>
            <w:tcW w:w="624"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w w:val="98"/>
              </w:rPr>
            </w:pPr>
            <w:r w:rsidRPr="008C767D">
              <w:rPr>
                <w:rFonts w:cs="Times New Roman"/>
                <w:w w:val="98"/>
              </w:rPr>
              <w:t>25</w:t>
            </w:r>
          </w:p>
        </w:tc>
        <w:tc>
          <w:tcPr>
            <w:tcW w:w="74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w w:val="98"/>
              </w:rPr>
            </w:pPr>
            <w:r w:rsidRPr="008C767D">
              <w:rPr>
                <w:rFonts w:cs="Times New Roman"/>
                <w:w w:val="98"/>
              </w:rPr>
              <w:t>75</w:t>
            </w:r>
          </w:p>
        </w:tc>
        <w:tc>
          <w:tcPr>
            <w:tcW w:w="726"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w w:val="98"/>
              </w:rPr>
            </w:pPr>
            <w:r w:rsidRPr="008C767D">
              <w:rPr>
                <w:rFonts w:cs="Times New Roman"/>
                <w:w w:val="98"/>
              </w:rPr>
              <w:t>100</w:t>
            </w:r>
          </w:p>
        </w:tc>
      </w:tr>
      <w:tr w:rsidR="003120C1" w:rsidRPr="008C767D" w:rsidTr="00A20FC2">
        <w:trPr>
          <w:trHeight w:val="265"/>
          <w:jc w:val="center"/>
        </w:trPr>
        <w:tc>
          <w:tcPr>
            <w:tcW w:w="884" w:type="dxa"/>
            <w:vAlign w:val="center"/>
          </w:tcPr>
          <w:p w:rsidR="003120C1" w:rsidRPr="00A40608" w:rsidRDefault="003120C1" w:rsidP="001C34D2">
            <w:pPr>
              <w:pStyle w:val="ListParagraph"/>
              <w:widowControl w:val="0"/>
              <w:numPr>
                <w:ilvl w:val="0"/>
                <w:numId w:val="27"/>
              </w:numPr>
              <w:autoSpaceDE w:val="0"/>
              <w:autoSpaceDN w:val="0"/>
              <w:adjustRightInd w:val="0"/>
              <w:spacing w:after="0" w:line="240" w:lineRule="auto"/>
              <w:rPr>
                <w:rFonts w:cs="Times New Roman"/>
              </w:rPr>
            </w:pPr>
          </w:p>
        </w:tc>
        <w:tc>
          <w:tcPr>
            <w:tcW w:w="72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7"/>
              </w:rPr>
              <w:t>IV</w:t>
            </w:r>
          </w:p>
        </w:tc>
        <w:tc>
          <w:tcPr>
            <w:tcW w:w="1892" w:type="dxa"/>
            <w:vAlign w:val="center"/>
          </w:tcPr>
          <w:p w:rsidR="003120C1" w:rsidRPr="008C767D" w:rsidRDefault="003120C1" w:rsidP="001C34D2">
            <w:pPr>
              <w:widowControl w:val="0"/>
              <w:autoSpaceDE w:val="0"/>
              <w:autoSpaceDN w:val="0"/>
              <w:adjustRightInd w:val="0"/>
              <w:spacing w:after="0" w:line="240" w:lineRule="auto"/>
              <w:ind w:left="144"/>
              <w:rPr>
                <w:rFonts w:cs="Times New Roman"/>
              </w:rPr>
            </w:pPr>
            <w:r w:rsidRPr="008C767D">
              <w:rPr>
                <w:rFonts w:cs="Times New Roman"/>
              </w:rPr>
              <w:t>Value Education</w:t>
            </w:r>
          </w:p>
        </w:tc>
        <w:tc>
          <w:tcPr>
            <w:tcW w:w="1292" w:type="dxa"/>
            <w:vAlign w:val="center"/>
          </w:tcPr>
          <w:p w:rsidR="003120C1" w:rsidRPr="008C767D" w:rsidRDefault="003120C1" w:rsidP="001C34D2">
            <w:pPr>
              <w:widowControl w:val="0"/>
              <w:autoSpaceDE w:val="0"/>
              <w:autoSpaceDN w:val="0"/>
              <w:adjustRightInd w:val="0"/>
              <w:spacing w:after="0" w:line="240" w:lineRule="auto"/>
              <w:ind w:left="144"/>
              <w:rPr>
                <w:rFonts w:cs="Times New Roman"/>
              </w:rPr>
            </w:pPr>
          </w:p>
        </w:tc>
        <w:tc>
          <w:tcPr>
            <w:tcW w:w="63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rPr>
              <w:t>2</w:t>
            </w:r>
          </w:p>
        </w:tc>
        <w:tc>
          <w:tcPr>
            <w:tcW w:w="715"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rPr>
              <w:t>2</w:t>
            </w:r>
          </w:p>
        </w:tc>
        <w:tc>
          <w:tcPr>
            <w:tcW w:w="2591" w:type="dxa"/>
            <w:vAlign w:val="center"/>
          </w:tcPr>
          <w:p w:rsidR="003120C1" w:rsidRPr="008C767D" w:rsidRDefault="003120C1" w:rsidP="001C34D2">
            <w:pPr>
              <w:widowControl w:val="0"/>
              <w:autoSpaceDE w:val="0"/>
              <w:autoSpaceDN w:val="0"/>
              <w:adjustRightInd w:val="0"/>
              <w:spacing w:after="0" w:line="240" w:lineRule="auto"/>
              <w:ind w:left="144"/>
              <w:rPr>
                <w:rFonts w:cs="Times New Roman"/>
              </w:rPr>
            </w:pPr>
            <w:r w:rsidRPr="008C767D">
              <w:rPr>
                <w:rFonts w:cs="Times New Roman"/>
              </w:rPr>
              <w:t>Value Education</w:t>
            </w:r>
          </w:p>
        </w:tc>
        <w:tc>
          <w:tcPr>
            <w:tcW w:w="624"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8"/>
              </w:rPr>
              <w:t>25</w:t>
            </w:r>
          </w:p>
        </w:tc>
        <w:tc>
          <w:tcPr>
            <w:tcW w:w="74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8"/>
              </w:rPr>
              <w:t>75</w:t>
            </w:r>
          </w:p>
        </w:tc>
        <w:tc>
          <w:tcPr>
            <w:tcW w:w="726"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8"/>
              </w:rPr>
              <w:t>100</w:t>
            </w:r>
          </w:p>
        </w:tc>
      </w:tr>
      <w:tr w:rsidR="003120C1" w:rsidRPr="008C767D" w:rsidTr="00A20FC2">
        <w:trPr>
          <w:trHeight w:val="272"/>
          <w:jc w:val="center"/>
        </w:trPr>
        <w:tc>
          <w:tcPr>
            <w:tcW w:w="884" w:type="dxa"/>
            <w:vAlign w:val="center"/>
          </w:tcPr>
          <w:p w:rsidR="003120C1" w:rsidRPr="00A40608" w:rsidRDefault="003120C1" w:rsidP="001C34D2">
            <w:pPr>
              <w:pStyle w:val="ListParagraph"/>
              <w:widowControl w:val="0"/>
              <w:numPr>
                <w:ilvl w:val="0"/>
                <w:numId w:val="27"/>
              </w:numPr>
              <w:autoSpaceDE w:val="0"/>
              <w:autoSpaceDN w:val="0"/>
              <w:adjustRightInd w:val="0"/>
              <w:spacing w:after="0" w:line="240" w:lineRule="auto"/>
              <w:rPr>
                <w:rFonts w:cs="Times New Roman"/>
              </w:rPr>
            </w:pPr>
          </w:p>
        </w:tc>
        <w:tc>
          <w:tcPr>
            <w:tcW w:w="72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7"/>
              </w:rPr>
              <w:t>IV</w:t>
            </w:r>
          </w:p>
        </w:tc>
        <w:tc>
          <w:tcPr>
            <w:tcW w:w="1892" w:type="dxa"/>
            <w:vAlign w:val="center"/>
          </w:tcPr>
          <w:p w:rsidR="003120C1" w:rsidRPr="008C767D" w:rsidRDefault="003120C1" w:rsidP="001C34D2">
            <w:pPr>
              <w:widowControl w:val="0"/>
              <w:autoSpaceDE w:val="0"/>
              <w:autoSpaceDN w:val="0"/>
              <w:adjustRightInd w:val="0"/>
              <w:spacing w:after="0" w:line="240" w:lineRule="auto"/>
              <w:ind w:left="144"/>
              <w:rPr>
                <w:rFonts w:cs="Times New Roman"/>
              </w:rPr>
            </w:pPr>
            <w:r w:rsidRPr="008C767D">
              <w:rPr>
                <w:rFonts w:cs="Times New Roman"/>
              </w:rPr>
              <w:t>Soft Skill</w:t>
            </w:r>
          </w:p>
        </w:tc>
        <w:tc>
          <w:tcPr>
            <w:tcW w:w="1292" w:type="dxa"/>
            <w:vAlign w:val="center"/>
          </w:tcPr>
          <w:p w:rsidR="003120C1" w:rsidRPr="008C767D" w:rsidRDefault="003120C1" w:rsidP="001C34D2">
            <w:pPr>
              <w:widowControl w:val="0"/>
              <w:autoSpaceDE w:val="0"/>
              <w:autoSpaceDN w:val="0"/>
              <w:adjustRightInd w:val="0"/>
              <w:spacing w:after="0" w:line="240" w:lineRule="auto"/>
              <w:ind w:left="144"/>
              <w:rPr>
                <w:rFonts w:cs="Times New Roman"/>
              </w:rPr>
            </w:pPr>
          </w:p>
        </w:tc>
        <w:tc>
          <w:tcPr>
            <w:tcW w:w="63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rPr>
              <w:t>2</w:t>
            </w:r>
          </w:p>
        </w:tc>
        <w:tc>
          <w:tcPr>
            <w:tcW w:w="715"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rPr>
              <w:t>1</w:t>
            </w:r>
          </w:p>
        </w:tc>
        <w:tc>
          <w:tcPr>
            <w:tcW w:w="2591" w:type="dxa"/>
            <w:vAlign w:val="center"/>
          </w:tcPr>
          <w:p w:rsidR="003120C1" w:rsidRPr="008C767D" w:rsidRDefault="003120C1" w:rsidP="001C34D2">
            <w:pPr>
              <w:widowControl w:val="0"/>
              <w:autoSpaceDE w:val="0"/>
              <w:autoSpaceDN w:val="0"/>
              <w:adjustRightInd w:val="0"/>
              <w:spacing w:after="0" w:line="240" w:lineRule="auto"/>
              <w:ind w:left="144"/>
              <w:rPr>
                <w:rFonts w:cs="Times New Roman"/>
              </w:rPr>
            </w:pPr>
            <w:r w:rsidRPr="008C767D">
              <w:rPr>
                <w:rFonts w:cs="Times New Roman"/>
              </w:rPr>
              <w:t>Soft Skill</w:t>
            </w:r>
          </w:p>
        </w:tc>
        <w:tc>
          <w:tcPr>
            <w:tcW w:w="624"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8"/>
              </w:rPr>
              <w:t>25</w:t>
            </w:r>
          </w:p>
        </w:tc>
        <w:tc>
          <w:tcPr>
            <w:tcW w:w="74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8"/>
              </w:rPr>
              <w:t>75</w:t>
            </w:r>
          </w:p>
        </w:tc>
        <w:tc>
          <w:tcPr>
            <w:tcW w:w="726"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r w:rsidRPr="008C767D">
              <w:rPr>
                <w:rFonts w:cs="Times New Roman"/>
                <w:w w:val="98"/>
              </w:rPr>
              <w:t>100</w:t>
            </w:r>
          </w:p>
        </w:tc>
      </w:tr>
      <w:tr w:rsidR="003120C1" w:rsidRPr="008C767D" w:rsidTr="00A20FC2">
        <w:trPr>
          <w:trHeight w:val="271"/>
          <w:jc w:val="center"/>
        </w:trPr>
        <w:tc>
          <w:tcPr>
            <w:tcW w:w="884"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p>
        </w:tc>
        <w:tc>
          <w:tcPr>
            <w:tcW w:w="72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p>
        </w:tc>
        <w:tc>
          <w:tcPr>
            <w:tcW w:w="1892" w:type="dxa"/>
            <w:vAlign w:val="center"/>
          </w:tcPr>
          <w:p w:rsidR="003120C1" w:rsidRPr="008C767D" w:rsidRDefault="003120C1" w:rsidP="001C34D2">
            <w:pPr>
              <w:widowControl w:val="0"/>
              <w:autoSpaceDE w:val="0"/>
              <w:autoSpaceDN w:val="0"/>
              <w:adjustRightInd w:val="0"/>
              <w:spacing w:after="0" w:line="240" w:lineRule="auto"/>
              <w:ind w:left="144"/>
              <w:rPr>
                <w:rFonts w:cs="Times New Roman"/>
              </w:rPr>
            </w:pPr>
            <w:r w:rsidRPr="008C767D">
              <w:rPr>
                <w:rFonts w:cs="Times New Roman"/>
                <w:b/>
              </w:rPr>
              <w:t>Sem. Total</w:t>
            </w:r>
          </w:p>
        </w:tc>
        <w:tc>
          <w:tcPr>
            <w:tcW w:w="1292" w:type="dxa"/>
            <w:vAlign w:val="center"/>
          </w:tcPr>
          <w:p w:rsidR="003120C1" w:rsidRPr="008C767D" w:rsidRDefault="003120C1" w:rsidP="001C34D2">
            <w:pPr>
              <w:widowControl w:val="0"/>
              <w:autoSpaceDE w:val="0"/>
              <w:autoSpaceDN w:val="0"/>
              <w:adjustRightInd w:val="0"/>
              <w:spacing w:after="0" w:line="240" w:lineRule="auto"/>
              <w:ind w:left="144"/>
              <w:rPr>
                <w:rFonts w:cs="Times New Roman"/>
              </w:rPr>
            </w:pPr>
          </w:p>
        </w:tc>
        <w:tc>
          <w:tcPr>
            <w:tcW w:w="633"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b/>
              </w:rPr>
            </w:pPr>
            <w:r w:rsidRPr="008C767D">
              <w:rPr>
                <w:rFonts w:cs="Times New Roman"/>
                <w:b/>
              </w:rPr>
              <w:t>36</w:t>
            </w:r>
          </w:p>
        </w:tc>
        <w:tc>
          <w:tcPr>
            <w:tcW w:w="715"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b/>
              </w:rPr>
            </w:pPr>
            <w:r w:rsidRPr="008C767D">
              <w:rPr>
                <w:rFonts w:cs="Times New Roman"/>
                <w:b/>
              </w:rPr>
              <w:t>25</w:t>
            </w:r>
          </w:p>
        </w:tc>
        <w:tc>
          <w:tcPr>
            <w:tcW w:w="2591" w:type="dxa"/>
            <w:vAlign w:val="center"/>
          </w:tcPr>
          <w:p w:rsidR="003120C1" w:rsidRPr="008C767D" w:rsidRDefault="003120C1" w:rsidP="001C34D2">
            <w:pPr>
              <w:widowControl w:val="0"/>
              <w:autoSpaceDE w:val="0"/>
              <w:autoSpaceDN w:val="0"/>
              <w:adjustRightInd w:val="0"/>
              <w:spacing w:after="0" w:line="240" w:lineRule="auto"/>
              <w:ind w:left="144"/>
              <w:rPr>
                <w:rFonts w:cs="Times New Roman"/>
              </w:rPr>
            </w:pPr>
          </w:p>
        </w:tc>
        <w:tc>
          <w:tcPr>
            <w:tcW w:w="624"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b/>
              </w:rPr>
            </w:pPr>
            <w:r w:rsidRPr="008C767D">
              <w:rPr>
                <w:rFonts w:cs="Times New Roman"/>
                <w:b/>
              </w:rPr>
              <w:t>225</w:t>
            </w:r>
          </w:p>
        </w:tc>
        <w:tc>
          <w:tcPr>
            <w:tcW w:w="743" w:type="dxa"/>
            <w:vAlign w:val="center"/>
          </w:tcPr>
          <w:p w:rsidR="003120C1" w:rsidRPr="008C767D" w:rsidRDefault="00DB0465" w:rsidP="001C34D2">
            <w:pPr>
              <w:widowControl w:val="0"/>
              <w:autoSpaceDE w:val="0"/>
              <w:autoSpaceDN w:val="0"/>
              <w:adjustRightInd w:val="0"/>
              <w:spacing w:after="0" w:line="240" w:lineRule="auto"/>
              <w:jc w:val="center"/>
              <w:rPr>
                <w:rFonts w:cs="Times New Roman"/>
                <w:b/>
              </w:rPr>
            </w:pPr>
            <w:r w:rsidRPr="008C767D">
              <w:rPr>
                <w:rFonts w:cs="Times New Roman"/>
                <w:b/>
              </w:rPr>
              <w:fldChar w:fldCharType="begin"/>
            </w:r>
            <w:r w:rsidR="003120C1" w:rsidRPr="008C767D">
              <w:rPr>
                <w:rFonts w:cs="Times New Roman"/>
                <w:b/>
              </w:rPr>
              <w:instrText xml:space="preserve"> =SUM(ABOVE) </w:instrText>
            </w:r>
            <w:r w:rsidRPr="008C767D">
              <w:rPr>
                <w:rFonts w:cs="Times New Roman"/>
                <w:b/>
              </w:rPr>
              <w:fldChar w:fldCharType="separate"/>
            </w:r>
            <w:r w:rsidR="003120C1" w:rsidRPr="008C767D">
              <w:rPr>
                <w:rFonts w:cs="Times New Roman"/>
                <w:b/>
                <w:noProof/>
              </w:rPr>
              <w:t>6</w:t>
            </w:r>
            <w:r w:rsidRPr="008C767D">
              <w:rPr>
                <w:rFonts w:cs="Times New Roman"/>
                <w:b/>
              </w:rPr>
              <w:fldChar w:fldCharType="end"/>
            </w:r>
            <w:r w:rsidR="003120C1" w:rsidRPr="008C767D">
              <w:rPr>
                <w:rFonts w:cs="Times New Roman"/>
                <w:b/>
              </w:rPr>
              <w:t>75</w:t>
            </w:r>
          </w:p>
        </w:tc>
        <w:tc>
          <w:tcPr>
            <w:tcW w:w="726" w:type="dxa"/>
            <w:vAlign w:val="center"/>
          </w:tcPr>
          <w:p w:rsidR="003120C1" w:rsidRPr="008C767D" w:rsidRDefault="003120C1" w:rsidP="001C34D2">
            <w:pPr>
              <w:widowControl w:val="0"/>
              <w:autoSpaceDE w:val="0"/>
              <w:autoSpaceDN w:val="0"/>
              <w:adjustRightInd w:val="0"/>
              <w:spacing w:after="0" w:line="240" w:lineRule="auto"/>
              <w:jc w:val="center"/>
              <w:rPr>
                <w:rFonts w:cs="Times New Roman"/>
                <w:b/>
              </w:rPr>
            </w:pPr>
            <w:r w:rsidRPr="008C767D">
              <w:rPr>
                <w:rFonts w:cs="Times New Roman"/>
                <w:b/>
              </w:rPr>
              <w:t>900</w:t>
            </w:r>
          </w:p>
        </w:tc>
      </w:tr>
      <w:tr w:rsidR="003120C1" w:rsidRPr="008C767D" w:rsidTr="00A40608">
        <w:trPr>
          <w:trHeight w:val="134"/>
          <w:jc w:val="center"/>
        </w:trPr>
        <w:tc>
          <w:tcPr>
            <w:tcW w:w="884" w:type="dxa"/>
            <w:tcBorders>
              <w:bottom w:val="single" w:sz="4" w:space="0" w:color="auto"/>
            </w:tcBorders>
            <w:shd w:val="clear" w:color="auto" w:fill="BFBFBF"/>
            <w:vAlign w:val="center"/>
          </w:tcPr>
          <w:p w:rsidR="003120C1" w:rsidRPr="008C767D" w:rsidRDefault="003120C1" w:rsidP="001C34D2">
            <w:pPr>
              <w:widowControl w:val="0"/>
              <w:autoSpaceDE w:val="0"/>
              <w:autoSpaceDN w:val="0"/>
              <w:adjustRightInd w:val="0"/>
              <w:spacing w:after="0" w:line="240" w:lineRule="auto"/>
              <w:rPr>
                <w:rFonts w:cs="Times New Roman"/>
              </w:rPr>
            </w:pPr>
          </w:p>
        </w:tc>
        <w:tc>
          <w:tcPr>
            <w:tcW w:w="723" w:type="dxa"/>
            <w:tcBorders>
              <w:bottom w:val="single" w:sz="4" w:space="0" w:color="auto"/>
            </w:tcBorders>
            <w:shd w:val="clear" w:color="auto" w:fill="BFBFBF"/>
            <w:vAlign w:val="center"/>
          </w:tcPr>
          <w:p w:rsidR="003120C1" w:rsidRPr="008C767D" w:rsidRDefault="003120C1" w:rsidP="001C34D2">
            <w:pPr>
              <w:widowControl w:val="0"/>
              <w:autoSpaceDE w:val="0"/>
              <w:autoSpaceDN w:val="0"/>
              <w:adjustRightInd w:val="0"/>
              <w:spacing w:after="0" w:line="240" w:lineRule="auto"/>
              <w:rPr>
                <w:rFonts w:cs="Times New Roman"/>
              </w:rPr>
            </w:pPr>
          </w:p>
        </w:tc>
        <w:tc>
          <w:tcPr>
            <w:tcW w:w="1892" w:type="dxa"/>
            <w:tcBorders>
              <w:bottom w:val="single" w:sz="4" w:space="0" w:color="auto"/>
            </w:tcBorders>
            <w:shd w:val="clear" w:color="auto" w:fill="BFBFBF"/>
            <w:vAlign w:val="center"/>
          </w:tcPr>
          <w:p w:rsidR="003120C1" w:rsidRPr="008C767D" w:rsidRDefault="003120C1" w:rsidP="001C34D2">
            <w:pPr>
              <w:widowControl w:val="0"/>
              <w:autoSpaceDE w:val="0"/>
              <w:autoSpaceDN w:val="0"/>
              <w:adjustRightInd w:val="0"/>
              <w:spacing w:after="0" w:line="240" w:lineRule="auto"/>
              <w:rPr>
                <w:rFonts w:cs="Times New Roman"/>
              </w:rPr>
            </w:pPr>
          </w:p>
        </w:tc>
        <w:tc>
          <w:tcPr>
            <w:tcW w:w="1292" w:type="dxa"/>
            <w:tcBorders>
              <w:bottom w:val="single" w:sz="4" w:space="0" w:color="auto"/>
            </w:tcBorders>
            <w:shd w:val="clear" w:color="auto" w:fill="BFBFBF"/>
            <w:vAlign w:val="center"/>
          </w:tcPr>
          <w:p w:rsidR="003120C1" w:rsidRPr="008C767D" w:rsidRDefault="003120C1" w:rsidP="001C34D2">
            <w:pPr>
              <w:widowControl w:val="0"/>
              <w:autoSpaceDE w:val="0"/>
              <w:autoSpaceDN w:val="0"/>
              <w:adjustRightInd w:val="0"/>
              <w:spacing w:after="0" w:line="240" w:lineRule="auto"/>
              <w:rPr>
                <w:rFonts w:cs="Times New Roman"/>
              </w:rPr>
            </w:pPr>
          </w:p>
        </w:tc>
        <w:tc>
          <w:tcPr>
            <w:tcW w:w="633" w:type="dxa"/>
            <w:tcBorders>
              <w:bottom w:val="single" w:sz="4" w:space="0" w:color="auto"/>
            </w:tcBorders>
            <w:shd w:val="clear" w:color="auto" w:fill="BFBFBF"/>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p>
        </w:tc>
        <w:tc>
          <w:tcPr>
            <w:tcW w:w="715" w:type="dxa"/>
            <w:tcBorders>
              <w:bottom w:val="single" w:sz="4" w:space="0" w:color="auto"/>
            </w:tcBorders>
            <w:shd w:val="clear" w:color="auto" w:fill="BFBFBF"/>
            <w:vAlign w:val="center"/>
          </w:tcPr>
          <w:p w:rsidR="003120C1" w:rsidRPr="008C767D" w:rsidRDefault="003120C1" w:rsidP="001C34D2">
            <w:pPr>
              <w:widowControl w:val="0"/>
              <w:autoSpaceDE w:val="0"/>
              <w:autoSpaceDN w:val="0"/>
              <w:adjustRightInd w:val="0"/>
              <w:spacing w:after="0" w:line="240" w:lineRule="auto"/>
              <w:jc w:val="center"/>
              <w:rPr>
                <w:rFonts w:cs="Times New Roman"/>
              </w:rPr>
            </w:pPr>
          </w:p>
        </w:tc>
        <w:tc>
          <w:tcPr>
            <w:tcW w:w="2591" w:type="dxa"/>
            <w:tcBorders>
              <w:bottom w:val="single" w:sz="4" w:space="0" w:color="auto"/>
            </w:tcBorders>
            <w:shd w:val="clear" w:color="auto" w:fill="BFBFBF"/>
            <w:vAlign w:val="center"/>
          </w:tcPr>
          <w:p w:rsidR="003120C1" w:rsidRPr="008C767D" w:rsidRDefault="003120C1" w:rsidP="001C34D2">
            <w:pPr>
              <w:widowControl w:val="0"/>
              <w:autoSpaceDE w:val="0"/>
              <w:autoSpaceDN w:val="0"/>
              <w:adjustRightInd w:val="0"/>
              <w:spacing w:after="0" w:line="240" w:lineRule="auto"/>
              <w:rPr>
                <w:rFonts w:cs="Times New Roman"/>
              </w:rPr>
            </w:pPr>
          </w:p>
        </w:tc>
        <w:tc>
          <w:tcPr>
            <w:tcW w:w="624" w:type="dxa"/>
            <w:tcBorders>
              <w:bottom w:val="single" w:sz="4" w:space="0" w:color="auto"/>
            </w:tcBorders>
            <w:shd w:val="clear" w:color="auto" w:fill="BFBFBF"/>
            <w:vAlign w:val="center"/>
          </w:tcPr>
          <w:p w:rsidR="003120C1" w:rsidRPr="008C767D" w:rsidRDefault="003120C1" w:rsidP="001C34D2">
            <w:pPr>
              <w:widowControl w:val="0"/>
              <w:autoSpaceDE w:val="0"/>
              <w:autoSpaceDN w:val="0"/>
              <w:adjustRightInd w:val="0"/>
              <w:spacing w:after="0" w:line="240" w:lineRule="auto"/>
              <w:rPr>
                <w:rFonts w:cs="Times New Roman"/>
              </w:rPr>
            </w:pPr>
          </w:p>
        </w:tc>
        <w:tc>
          <w:tcPr>
            <w:tcW w:w="743" w:type="dxa"/>
            <w:tcBorders>
              <w:bottom w:val="single" w:sz="4" w:space="0" w:color="auto"/>
            </w:tcBorders>
            <w:shd w:val="clear" w:color="auto" w:fill="BFBFBF"/>
            <w:vAlign w:val="center"/>
          </w:tcPr>
          <w:p w:rsidR="003120C1" w:rsidRPr="008C767D" w:rsidRDefault="003120C1" w:rsidP="001C34D2">
            <w:pPr>
              <w:widowControl w:val="0"/>
              <w:autoSpaceDE w:val="0"/>
              <w:autoSpaceDN w:val="0"/>
              <w:adjustRightInd w:val="0"/>
              <w:spacing w:after="0" w:line="240" w:lineRule="auto"/>
              <w:rPr>
                <w:rFonts w:cs="Times New Roman"/>
              </w:rPr>
            </w:pPr>
          </w:p>
        </w:tc>
        <w:tc>
          <w:tcPr>
            <w:tcW w:w="726" w:type="dxa"/>
            <w:tcBorders>
              <w:bottom w:val="single" w:sz="4" w:space="0" w:color="auto"/>
            </w:tcBorders>
            <w:shd w:val="clear" w:color="auto" w:fill="BFBFBF"/>
            <w:vAlign w:val="center"/>
          </w:tcPr>
          <w:p w:rsidR="003120C1" w:rsidRPr="008C767D" w:rsidRDefault="003120C1" w:rsidP="001C34D2">
            <w:pPr>
              <w:widowControl w:val="0"/>
              <w:autoSpaceDE w:val="0"/>
              <w:autoSpaceDN w:val="0"/>
              <w:adjustRightInd w:val="0"/>
              <w:spacing w:after="0" w:line="240" w:lineRule="auto"/>
              <w:rPr>
                <w:rFonts w:cs="Times New Roman"/>
              </w:rPr>
            </w:pPr>
          </w:p>
        </w:tc>
      </w:tr>
      <w:tr w:rsidR="00A40608" w:rsidRPr="008C767D" w:rsidTr="001C34D2">
        <w:trPr>
          <w:trHeight w:val="223"/>
          <w:jc w:val="center"/>
        </w:trPr>
        <w:tc>
          <w:tcPr>
            <w:tcW w:w="884" w:type="dxa"/>
            <w:shd w:val="clear" w:color="auto" w:fill="FFFFFF" w:themeFill="background1"/>
            <w:vAlign w:val="center"/>
          </w:tcPr>
          <w:p w:rsidR="00A40608" w:rsidRPr="008C767D" w:rsidRDefault="00A40608" w:rsidP="001C34D2">
            <w:pPr>
              <w:widowControl w:val="0"/>
              <w:autoSpaceDE w:val="0"/>
              <w:autoSpaceDN w:val="0"/>
              <w:adjustRightInd w:val="0"/>
              <w:spacing w:after="0" w:line="240" w:lineRule="auto"/>
              <w:rPr>
                <w:rFonts w:cs="Times New Roman"/>
              </w:rPr>
            </w:pPr>
          </w:p>
        </w:tc>
        <w:tc>
          <w:tcPr>
            <w:tcW w:w="723" w:type="dxa"/>
            <w:shd w:val="clear" w:color="auto" w:fill="FFFFFF" w:themeFill="background1"/>
            <w:vAlign w:val="center"/>
          </w:tcPr>
          <w:p w:rsidR="00A40608" w:rsidRPr="008C767D" w:rsidRDefault="00A40608" w:rsidP="001C34D2">
            <w:pPr>
              <w:widowControl w:val="0"/>
              <w:autoSpaceDE w:val="0"/>
              <w:autoSpaceDN w:val="0"/>
              <w:adjustRightInd w:val="0"/>
              <w:spacing w:after="0" w:line="240" w:lineRule="auto"/>
              <w:rPr>
                <w:rFonts w:cs="Times New Roman"/>
              </w:rPr>
            </w:pPr>
          </w:p>
        </w:tc>
        <w:tc>
          <w:tcPr>
            <w:tcW w:w="3184" w:type="dxa"/>
            <w:gridSpan w:val="2"/>
            <w:shd w:val="clear" w:color="auto" w:fill="FFFFFF" w:themeFill="background1"/>
            <w:vAlign w:val="center"/>
          </w:tcPr>
          <w:p w:rsidR="00A40608" w:rsidRPr="008C767D" w:rsidRDefault="00A40608" w:rsidP="001C34D2">
            <w:pPr>
              <w:widowControl w:val="0"/>
              <w:autoSpaceDE w:val="0"/>
              <w:autoSpaceDN w:val="0"/>
              <w:adjustRightInd w:val="0"/>
              <w:spacing w:after="0" w:line="240" w:lineRule="auto"/>
              <w:jc w:val="center"/>
              <w:rPr>
                <w:rFonts w:cs="Times New Roman"/>
              </w:rPr>
            </w:pPr>
            <w:r w:rsidRPr="008C767D">
              <w:rPr>
                <w:rFonts w:cs="Times New Roman"/>
                <w:b/>
                <w:bCs/>
              </w:rPr>
              <w:t>SEMESTER II</w:t>
            </w:r>
            <w:r>
              <w:rPr>
                <w:rFonts w:cs="Times New Roman"/>
                <w:b/>
                <w:bCs/>
              </w:rPr>
              <w:t>I</w:t>
            </w:r>
          </w:p>
        </w:tc>
        <w:tc>
          <w:tcPr>
            <w:tcW w:w="633" w:type="dxa"/>
            <w:shd w:val="clear" w:color="auto" w:fill="FFFFFF" w:themeFill="background1"/>
            <w:vAlign w:val="center"/>
          </w:tcPr>
          <w:p w:rsidR="00A40608" w:rsidRPr="008C767D" w:rsidRDefault="00A40608" w:rsidP="001C34D2">
            <w:pPr>
              <w:widowControl w:val="0"/>
              <w:autoSpaceDE w:val="0"/>
              <w:autoSpaceDN w:val="0"/>
              <w:adjustRightInd w:val="0"/>
              <w:spacing w:after="0" w:line="240" w:lineRule="auto"/>
              <w:jc w:val="center"/>
              <w:rPr>
                <w:rFonts w:cs="Times New Roman"/>
              </w:rPr>
            </w:pPr>
          </w:p>
        </w:tc>
        <w:tc>
          <w:tcPr>
            <w:tcW w:w="715" w:type="dxa"/>
            <w:shd w:val="clear" w:color="auto" w:fill="FFFFFF" w:themeFill="background1"/>
            <w:vAlign w:val="center"/>
          </w:tcPr>
          <w:p w:rsidR="00A40608" w:rsidRPr="008C767D" w:rsidRDefault="00A40608" w:rsidP="001C34D2">
            <w:pPr>
              <w:widowControl w:val="0"/>
              <w:autoSpaceDE w:val="0"/>
              <w:autoSpaceDN w:val="0"/>
              <w:adjustRightInd w:val="0"/>
              <w:spacing w:after="0" w:line="240" w:lineRule="auto"/>
              <w:jc w:val="center"/>
              <w:rPr>
                <w:rFonts w:cs="Times New Roman"/>
              </w:rPr>
            </w:pPr>
          </w:p>
        </w:tc>
        <w:tc>
          <w:tcPr>
            <w:tcW w:w="2591" w:type="dxa"/>
            <w:shd w:val="clear" w:color="auto" w:fill="FFFFFF" w:themeFill="background1"/>
            <w:vAlign w:val="center"/>
          </w:tcPr>
          <w:p w:rsidR="00A40608" w:rsidRPr="008C767D" w:rsidRDefault="00A40608" w:rsidP="001C34D2">
            <w:pPr>
              <w:widowControl w:val="0"/>
              <w:autoSpaceDE w:val="0"/>
              <w:autoSpaceDN w:val="0"/>
              <w:adjustRightInd w:val="0"/>
              <w:spacing w:after="0" w:line="240" w:lineRule="auto"/>
              <w:rPr>
                <w:rFonts w:cs="Times New Roman"/>
              </w:rPr>
            </w:pPr>
          </w:p>
        </w:tc>
        <w:tc>
          <w:tcPr>
            <w:tcW w:w="624" w:type="dxa"/>
            <w:shd w:val="clear" w:color="auto" w:fill="FFFFFF" w:themeFill="background1"/>
            <w:vAlign w:val="center"/>
          </w:tcPr>
          <w:p w:rsidR="00A40608" w:rsidRPr="008C767D" w:rsidRDefault="00A40608" w:rsidP="001C34D2">
            <w:pPr>
              <w:widowControl w:val="0"/>
              <w:autoSpaceDE w:val="0"/>
              <w:autoSpaceDN w:val="0"/>
              <w:adjustRightInd w:val="0"/>
              <w:spacing w:after="0" w:line="240" w:lineRule="auto"/>
              <w:jc w:val="center"/>
              <w:rPr>
                <w:rFonts w:cs="Times New Roman"/>
              </w:rPr>
            </w:pPr>
            <w:r w:rsidRPr="008C767D">
              <w:rPr>
                <w:rFonts w:cs="Times New Roman"/>
                <w:b/>
                <w:bCs/>
              </w:rPr>
              <w:t>CIA</w:t>
            </w:r>
          </w:p>
        </w:tc>
        <w:tc>
          <w:tcPr>
            <w:tcW w:w="743" w:type="dxa"/>
            <w:shd w:val="clear" w:color="auto" w:fill="FFFFFF" w:themeFill="background1"/>
            <w:vAlign w:val="center"/>
          </w:tcPr>
          <w:p w:rsidR="00A40608" w:rsidRPr="008C767D" w:rsidRDefault="00A40608" w:rsidP="001C34D2">
            <w:pPr>
              <w:widowControl w:val="0"/>
              <w:autoSpaceDE w:val="0"/>
              <w:autoSpaceDN w:val="0"/>
              <w:adjustRightInd w:val="0"/>
              <w:spacing w:after="0" w:line="240" w:lineRule="auto"/>
              <w:jc w:val="center"/>
              <w:rPr>
                <w:rFonts w:cs="Times New Roman"/>
              </w:rPr>
            </w:pPr>
            <w:r w:rsidRPr="008C767D">
              <w:rPr>
                <w:rFonts w:cs="Times New Roman"/>
                <w:b/>
                <w:bCs/>
                <w:w w:val="97"/>
              </w:rPr>
              <w:t>Uni. Exam</w:t>
            </w:r>
          </w:p>
        </w:tc>
        <w:tc>
          <w:tcPr>
            <w:tcW w:w="726" w:type="dxa"/>
            <w:shd w:val="clear" w:color="auto" w:fill="FFFFFF" w:themeFill="background1"/>
            <w:vAlign w:val="center"/>
          </w:tcPr>
          <w:p w:rsidR="00A40608" w:rsidRPr="008C767D" w:rsidRDefault="00A40608" w:rsidP="001C34D2">
            <w:pPr>
              <w:widowControl w:val="0"/>
              <w:autoSpaceDE w:val="0"/>
              <w:autoSpaceDN w:val="0"/>
              <w:adjustRightInd w:val="0"/>
              <w:spacing w:after="0" w:line="240" w:lineRule="auto"/>
              <w:jc w:val="center"/>
              <w:rPr>
                <w:rFonts w:cs="Times New Roman"/>
              </w:rPr>
            </w:pPr>
            <w:r w:rsidRPr="008C767D">
              <w:rPr>
                <w:rFonts w:cs="Times New Roman"/>
                <w:b/>
                <w:bCs/>
              </w:rPr>
              <w:t>Total</w:t>
            </w:r>
          </w:p>
        </w:tc>
      </w:tr>
      <w:tr w:rsidR="00A40608" w:rsidRPr="008C767D" w:rsidTr="00A40608">
        <w:trPr>
          <w:trHeight w:val="134"/>
          <w:jc w:val="center"/>
        </w:trPr>
        <w:tc>
          <w:tcPr>
            <w:tcW w:w="884" w:type="dxa"/>
            <w:shd w:val="clear" w:color="auto" w:fill="FFFFFF" w:themeFill="background1"/>
            <w:vAlign w:val="center"/>
          </w:tcPr>
          <w:p w:rsidR="00A40608" w:rsidRPr="00A40608" w:rsidRDefault="00A40608" w:rsidP="001C34D2">
            <w:pPr>
              <w:pStyle w:val="ListParagraph"/>
              <w:widowControl w:val="0"/>
              <w:numPr>
                <w:ilvl w:val="0"/>
                <w:numId w:val="27"/>
              </w:numPr>
              <w:autoSpaceDE w:val="0"/>
              <w:autoSpaceDN w:val="0"/>
              <w:adjustRightInd w:val="0"/>
              <w:spacing w:after="0" w:line="240" w:lineRule="auto"/>
              <w:rPr>
                <w:rFonts w:cs="Times New Roman"/>
              </w:rPr>
            </w:pPr>
          </w:p>
        </w:tc>
        <w:tc>
          <w:tcPr>
            <w:tcW w:w="723"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sz w:val="20"/>
                <w:szCs w:val="20"/>
              </w:rPr>
              <w:t>I</w:t>
            </w:r>
          </w:p>
        </w:tc>
        <w:tc>
          <w:tcPr>
            <w:tcW w:w="1892"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ind w:left="144"/>
              <w:rPr>
                <w:rFonts w:cs="Times New Roman"/>
                <w:sz w:val="20"/>
                <w:szCs w:val="20"/>
              </w:rPr>
            </w:pPr>
            <w:r w:rsidRPr="00A40608">
              <w:rPr>
                <w:rFonts w:cs="Times New Roman"/>
                <w:sz w:val="20"/>
                <w:szCs w:val="20"/>
              </w:rPr>
              <w:t>Language</w:t>
            </w:r>
          </w:p>
        </w:tc>
        <w:tc>
          <w:tcPr>
            <w:tcW w:w="1292"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ind w:left="144"/>
              <w:rPr>
                <w:rFonts w:cs="Times New Roman"/>
                <w:sz w:val="20"/>
                <w:szCs w:val="20"/>
              </w:rPr>
            </w:pPr>
            <w:r w:rsidRPr="00A40608">
              <w:rPr>
                <w:rFonts w:cs="Times New Roman"/>
                <w:sz w:val="20"/>
                <w:szCs w:val="20"/>
              </w:rPr>
              <w:t>Paper-3</w:t>
            </w:r>
          </w:p>
        </w:tc>
        <w:tc>
          <w:tcPr>
            <w:tcW w:w="633"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sz w:val="20"/>
                <w:szCs w:val="20"/>
              </w:rPr>
              <w:t>6</w:t>
            </w:r>
          </w:p>
        </w:tc>
        <w:tc>
          <w:tcPr>
            <w:tcW w:w="715"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sz w:val="20"/>
                <w:szCs w:val="20"/>
              </w:rPr>
              <w:t>4</w:t>
            </w:r>
          </w:p>
        </w:tc>
        <w:tc>
          <w:tcPr>
            <w:tcW w:w="2591"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ind w:left="144"/>
              <w:rPr>
                <w:rFonts w:cs="Times New Roman"/>
                <w:sz w:val="20"/>
                <w:szCs w:val="20"/>
              </w:rPr>
            </w:pPr>
            <w:r w:rsidRPr="00A40608">
              <w:rPr>
                <w:rFonts w:cs="Times New Roman"/>
                <w:sz w:val="20"/>
                <w:szCs w:val="20"/>
              </w:rPr>
              <w:t>Tamil/Other Languages</w:t>
            </w:r>
          </w:p>
        </w:tc>
        <w:tc>
          <w:tcPr>
            <w:tcW w:w="624"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8"/>
                <w:sz w:val="20"/>
                <w:szCs w:val="20"/>
              </w:rPr>
              <w:t>25</w:t>
            </w:r>
          </w:p>
        </w:tc>
        <w:tc>
          <w:tcPr>
            <w:tcW w:w="743"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8"/>
                <w:sz w:val="20"/>
                <w:szCs w:val="20"/>
              </w:rPr>
              <w:t>75</w:t>
            </w:r>
          </w:p>
        </w:tc>
        <w:tc>
          <w:tcPr>
            <w:tcW w:w="726"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8"/>
                <w:sz w:val="20"/>
                <w:szCs w:val="20"/>
              </w:rPr>
              <w:t>100</w:t>
            </w:r>
          </w:p>
        </w:tc>
      </w:tr>
      <w:tr w:rsidR="00A40608" w:rsidRPr="008C767D" w:rsidTr="00A40608">
        <w:trPr>
          <w:trHeight w:val="134"/>
          <w:jc w:val="center"/>
        </w:trPr>
        <w:tc>
          <w:tcPr>
            <w:tcW w:w="884" w:type="dxa"/>
            <w:shd w:val="clear" w:color="auto" w:fill="FFFFFF" w:themeFill="background1"/>
            <w:vAlign w:val="center"/>
          </w:tcPr>
          <w:p w:rsidR="00A40608" w:rsidRPr="00A40608" w:rsidRDefault="00A40608" w:rsidP="001C34D2">
            <w:pPr>
              <w:pStyle w:val="ListParagraph"/>
              <w:widowControl w:val="0"/>
              <w:numPr>
                <w:ilvl w:val="0"/>
                <w:numId w:val="27"/>
              </w:numPr>
              <w:autoSpaceDE w:val="0"/>
              <w:autoSpaceDN w:val="0"/>
              <w:adjustRightInd w:val="0"/>
              <w:spacing w:after="0" w:line="240" w:lineRule="auto"/>
              <w:rPr>
                <w:rFonts w:cs="Times New Roman"/>
              </w:rPr>
            </w:pPr>
          </w:p>
        </w:tc>
        <w:tc>
          <w:tcPr>
            <w:tcW w:w="723"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8"/>
                <w:sz w:val="20"/>
                <w:szCs w:val="20"/>
              </w:rPr>
              <w:t>II</w:t>
            </w:r>
          </w:p>
        </w:tc>
        <w:tc>
          <w:tcPr>
            <w:tcW w:w="1892"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ind w:left="144"/>
              <w:rPr>
                <w:rFonts w:cs="Times New Roman"/>
                <w:sz w:val="20"/>
                <w:szCs w:val="20"/>
              </w:rPr>
            </w:pPr>
            <w:r w:rsidRPr="00A40608">
              <w:rPr>
                <w:rFonts w:cs="Times New Roman"/>
                <w:sz w:val="20"/>
                <w:szCs w:val="20"/>
              </w:rPr>
              <w:t>English</w:t>
            </w:r>
          </w:p>
        </w:tc>
        <w:tc>
          <w:tcPr>
            <w:tcW w:w="1292"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ind w:left="144"/>
              <w:rPr>
                <w:rFonts w:cs="Times New Roman"/>
                <w:sz w:val="20"/>
                <w:szCs w:val="20"/>
              </w:rPr>
            </w:pPr>
            <w:r w:rsidRPr="00A40608">
              <w:rPr>
                <w:rFonts w:cs="Times New Roman"/>
                <w:sz w:val="20"/>
                <w:szCs w:val="20"/>
              </w:rPr>
              <w:t>Paper-3</w:t>
            </w:r>
          </w:p>
        </w:tc>
        <w:tc>
          <w:tcPr>
            <w:tcW w:w="633"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sz w:val="20"/>
                <w:szCs w:val="20"/>
              </w:rPr>
              <w:t>6</w:t>
            </w:r>
          </w:p>
        </w:tc>
        <w:tc>
          <w:tcPr>
            <w:tcW w:w="715"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sz w:val="20"/>
                <w:szCs w:val="20"/>
              </w:rPr>
              <w:t>4</w:t>
            </w:r>
          </w:p>
        </w:tc>
        <w:tc>
          <w:tcPr>
            <w:tcW w:w="2591"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ind w:left="144"/>
              <w:rPr>
                <w:rFonts w:cs="Times New Roman"/>
                <w:sz w:val="20"/>
                <w:szCs w:val="20"/>
              </w:rPr>
            </w:pPr>
            <w:r w:rsidRPr="00A40608">
              <w:rPr>
                <w:rFonts w:cs="Times New Roman"/>
                <w:sz w:val="20"/>
                <w:szCs w:val="20"/>
              </w:rPr>
              <w:t>English</w:t>
            </w:r>
          </w:p>
        </w:tc>
        <w:tc>
          <w:tcPr>
            <w:tcW w:w="624"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8"/>
                <w:sz w:val="20"/>
                <w:szCs w:val="20"/>
              </w:rPr>
              <w:t>25</w:t>
            </w:r>
          </w:p>
        </w:tc>
        <w:tc>
          <w:tcPr>
            <w:tcW w:w="743"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8"/>
                <w:sz w:val="20"/>
                <w:szCs w:val="20"/>
              </w:rPr>
              <w:t>75</w:t>
            </w:r>
          </w:p>
        </w:tc>
        <w:tc>
          <w:tcPr>
            <w:tcW w:w="726"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8"/>
                <w:sz w:val="20"/>
                <w:szCs w:val="20"/>
              </w:rPr>
              <w:t>100</w:t>
            </w:r>
          </w:p>
        </w:tc>
      </w:tr>
      <w:tr w:rsidR="00A40608" w:rsidRPr="008C767D" w:rsidTr="00A40608">
        <w:trPr>
          <w:trHeight w:val="134"/>
          <w:jc w:val="center"/>
        </w:trPr>
        <w:tc>
          <w:tcPr>
            <w:tcW w:w="884" w:type="dxa"/>
            <w:shd w:val="clear" w:color="auto" w:fill="FFFFFF" w:themeFill="background1"/>
            <w:vAlign w:val="center"/>
          </w:tcPr>
          <w:p w:rsidR="00A40608" w:rsidRPr="00A40608" w:rsidRDefault="00A40608" w:rsidP="001C34D2">
            <w:pPr>
              <w:pStyle w:val="ListParagraph"/>
              <w:widowControl w:val="0"/>
              <w:numPr>
                <w:ilvl w:val="0"/>
                <w:numId w:val="27"/>
              </w:numPr>
              <w:autoSpaceDE w:val="0"/>
              <w:autoSpaceDN w:val="0"/>
              <w:adjustRightInd w:val="0"/>
              <w:spacing w:after="0" w:line="240" w:lineRule="auto"/>
              <w:rPr>
                <w:rFonts w:cs="Times New Roman"/>
              </w:rPr>
            </w:pPr>
          </w:p>
        </w:tc>
        <w:tc>
          <w:tcPr>
            <w:tcW w:w="723"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2"/>
                <w:sz w:val="20"/>
                <w:szCs w:val="20"/>
              </w:rPr>
              <w:t>III</w:t>
            </w:r>
          </w:p>
        </w:tc>
        <w:tc>
          <w:tcPr>
            <w:tcW w:w="1892"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ind w:left="144"/>
              <w:rPr>
                <w:rFonts w:cs="Times New Roman"/>
                <w:sz w:val="20"/>
                <w:szCs w:val="20"/>
              </w:rPr>
            </w:pPr>
            <w:r w:rsidRPr="00A40608">
              <w:rPr>
                <w:rFonts w:cs="Times New Roman"/>
                <w:sz w:val="20"/>
                <w:szCs w:val="20"/>
              </w:rPr>
              <w:t>Core Theory</w:t>
            </w:r>
          </w:p>
        </w:tc>
        <w:tc>
          <w:tcPr>
            <w:tcW w:w="1292"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ind w:left="144"/>
              <w:rPr>
                <w:rFonts w:cs="Times New Roman"/>
                <w:sz w:val="20"/>
                <w:szCs w:val="20"/>
              </w:rPr>
            </w:pPr>
            <w:r w:rsidRPr="00A40608">
              <w:rPr>
                <w:rFonts w:cs="Times New Roman"/>
                <w:sz w:val="20"/>
                <w:szCs w:val="20"/>
              </w:rPr>
              <w:t>Paper-3</w:t>
            </w:r>
          </w:p>
        </w:tc>
        <w:tc>
          <w:tcPr>
            <w:tcW w:w="633"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sz w:val="20"/>
                <w:szCs w:val="20"/>
              </w:rPr>
              <w:t>4</w:t>
            </w:r>
          </w:p>
        </w:tc>
        <w:tc>
          <w:tcPr>
            <w:tcW w:w="715"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sz w:val="20"/>
                <w:szCs w:val="20"/>
              </w:rPr>
              <w:t>4</w:t>
            </w:r>
          </w:p>
        </w:tc>
        <w:tc>
          <w:tcPr>
            <w:tcW w:w="2591"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ind w:left="144"/>
              <w:rPr>
                <w:rFonts w:cs="Times New Roman"/>
                <w:sz w:val="20"/>
                <w:szCs w:val="20"/>
              </w:rPr>
            </w:pPr>
            <w:r w:rsidRPr="00A40608">
              <w:rPr>
                <w:rFonts w:cs="Times New Roman"/>
                <w:sz w:val="20"/>
                <w:szCs w:val="20"/>
              </w:rPr>
              <w:t>Immunology</w:t>
            </w:r>
          </w:p>
        </w:tc>
        <w:tc>
          <w:tcPr>
            <w:tcW w:w="624"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8"/>
                <w:sz w:val="20"/>
                <w:szCs w:val="20"/>
              </w:rPr>
              <w:t>25</w:t>
            </w:r>
          </w:p>
        </w:tc>
        <w:tc>
          <w:tcPr>
            <w:tcW w:w="743"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8"/>
                <w:sz w:val="20"/>
                <w:szCs w:val="20"/>
              </w:rPr>
              <w:t>75</w:t>
            </w:r>
          </w:p>
        </w:tc>
        <w:tc>
          <w:tcPr>
            <w:tcW w:w="726"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8"/>
                <w:sz w:val="20"/>
                <w:szCs w:val="20"/>
              </w:rPr>
              <w:t>100</w:t>
            </w:r>
          </w:p>
        </w:tc>
      </w:tr>
      <w:tr w:rsidR="00A40608" w:rsidRPr="008C767D" w:rsidTr="00A40608">
        <w:trPr>
          <w:trHeight w:val="134"/>
          <w:jc w:val="center"/>
        </w:trPr>
        <w:tc>
          <w:tcPr>
            <w:tcW w:w="884" w:type="dxa"/>
            <w:shd w:val="clear" w:color="auto" w:fill="FFFFFF" w:themeFill="background1"/>
            <w:vAlign w:val="center"/>
          </w:tcPr>
          <w:p w:rsidR="00A40608" w:rsidRPr="00A40608" w:rsidRDefault="00A40608" w:rsidP="001C34D2">
            <w:pPr>
              <w:pStyle w:val="ListParagraph"/>
              <w:widowControl w:val="0"/>
              <w:autoSpaceDE w:val="0"/>
              <w:autoSpaceDN w:val="0"/>
              <w:adjustRightInd w:val="0"/>
              <w:spacing w:after="0" w:line="240" w:lineRule="auto"/>
              <w:rPr>
                <w:rFonts w:cs="Times New Roman"/>
              </w:rPr>
            </w:pPr>
          </w:p>
        </w:tc>
        <w:tc>
          <w:tcPr>
            <w:tcW w:w="723"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w w:val="92"/>
                <w:sz w:val="20"/>
                <w:szCs w:val="20"/>
              </w:rPr>
            </w:pPr>
            <w:r w:rsidRPr="00A40608">
              <w:rPr>
                <w:rFonts w:cs="Times New Roman"/>
                <w:w w:val="92"/>
                <w:sz w:val="20"/>
                <w:szCs w:val="20"/>
              </w:rPr>
              <w:t>III</w:t>
            </w:r>
          </w:p>
        </w:tc>
        <w:tc>
          <w:tcPr>
            <w:tcW w:w="1892"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ind w:left="144"/>
              <w:rPr>
                <w:rFonts w:cs="Times New Roman"/>
                <w:sz w:val="20"/>
                <w:szCs w:val="20"/>
              </w:rPr>
            </w:pPr>
            <w:r w:rsidRPr="00A40608">
              <w:rPr>
                <w:rFonts w:cs="Times New Roman"/>
                <w:sz w:val="20"/>
                <w:szCs w:val="20"/>
              </w:rPr>
              <w:t>Core Practical</w:t>
            </w:r>
          </w:p>
        </w:tc>
        <w:tc>
          <w:tcPr>
            <w:tcW w:w="1292"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ind w:left="144"/>
              <w:rPr>
                <w:rFonts w:cs="Times New Roman"/>
                <w:sz w:val="20"/>
                <w:szCs w:val="20"/>
              </w:rPr>
            </w:pPr>
            <w:r w:rsidRPr="00A40608">
              <w:rPr>
                <w:rFonts w:cs="Times New Roman"/>
                <w:sz w:val="20"/>
                <w:szCs w:val="20"/>
              </w:rPr>
              <w:t>Practical-2</w:t>
            </w:r>
          </w:p>
        </w:tc>
        <w:tc>
          <w:tcPr>
            <w:tcW w:w="633"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sz w:val="20"/>
                <w:szCs w:val="20"/>
              </w:rPr>
              <w:t>3</w:t>
            </w:r>
          </w:p>
        </w:tc>
        <w:tc>
          <w:tcPr>
            <w:tcW w:w="715"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sz w:val="20"/>
                <w:szCs w:val="20"/>
              </w:rPr>
              <w:t>-</w:t>
            </w:r>
          </w:p>
        </w:tc>
        <w:tc>
          <w:tcPr>
            <w:tcW w:w="2591"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ind w:left="144"/>
              <w:rPr>
                <w:rFonts w:cs="Times New Roman"/>
                <w:sz w:val="20"/>
                <w:szCs w:val="20"/>
              </w:rPr>
            </w:pPr>
            <w:r w:rsidRPr="00A40608">
              <w:rPr>
                <w:rFonts w:cs="Times New Roman"/>
                <w:sz w:val="20"/>
                <w:szCs w:val="20"/>
              </w:rPr>
              <w:t>Experiments in Immunology and Microbial Genetics</w:t>
            </w:r>
          </w:p>
        </w:tc>
        <w:tc>
          <w:tcPr>
            <w:tcW w:w="624"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8"/>
                <w:sz w:val="20"/>
                <w:szCs w:val="20"/>
              </w:rPr>
              <w:t>0</w:t>
            </w:r>
          </w:p>
        </w:tc>
        <w:tc>
          <w:tcPr>
            <w:tcW w:w="743"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8"/>
                <w:sz w:val="20"/>
                <w:szCs w:val="20"/>
              </w:rPr>
              <w:t>0</w:t>
            </w:r>
          </w:p>
        </w:tc>
        <w:tc>
          <w:tcPr>
            <w:tcW w:w="726"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8"/>
                <w:sz w:val="20"/>
                <w:szCs w:val="20"/>
              </w:rPr>
              <w:t>0</w:t>
            </w:r>
          </w:p>
        </w:tc>
      </w:tr>
      <w:tr w:rsidR="00A40608" w:rsidRPr="008C767D" w:rsidTr="00A40608">
        <w:trPr>
          <w:trHeight w:val="134"/>
          <w:jc w:val="center"/>
        </w:trPr>
        <w:tc>
          <w:tcPr>
            <w:tcW w:w="884" w:type="dxa"/>
            <w:shd w:val="clear" w:color="auto" w:fill="FFFFFF" w:themeFill="background1"/>
            <w:vAlign w:val="center"/>
          </w:tcPr>
          <w:p w:rsidR="00A40608" w:rsidRPr="00A40608" w:rsidRDefault="00A40608" w:rsidP="001C34D2">
            <w:pPr>
              <w:pStyle w:val="ListParagraph"/>
              <w:widowControl w:val="0"/>
              <w:numPr>
                <w:ilvl w:val="0"/>
                <w:numId w:val="27"/>
              </w:numPr>
              <w:autoSpaceDE w:val="0"/>
              <w:autoSpaceDN w:val="0"/>
              <w:adjustRightInd w:val="0"/>
              <w:spacing w:after="0" w:line="240" w:lineRule="auto"/>
              <w:rPr>
                <w:rFonts w:cs="Times New Roman"/>
              </w:rPr>
            </w:pPr>
          </w:p>
        </w:tc>
        <w:tc>
          <w:tcPr>
            <w:tcW w:w="723"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2"/>
                <w:sz w:val="20"/>
                <w:szCs w:val="20"/>
              </w:rPr>
              <w:t>III</w:t>
            </w:r>
          </w:p>
        </w:tc>
        <w:tc>
          <w:tcPr>
            <w:tcW w:w="1892"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ind w:left="144"/>
              <w:rPr>
                <w:rFonts w:cs="Times New Roman"/>
                <w:sz w:val="20"/>
                <w:szCs w:val="20"/>
              </w:rPr>
            </w:pPr>
            <w:r w:rsidRPr="00A40608">
              <w:rPr>
                <w:rFonts w:cs="Times New Roman"/>
                <w:sz w:val="20"/>
                <w:szCs w:val="20"/>
              </w:rPr>
              <w:t>Allied-3</w:t>
            </w:r>
          </w:p>
        </w:tc>
        <w:tc>
          <w:tcPr>
            <w:tcW w:w="1292"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ind w:left="144"/>
              <w:rPr>
                <w:rFonts w:cs="Times New Roman"/>
                <w:sz w:val="20"/>
                <w:szCs w:val="20"/>
              </w:rPr>
            </w:pPr>
            <w:r w:rsidRPr="00A40608">
              <w:rPr>
                <w:rFonts w:cs="Times New Roman"/>
                <w:sz w:val="20"/>
                <w:szCs w:val="20"/>
              </w:rPr>
              <w:t>Paper-3</w:t>
            </w:r>
          </w:p>
        </w:tc>
        <w:tc>
          <w:tcPr>
            <w:tcW w:w="633"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sz w:val="20"/>
                <w:szCs w:val="20"/>
              </w:rPr>
              <w:t>4</w:t>
            </w:r>
          </w:p>
        </w:tc>
        <w:tc>
          <w:tcPr>
            <w:tcW w:w="715"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Pr>
                <w:rFonts w:cs="Times New Roman"/>
                <w:sz w:val="20"/>
                <w:szCs w:val="20"/>
              </w:rPr>
              <w:t>3</w:t>
            </w:r>
          </w:p>
        </w:tc>
        <w:tc>
          <w:tcPr>
            <w:tcW w:w="2591"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ind w:left="144"/>
              <w:rPr>
                <w:rFonts w:cs="Times New Roman"/>
                <w:sz w:val="20"/>
                <w:szCs w:val="20"/>
              </w:rPr>
            </w:pPr>
            <w:r w:rsidRPr="00A40608">
              <w:rPr>
                <w:rFonts w:cs="Times New Roman"/>
                <w:sz w:val="20"/>
                <w:szCs w:val="20"/>
              </w:rPr>
              <w:t>Bioinstrumentation</w:t>
            </w:r>
          </w:p>
        </w:tc>
        <w:tc>
          <w:tcPr>
            <w:tcW w:w="624"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8"/>
                <w:sz w:val="20"/>
                <w:szCs w:val="20"/>
              </w:rPr>
              <w:t>25</w:t>
            </w:r>
          </w:p>
        </w:tc>
        <w:tc>
          <w:tcPr>
            <w:tcW w:w="743"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8"/>
                <w:sz w:val="20"/>
                <w:szCs w:val="20"/>
              </w:rPr>
              <w:t>75</w:t>
            </w:r>
          </w:p>
        </w:tc>
        <w:tc>
          <w:tcPr>
            <w:tcW w:w="726"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8"/>
                <w:sz w:val="20"/>
                <w:szCs w:val="20"/>
              </w:rPr>
              <w:t>100</w:t>
            </w:r>
          </w:p>
        </w:tc>
      </w:tr>
      <w:tr w:rsidR="00A40608" w:rsidRPr="008C767D" w:rsidTr="00A40608">
        <w:trPr>
          <w:trHeight w:val="134"/>
          <w:jc w:val="center"/>
        </w:trPr>
        <w:tc>
          <w:tcPr>
            <w:tcW w:w="884" w:type="dxa"/>
            <w:shd w:val="clear" w:color="auto" w:fill="FFFFFF" w:themeFill="background1"/>
            <w:vAlign w:val="center"/>
          </w:tcPr>
          <w:p w:rsidR="00A40608" w:rsidRPr="00A40608" w:rsidRDefault="00A40608" w:rsidP="001C34D2">
            <w:pPr>
              <w:pStyle w:val="ListParagraph"/>
              <w:widowControl w:val="0"/>
              <w:autoSpaceDE w:val="0"/>
              <w:autoSpaceDN w:val="0"/>
              <w:adjustRightInd w:val="0"/>
              <w:spacing w:after="0" w:line="240" w:lineRule="auto"/>
              <w:rPr>
                <w:rFonts w:cs="Times New Roman"/>
              </w:rPr>
            </w:pPr>
          </w:p>
        </w:tc>
        <w:tc>
          <w:tcPr>
            <w:tcW w:w="723"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p>
        </w:tc>
        <w:tc>
          <w:tcPr>
            <w:tcW w:w="1892"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ind w:left="144"/>
              <w:rPr>
                <w:rFonts w:cs="Times New Roman"/>
                <w:sz w:val="20"/>
                <w:szCs w:val="20"/>
              </w:rPr>
            </w:pPr>
            <w:r w:rsidRPr="00A40608">
              <w:rPr>
                <w:rFonts w:cs="Times New Roman"/>
                <w:sz w:val="20"/>
                <w:szCs w:val="20"/>
              </w:rPr>
              <w:t>Allied</w:t>
            </w:r>
          </w:p>
          <w:p w:rsidR="00A40608" w:rsidRPr="00A40608" w:rsidRDefault="00A40608" w:rsidP="001C34D2">
            <w:pPr>
              <w:widowControl w:val="0"/>
              <w:autoSpaceDE w:val="0"/>
              <w:autoSpaceDN w:val="0"/>
              <w:adjustRightInd w:val="0"/>
              <w:spacing w:after="0" w:line="240" w:lineRule="auto"/>
              <w:ind w:left="144"/>
              <w:rPr>
                <w:rFonts w:cs="Times New Roman"/>
                <w:sz w:val="20"/>
                <w:szCs w:val="20"/>
              </w:rPr>
            </w:pPr>
            <w:r w:rsidRPr="00A40608">
              <w:rPr>
                <w:rFonts w:cs="Times New Roman"/>
                <w:sz w:val="20"/>
                <w:szCs w:val="20"/>
              </w:rPr>
              <w:t>Practical - 2</w:t>
            </w:r>
          </w:p>
        </w:tc>
        <w:tc>
          <w:tcPr>
            <w:tcW w:w="1292"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ind w:left="144"/>
              <w:rPr>
                <w:rFonts w:cs="Times New Roman"/>
                <w:sz w:val="20"/>
                <w:szCs w:val="20"/>
              </w:rPr>
            </w:pPr>
            <w:r w:rsidRPr="00A40608">
              <w:rPr>
                <w:rFonts w:cs="Times New Roman"/>
                <w:sz w:val="20"/>
                <w:szCs w:val="20"/>
              </w:rPr>
              <w:t>Practical-2</w:t>
            </w:r>
          </w:p>
        </w:tc>
        <w:tc>
          <w:tcPr>
            <w:tcW w:w="633"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sz w:val="20"/>
                <w:szCs w:val="20"/>
              </w:rPr>
              <w:t>3</w:t>
            </w:r>
          </w:p>
        </w:tc>
        <w:tc>
          <w:tcPr>
            <w:tcW w:w="715"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sz w:val="20"/>
                <w:szCs w:val="20"/>
              </w:rPr>
              <w:t>-</w:t>
            </w:r>
          </w:p>
        </w:tc>
        <w:tc>
          <w:tcPr>
            <w:tcW w:w="2591"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ind w:left="144"/>
              <w:rPr>
                <w:rFonts w:cs="Times New Roman"/>
                <w:sz w:val="20"/>
                <w:szCs w:val="20"/>
              </w:rPr>
            </w:pPr>
            <w:r w:rsidRPr="00A40608">
              <w:rPr>
                <w:rFonts w:cs="Times New Roman"/>
                <w:sz w:val="20"/>
                <w:szCs w:val="20"/>
              </w:rPr>
              <w:t>Bioinstrumentation and  Biostatistics</w:t>
            </w:r>
          </w:p>
        </w:tc>
        <w:tc>
          <w:tcPr>
            <w:tcW w:w="624"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8"/>
                <w:sz w:val="20"/>
                <w:szCs w:val="20"/>
              </w:rPr>
              <w:t>0</w:t>
            </w:r>
          </w:p>
        </w:tc>
        <w:tc>
          <w:tcPr>
            <w:tcW w:w="743"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8"/>
                <w:sz w:val="20"/>
                <w:szCs w:val="20"/>
              </w:rPr>
              <w:t>0</w:t>
            </w:r>
          </w:p>
        </w:tc>
        <w:tc>
          <w:tcPr>
            <w:tcW w:w="726"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8"/>
                <w:sz w:val="20"/>
                <w:szCs w:val="20"/>
              </w:rPr>
              <w:t>0</w:t>
            </w:r>
          </w:p>
        </w:tc>
      </w:tr>
      <w:tr w:rsidR="00A40608" w:rsidRPr="008C767D" w:rsidTr="00A40608">
        <w:trPr>
          <w:trHeight w:val="134"/>
          <w:jc w:val="center"/>
        </w:trPr>
        <w:tc>
          <w:tcPr>
            <w:tcW w:w="884" w:type="dxa"/>
            <w:shd w:val="clear" w:color="auto" w:fill="FFFFFF" w:themeFill="background1"/>
            <w:vAlign w:val="center"/>
          </w:tcPr>
          <w:p w:rsidR="00A40608" w:rsidRPr="00A40608" w:rsidRDefault="00A40608" w:rsidP="001C34D2">
            <w:pPr>
              <w:pStyle w:val="ListParagraph"/>
              <w:widowControl w:val="0"/>
              <w:numPr>
                <w:ilvl w:val="0"/>
                <w:numId w:val="27"/>
              </w:numPr>
              <w:autoSpaceDE w:val="0"/>
              <w:autoSpaceDN w:val="0"/>
              <w:adjustRightInd w:val="0"/>
              <w:spacing w:after="0" w:line="240" w:lineRule="auto"/>
              <w:rPr>
                <w:rFonts w:cs="Times New Roman"/>
              </w:rPr>
            </w:pPr>
          </w:p>
        </w:tc>
        <w:tc>
          <w:tcPr>
            <w:tcW w:w="723"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7"/>
                <w:sz w:val="20"/>
                <w:szCs w:val="20"/>
              </w:rPr>
              <w:t>IV</w:t>
            </w:r>
          </w:p>
        </w:tc>
        <w:tc>
          <w:tcPr>
            <w:tcW w:w="1892"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ind w:left="144"/>
              <w:rPr>
                <w:rFonts w:cs="Times New Roman"/>
                <w:sz w:val="20"/>
                <w:szCs w:val="20"/>
              </w:rPr>
            </w:pPr>
            <w:r w:rsidRPr="00A40608">
              <w:rPr>
                <w:rFonts w:cs="Times New Roman"/>
                <w:sz w:val="20"/>
                <w:szCs w:val="20"/>
              </w:rPr>
              <w:t>Skill Based</w:t>
            </w:r>
          </w:p>
          <w:p w:rsidR="00A40608" w:rsidRPr="00A40608" w:rsidRDefault="00A40608" w:rsidP="001C34D2">
            <w:pPr>
              <w:widowControl w:val="0"/>
              <w:autoSpaceDE w:val="0"/>
              <w:autoSpaceDN w:val="0"/>
              <w:adjustRightInd w:val="0"/>
              <w:spacing w:after="0" w:line="240" w:lineRule="auto"/>
              <w:ind w:left="144"/>
              <w:rPr>
                <w:rFonts w:cs="Times New Roman"/>
                <w:sz w:val="20"/>
                <w:szCs w:val="20"/>
              </w:rPr>
            </w:pPr>
            <w:r w:rsidRPr="00A40608">
              <w:rPr>
                <w:rFonts w:cs="Times New Roman"/>
                <w:sz w:val="20"/>
                <w:szCs w:val="20"/>
              </w:rPr>
              <w:t>Subject</w:t>
            </w:r>
          </w:p>
        </w:tc>
        <w:tc>
          <w:tcPr>
            <w:tcW w:w="1292"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ind w:left="144"/>
              <w:rPr>
                <w:rFonts w:cs="Times New Roman"/>
                <w:sz w:val="20"/>
                <w:szCs w:val="20"/>
              </w:rPr>
            </w:pPr>
            <w:r w:rsidRPr="00A40608">
              <w:rPr>
                <w:rFonts w:cs="Times New Roman"/>
                <w:sz w:val="20"/>
                <w:szCs w:val="20"/>
              </w:rPr>
              <w:t>Paper-1</w:t>
            </w:r>
          </w:p>
        </w:tc>
        <w:tc>
          <w:tcPr>
            <w:tcW w:w="633"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sz w:val="20"/>
                <w:szCs w:val="20"/>
              </w:rPr>
              <w:t>2</w:t>
            </w:r>
          </w:p>
        </w:tc>
        <w:tc>
          <w:tcPr>
            <w:tcW w:w="715"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sz w:val="20"/>
                <w:szCs w:val="20"/>
              </w:rPr>
              <w:t>2</w:t>
            </w:r>
          </w:p>
        </w:tc>
        <w:tc>
          <w:tcPr>
            <w:tcW w:w="2591"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ind w:left="142"/>
              <w:rPr>
                <w:rFonts w:cs="Times New Roman"/>
                <w:sz w:val="20"/>
                <w:szCs w:val="20"/>
              </w:rPr>
            </w:pPr>
            <w:r w:rsidRPr="00A40608">
              <w:rPr>
                <w:rFonts w:cs="Times New Roman"/>
                <w:sz w:val="20"/>
                <w:szCs w:val="20"/>
              </w:rPr>
              <w:t>Haematology and Blood Banking</w:t>
            </w:r>
          </w:p>
        </w:tc>
        <w:tc>
          <w:tcPr>
            <w:tcW w:w="624"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8"/>
                <w:sz w:val="20"/>
                <w:szCs w:val="20"/>
              </w:rPr>
              <w:t>25</w:t>
            </w:r>
          </w:p>
        </w:tc>
        <w:tc>
          <w:tcPr>
            <w:tcW w:w="743"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8"/>
                <w:sz w:val="20"/>
                <w:szCs w:val="20"/>
              </w:rPr>
              <w:t>75</w:t>
            </w:r>
          </w:p>
        </w:tc>
        <w:tc>
          <w:tcPr>
            <w:tcW w:w="726"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8"/>
                <w:sz w:val="20"/>
                <w:szCs w:val="20"/>
              </w:rPr>
              <w:t>100</w:t>
            </w:r>
          </w:p>
        </w:tc>
      </w:tr>
      <w:tr w:rsidR="00A40608" w:rsidRPr="008C767D" w:rsidTr="00A40608">
        <w:trPr>
          <w:trHeight w:val="134"/>
          <w:jc w:val="center"/>
        </w:trPr>
        <w:tc>
          <w:tcPr>
            <w:tcW w:w="884" w:type="dxa"/>
            <w:shd w:val="clear" w:color="auto" w:fill="FFFFFF" w:themeFill="background1"/>
            <w:vAlign w:val="center"/>
          </w:tcPr>
          <w:p w:rsidR="00A40608" w:rsidRPr="00A40608" w:rsidRDefault="00A40608" w:rsidP="001C34D2">
            <w:pPr>
              <w:pStyle w:val="ListParagraph"/>
              <w:widowControl w:val="0"/>
              <w:numPr>
                <w:ilvl w:val="0"/>
                <w:numId w:val="27"/>
              </w:numPr>
              <w:autoSpaceDE w:val="0"/>
              <w:autoSpaceDN w:val="0"/>
              <w:adjustRightInd w:val="0"/>
              <w:spacing w:after="0" w:line="240" w:lineRule="auto"/>
              <w:rPr>
                <w:rFonts w:cs="Times New Roman"/>
              </w:rPr>
            </w:pPr>
          </w:p>
        </w:tc>
        <w:tc>
          <w:tcPr>
            <w:tcW w:w="723"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w w:val="97"/>
                <w:sz w:val="20"/>
                <w:szCs w:val="20"/>
              </w:rPr>
            </w:pPr>
            <w:r w:rsidRPr="00A40608">
              <w:rPr>
                <w:rFonts w:cs="Times New Roman"/>
                <w:w w:val="97"/>
                <w:sz w:val="20"/>
                <w:szCs w:val="20"/>
              </w:rPr>
              <w:t>IV</w:t>
            </w:r>
          </w:p>
        </w:tc>
        <w:tc>
          <w:tcPr>
            <w:tcW w:w="1892"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ind w:left="144"/>
              <w:rPr>
                <w:rFonts w:cs="Times New Roman"/>
                <w:sz w:val="20"/>
                <w:szCs w:val="20"/>
              </w:rPr>
            </w:pPr>
            <w:r w:rsidRPr="00A40608">
              <w:rPr>
                <w:rFonts w:cs="Times New Roman"/>
                <w:sz w:val="20"/>
                <w:szCs w:val="20"/>
              </w:rPr>
              <w:t>Non-Major Elective</w:t>
            </w:r>
          </w:p>
        </w:tc>
        <w:tc>
          <w:tcPr>
            <w:tcW w:w="1292"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ind w:left="144"/>
              <w:rPr>
                <w:rFonts w:cs="Times New Roman"/>
                <w:sz w:val="20"/>
                <w:szCs w:val="20"/>
              </w:rPr>
            </w:pPr>
            <w:r w:rsidRPr="00A40608">
              <w:rPr>
                <w:rFonts w:cs="Times New Roman"/>
                <w:sz w:val="20"/>
                <w:szCs w:val="20"/>
              </w:rPr>
              <w:t>Paper-1</w:t>
            </w:r>
          </w:p>
        </w:tc>
        <w:tc>
          <w:tcPr>
            <w:tcW w:w="633"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sz w:val="20"/>
                <w:szCs w:val="20"/>
              </w:rPr>
              <w:t>2</w:t>
            </w:r>
          </w:p>
        </w:tc>
        <w:tc>
          <w:tcPr>
            <w:tcW w:w="715"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sz w:val="20"/>
                <w:szCs w:val="20"/>
              </w:rPr>
              <w:t>2</w:t>
            </w:r>
          </w:p>
        </w:tc>
        <w:tc>
          <w:tcPr>
            <w:tcW w:w="2591" w:type="dxa"/>
            <w:shd w:val="clear" w:color="auto" w:fill="FFFFFF" w:themeFill="background1"/>
            <w:vAlign w:val="center"/>
          </w:tcPr>
          <w:p w:rsidR="00A40608" w:rsidRPr="00DD79A6" w:rsidRDefault="00DD79A6" w:rsidP="001C34D2">
            <w:pPr>
              <w:widowControl w:val="0"/>
              <w:autoSpaceDE w:val="0"/>
              <w:autoSpaceDN w:val="0"/>
              <w:adjustRightInd w:val="0"/>
              <w:spacing w:after="0" w:line="240" w:lineRule="auto"/>
              <w:ind w:left="142"/>
              <w:rPr>
                <w:rFonts w:cs="Times New Roman"/>
                <w:sz w:val="20"/>
                <w:szCs w:val="20"/>
              </w:rPr>
            </w:pPr>
            <w:r w:rsidRPr="00DD79A6">
              <w:rPr>
                <w:sz w:val="20"/>
                <w:szCs w:val="24"/>
              </w:rPr>
              <w:t>Microbes in Human Welfare</w:t>
            </w:r>
          </w:p>
        </w:tc>
        <w:tc>
          <w:tcPr>
            <w:tcW w:w="624"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8"/>
                <w:sz w:val="20"/>
                <w:szCs w:val="20"/>
              </w:rPr>
              <w:t>25</w:t>
            </w:r>
          </w:p>
        </w:tc>
        <w:tc>
          <w:tcPr>
            <w:tcW w:w="743"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8"/>
                <w:sz w:val="20"/>
                <w:szCs w:val="20"/>
              </w:rPr>
              <w:t>75</w:t>
            </w:r>
          </w:p>
        </w:tc>
        <w:tc>
          <w:tcPr>
            <w:tcW w:w="726"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8"/>
                <w:sz w:val="20"/>
                <w:szCs w:val="20"/>
              </w:rPr>
              <w:t>100</w:t>
            </w:r>
          </w:p>
        </w:tc>
      </w:tr>
      <w:tr w:rsidR="00A40608" w:rsidRPr="008C767D" w:rsidTr="00A40608">
        <w:trPr>
          <w:trHeight w:val="134"/>
          <w:jc w:val="center"/>
        </w:trPr>
        <w:tc>
          <w:tcPr>
            <w:tcW w:w="884" w:type="dxa"/>
            <w:shd w:val="clear" w:color="auto" w:fill="FFFFFF" w:themeFill="background1"/>
            <w:vAlign w:val="center"/>
          </w:tcPr>
          <w:p w:rsidR="00A40608" w:rsidRPr="008C767D" w:rsidRDefault="00A40608" w:rsidP="001C34D2">
            <w:pPr>
              <w:widowControl w:val="0"/>
              <w:autoSpaceDE w:val="0"/>
              <w:autoSpaceDN w:val="0"/>
              <w:adjustRightInd w:val="0"/>
              <w:spacing w:after="0" w:line="240" w:lineRule="auto"/>
              <w:rPr>
                <w:rFonts w:cs="Times New Roman"/>
              </w:rPr>
            </w:pPr>
          </w:p>
        </w:tc>
        <w:tc>
          <w:tcPr>
            <w:tcW w:w="723"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p>
        </w:tc>
        <w:tc>
          <w:tcPr>
            <w:tcW w:w="1892"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rPr>
                <w:rFonts w:cs="Times New Roman"/>
                <w:sz w:val="20"/>
                <w:szCs w:val="20"/>
              </w:rPr>
            </w:pPr>
            <w:r w:rsidRPr="00A40608">
              <w:rPr>
                <w:rFonts w:cs="Times New Roman"/>
                <w:b/>
                <w:sz w:val="20"/>
                <w:szCs w:val="20"/>
              </w:rPr>
              <w:t>Sem. Total</w:t>
            </w:r>
          </w:p>
        </w:tc>
        <w:tc>
          <w:tcPr>
            <w:tcW w:w="1292"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rPr>
                <w:rFonts w:cs="Times New Roman"/>
                <w:sz w:val="20"/>
                <w:szCs w:val="20"/>
              </w:rPr>
            </w:pPr>
          </w:p>
        </w:tc>
        <w:tc>
          <w:tcPr>
            <w:tcW w:w="633"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b/>
                <w:sz w:val="20"/>
                <w:szCs w:val="20"/>
              </w:rPr>
            </w:pPr>
            <w:r w:rsidRPr="00A40608">
              <w:rPr>
                <w:rFonts w:cs="Times New Roman"/>
                <w:b/>
                <w:sz w:val="20"/>
                <w:szCs w:val="20"/>
              </w:rPr>
              <w:t>30</w:t>
            </w:r>
          </w:p>
        </w:tc>
        <w:tc>
          <w:tcPr>
            <w:tcW w:w="715"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b/>
                <w:sz w:val="20"/>
                <w:szCs w:val="20"/>
              </w:rPr>
            </w:pPr>
            <w:r>
              <w:rPr>
                <w:rFonts w:cs="Times New Roman"/>
                <w:b/>
                <w:sz w:val="20"/>
                <w:szCs w:val="20"/>
              </w:rPr>
              <w:t>19</w:t>
            </w:r>
          </w:p>
        </w:tc>
        <w:tc>
          <w:tcPr>
            <w:tcW w:w="2591"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rPr>
                <w:rFonts w:cs="Times New Roman"/>
                <w:b/>
                <w:sz w:val="20"/>
                <w:szCs w:val="20"/>
              </w:rPr>
            </w:pPr>
          </w:p>
        </w:tc>
        <w:tc>
          <w:tcPr>
            <w:tcW w:w="624"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b/>
                <w:sz w:val="20"/>
                <w:szCs w:val="20"/>
              </w:rPr>
            </w:pPr>
            <w:r w:rsidRPr="00A40608">
              <w:rPr>
                <w:rFonts w:cs="Times New Roman"/>
                <w:b/>
                <w:sz w:val="20"/>
                <w:szCs w:val="20"/>
              </w:rPr>
              <w:t>150</w:t>
            </w:r>
          </w:p>
        </w:tc>
        <w:tc>
          <w:tcPr>
            <w:tcW w:w="743"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b/>
                <w:sz w:val="20"/>
                <w:szCs w:val="20"/>
              </w:rPr>
            </w:pPr>
            <w:r w:rsidRPr="00A40608">
              <w:rPr>
                <w:rFonts w:cs="Times New Roman"/>
                <w:b/>
                <w:sz w:val="20"/>
                <w:szCs w:val="20"/>
              </w:rPr>
              <w:t>450</w:t>
            </w:r>
          </w:p>
        </w:tc>
        <w:tc>
          <w:tcPr>
            <w:tcW w:w="726"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b/>
                <w:sz w:val="20"/>
                <w:szCs w:val="20"/>
              </w:rPr>
            </w:pPr>
            <w:r w:rsidRPr="00A40608">
              <w:rPr>
                <w:rFonts w:cs="Times New Roman"/>
                <w:b/>
                <w:sz w:val="20"/>
                <w:szCs w:val="20"/>
              </w:rPr>
              <w:t>600</w:t>
            </w:r>
          </w:p>
        </w:tc>
      </w:tr>
      <w:tr w:rsidR="00A40608" w:rsidRPr="008C767D" w:rsidTr="00A40608">
        <w:trPr>
          <w:trHeight w:val="134"/>
          <w:jc w:val="center"/>
        </w:trPr>
        <w:tc>
          <w:tcPr>
            <w:tcW w:w="884" w:type="dxa"/>
            <w:tcBorders>
              <w:bottom w:val="single" w:sz="4" w:space="0" w:color="auto"/>
            </w:tcBorders>
            <w:shd w:val="clear" w:color="auto" w:fill="BFBFBF"/>
            <w:vAlign w:val="center"/>
          </w:tcPr>
          <w:p w:rsidR="00A40608" w:rsidRPr="008C767D" w:rsidRDefault="00A40608" w:rsidP="001C34D2">
            <w:pPr>
              <w:widowControl w:val="0"/>
              <w:autoSpaceDE w:val="0"/>
              <w:autoSpaceDN w:val="0"/>
              <w:adjustRightInd w:val="0"/>
              <w:spacing w:after="0" w:line="240" w:lineRule="auto"/>
              <w:rPr>
                <w:rFonts w:cs="Times New Roman"/>
              </w:rPr>
            </w:pPr>
          </w:p>
        </w:tc>
        <w:tc>
          <w:tcPr>
            <w:tcW w:w="723" w:type="dxa"/>
            <w:tcBorders>
              <w:bottom w:val="single" w:sz="4" w:space="0" w:color="auto"/>
            </w:tcBorders>
            <w:shd w:val="clear" w:color="auto" w:fill="BFBFBF"/>
            <w:vAlign w:val="center"/>
          </w:tcPr>
          <w:p w:rsidR="00A40608" w:rsidRPr="008C767D" w:rsidRDefault="00A40608" w:rsidP="001C34D2">
            <w:pPr>
              <w:widowControl w:val="0"/>
              <w:autoSpaceDE w:val="0"/>
              <w:autoSpaceDN w:val="0"/>
              <w:adjustRightInd w:val="0"/>
              <w:spacing w:after="0" w:line="240" w:lineRule="auto"/>
              <w:rPr>
                <w:rFonts w:cs="Times New Roman"/>
              </w:rPr>
            </w:pPr>
          </w:p>
        </w:tc>
        <w:tc>
          <w:tcPr>
            <w:tcW w:w="1892" w:type="dxa"/>
            <w:tcBorders>
              <w:bottom w:val="single" w:sz="4" w:space="0" w:color="auto"/>
            </w:tcBorders>
            <w:shd w:val="clear" w:color="auto" w:fill="BFBFBF"/>
            <w:vAlign w:val="center"/>
          </w:tcPr>
          <w:p w:rsidR="00A40608" w:rsidRPr="008C767D" w:rsidRDefault="00A40608" w:rsidP="001C34D2">
            <w:pPr>
              <w:widowControl w:val="0"/>
              <w:autoSpaceDE w:val="0"/>
              <w:autoSpaceDN w:val="0"/>
              <w:adjustRightInd w:val="0"/>
              <w:spacing w:after="0" w:line="240" w:lineRule="auto"/>
              <w:rPr>
                <w:rFonts w:cs="Times New Roman"/>
              </w:rPr>
            </w:pPr>
          </w:p>
        </w:tc>
        <w:tc>
          <w:tcPr>
            <w:tcW w:w="1292" w:type="dxa"/>
            <w:tcBorders>
              <w:bottom w:val="single" w:sz="4" w:space="0" w:color="auto"/>
            </w:tcBorders>
            <w:shd w:val="clear" w:color="auto" w:fill="BFBFBF"/>
            <w:vAlign w:val="center"/>
          </w:tcPr>
          <w:p w:rsidR="00A40608" w:rsidRPr="008C767D" w:rsidRDefault="00A40608" w:rsidP="001C34D2">
            <w:pPr>
              <w:widowControl w:val="0"/>
              <w:autoSpaceDE w:val="0"/>
              <w:autoSpaceDN w:val="0"/>
              <w:adjustRightInd w:val="0"/>
              <w:spacing w:after="0" w:line="240" w:lineRule="auto"/>
              <w:rPr>
                <w:rFonts w:cs="Times New Roman"/>
              </w:rPr>
            </w:pPr>
          </w:p>
        </w:tc>
        <w:tc>
          <w:tcPr>
            <w:tcW w:w="633" w:type="dxa"/>
            <w:tcBorders>
              <w:bottom w:val="single" w:sz="4" w:space="0" w:color="auto"/>
            </w:tcBorders>
            <w:shd w:val="clear" w:color="auto" w:fill="BFBFBF"/>
            <w:vAlign w:val="center"/>
          </w:tcPr>
          <w:p w:rsidR="00A40608" w:rsidRPr="008C767D" w:rsidRDefault="00A40608" w:rsidP="001C34D2">
            <w:pPr>
              <w:widowControl w:val="0"/>
              <w:autoSpaceDE w:val="0"/>
              <w:autoSpaceDN w:val="0"/>
              <w:adjustRightInd w:val="0"/>
              <w:spacing w:after="0" w:line="240" w:lineRule="auto"/>
              <w:jc w:val="center"/>
              <w:rPr>
                <w:rFonts w:cs="Times New Roman"/>
              </w:rPr>
            </w:pPr>
          </w:p>
        </w:tc>
        <w:tc>
          <w:tcPr>
            <w:tcW w:w="715" w:type="dxa"/>
            <w:tcBorders>
              <w:bottom w:val="single" w:sz="4" w:space="0" w:color="auto"/>
            </w:tcBorders>
            <w:shd w:val="clear" w:color="auto" w:fill="BFBFBF"/>
            <w:vAlign w:val="center"/>
          </w:tcPr>
          <w:p w:rsidR="00A40608" w:rsidRPr="008C767D" w:rsidRDefault="00A40608" w:rsidP="001C34D2">
            <w:pPr>
              <w:widowControl w:val="0"/>
              <w:autoSpaceDE w:val="0"/>
              <w:autoSpaceDN w:val="0"/>
              <w:adjustRightInd w:val="0"/>
              <w:spacing w:after="0" w:line="240" w:lineRule="auto"/>
              <w:jc w:val="center"/>
              <w:rPr>
                <w:rFonts w:cs="Times New Roman"/>
              </w:rPr>
            </w:pPr>
          </w:p>
        </w:tc>
        <w:tc>
          <w:tcPr>
            <w:tcW w:w="2591" w:type="dxa"/>
            <w:tcBorders>
              <w:bottom w:val="single" w:sz="4" w:space="0" w:color="auto"/>
            </w:tcBorders>
            <w:shd w:val="clear" w:color="auto" w:fill="BFBFBF"/>
            <w:vAlign w:val="center"/>
          </w:tcPr>
          <w:p w:rsidR="00A40608" w:rsidRPr="008C767D" w:rsidRDefault="00A40608" w:rsidP="001C34D2">
            <w:pPr>
              <w:widowControl w:val="0"/>
              <w:autoSpaceDE w:val="0"/>
              <w:autoSpaceDN w:val="0"/>
              <w:adjustRightInd w:val="0"/>
              <w:spacing w:after="0" w:line="240" w:lineRule="auto"/>
              <w:rPr>
                <w:rFonts w:cs="Times New Roman"/>
              </w:rPr>
            </w:pPr>
          </w:p>
        </w:tc>
        <w:tc>
          <w:tcPr>
            <w:tcW w:w="624" w:type="dxa"/>
            <w:tcBorders>
              <w:bottom w:val="single" w:sz="4" w:space="0" w:color="auto"/>
            </w:tcBorders>
            <w:shd w:val="clear" w:color="auto" w:fill="BFBFBF"/>
            <w:vAlign w:val="center"/>
          </w:tcPr>
          <w:p w:rsidR="00A40608" w:rsidRPr="008C767D" w:rsidRDefault="00A40608" w:rsidP="001C34D2">
            <w:pPr>
              <w:widowControl w:val="0"/>
              <w:autoSpaceDE w:val="0"/>
              <w:autoSpaceDN w:val="0"/>
              <w:adjustRightInd w:val="0"/>
              <w:spacing w:after="0" w:line="240" w:lineRule="auto"/>
              <w:rPr>
                <w:rFonts w:cs="Times New Roman"/>
              </w:rPr>
            </w:pPr>
          </w:p>
        </w:tc>
        <w:tc>
          <w:tcPr>
            <w:tcW w:w="743" w:type="dxa"/>
            <w:tcBorders>
              <w:bottom w:val="single" w:sz="4" w:space="0" w:color="auto"/>
            </w:tcBorders>
            <w:shd w:val="clear" w:color="auto" w:fill="BFBFBF"/>
            <w:vAlign w:val="center"/>
          </w:tcPr>
          <w:p w:rsidR="00A40608" w:rsidRPr="008C767D" w:rsidRDefault="00A40608" w:rsidP="001C34D2">
            <w:pPr>
              <w:widowControl w:val="0"/>
              <w:autoSpaceDE w:val="0"/>
              <w:autoSpaceDN w:val="0"/>
              <w:adjustRightInd w:val="0"/>
              <w:spacing w:after="0" w:line="240" w:lineRule="auto"/>
              <w:rPr>
                <w:rFonts w:cs="Times New Roman"/>
              </w:rPr>
            </w:pPr>
          </w:p>
        </w:tc>
        <w:tc>
          <w:tcPr>
            <w:tcW w:w="726" w:type="dxa"/>
            <w:tcBorders>
              <w:bottom w:val="single" w:sz="4" w:space="0" w:color="auto"/>
            </w:tcBorders>
            <w:shd w:val="clear" w:color="auto" w:fill="BFBFBF"/>
            <w:vAlign w:val="center"/>
          </w:tcPr>
          <w:p w:rsidR="00A40608" w:rsidRPr="008C767D" w:rsidRDefault="00A40608" w:rsidP="001C34D2">
            <w:pPr>
              <w:widowControl w:val="0"/>
              <w:autoSpaceDE w:val="0"/>
              <w:autoSpaceDN w:val="0"/>
              <w:adjustRightInd w:val="0"/>
              <w:spacing w:after="0" w:line="240" w:lineRule="auto"/>
              <w:rPr>
                <w:rFonts w:cs="Times New Roman"/>
              </w:rPr>
            </w:pPr>
          </w:p>
        </w:tc>
      </w:tr>
      <w:tr w:rsidR="00A40608" w:rsidRPr="008C767D" w:rsidTr="00A20FC2">
        <w:trPr>
          <w:trHeight w:val="134"/>
          <w:jc w:val="center"/>
        </w:trPr>
        <w:tc>
          <w:tcPr>
            <w:tcW w:w="884" w:type="dxa"/>
            <w:shd w:val="clear" w:color="auto" w:fill="FFFFFF" w:themeFill="background1"/>
            <w:vAlign w:val="center"/>
          </w:tcPr>
          <w:p w:rsidR="00A40608" w:rsidRPr="008C767D" w:rsidRDefault="00A40608" w:rsidP="001C34D2">
            <w:pPr>
              <w:widowControl w:val="0"/>
              <w:autoSpaceDE w:val="0"/>
              <w:autoSpaceDN w:val="0"/>
              <w:adjustRightInd w:val="0"/>
              <w:spacing w:after="0" w:line="240" w:lineRule="auto"/>
              <w:rPr>
                <w:rFonts w:cs="Times New Roman"/>
              </w:rPr>
            </w:pPr>
          </w:p>
        </w:tc>
        <w:tc>
          <w:tcPr>
            <w:tcW w:w="723" w:type="dxa"/>
            <w:shd w:val="clear" w:color="auto" w:fill="FFFFFF" w:themeFill="background1"/>
            <w:vAlign w:val="center"/>
          </w:tcPr>
          <w:p w:rsidR="00A40608" w:rsidRPr="008C767D" w:rsidRDefault="00A40608" w:rsidP="001C34D2">
            <w:pPr>
              <w:widowControl w:val="0"/>
              <w:autoSpaceDE w:val="0"/>
              <w:autoSpaceDN w:val="0"/>
              <w:adjustRightInd w:val="0"/>
              <w:spacing w:after="0" w:line="240" w:lineRule="auto"/>
              <w:rPr>
                <w:rFonts w:cs="Times New Roman"/>
              </w:rPr>
            </w:pPr>
          </w:p>
        </w:tc>
        <w:tc>
          <w:tcPr>
            <w:tcW w:w="3184" w:type="dxa"/>
            <w:gridSpan w:val="2"/>
            <w:shd w:val="clear" w:color="auto" w:fill="FFFFFF" w:themeFill="background1"/>
            <w:vAlign w:val="center"/>
          </w:tcPr>
          <w:p w:rsidR="00A40608" w:rsidRPr="008C767D" w:rsidRDefault="00A40608" w:rsidP="001C34D2">
            <w:pPr>
              <w:widowControl w:val="0"/>
              <w:autoSpaceDE w:val="0"/>
              <w:autoSpaceDN w:val="0"/>
              <w:adjustRightInd w:val="0"/>
              <w:spacing w:after="0" w:line="240" w:lineRule="auto"/>
              <w:jc w:val="center"/>
              <w:rPr>
                <w:rFonts w:cs="Times New Roman"/>
              </w:rPr>
            </w:pPr>
            <w:r w:rsidRPr="008C767D">
              <w:rPr>
                <w:rFonts w:cs="Times New Roman"/>
                <w:b/>
                <w:bCs/>
              </w:rPr>
              <w:t>SEMESTER I</w:t>
            </w:r>
            <w:r>
              <w:rPr>
                <w:rFonts w:cs="Times New Roman"/>
                <w:b/>
                <w:bCs/>
              </w:rPr>
              <w:t>V</w:t>
            </w:r>
          </w:p>
        </w:tc>
        <w:tc>
          <w:tcPr>
            <w:tcW w:w="633" w:type="dxa"/>
            <w:shd w:val="clear" w:color="auto" w:fill="FFFFFF" w:themeFill="background1"/>
            <w:vAlign w:val="center"/>
          </w:tcPr>
          <w:p w:rsidR="00A40608" w:rsidRPr="008C767D" w:rsidRDefault="00A40608" w:rsidP="001C34D2">
            <w:pPr>
              <w:widowControl w:val="0"/>
              <w:autoSpaceDE w:val="0"/>
              <w:autoSpaceDN w:val="0"/>
              <w:adjustRightInd w:val="0"/>
              <w:spacing w:after="0" w:line="240" w:lineRule="auto"/>
              <w:jc w:val="center"/>
              <w:rPr>
                <w:rFonts w:cs="Times New Roman"/>
              </w:rPr>
            </w:pPr>
          </w:p>
        </w:tc>
        <w:tc>
          <w:tcPr>
            <w:tcW w:w="715" w:type="dxa"/>
            <w:shd w:val="clear" w:color="auto" w:fill="FFFFFF" w:themeFill="background1"/>
            <w:vAlign w:val="center"/>
          </w:tcPr>
          <w:p w:rsidR="00A40608" w:rsidRPr="008C767D" w:rsidRDefault="00A40608" w:rsidP="001C34D2">
            <w:pPr>
              <w:widowControl w:val="0"/>
              <w:autoSpaceDE w:val="0"/>
              <w:autoSpaceDN w:val="0"/>
              <w:adjustRightInd w:val="0"/>
              <w:spacing w:after="0" w:line="240" w:lineRule="auto"/>
              <w:jc w:val="center"/>
              <w:rPr>
                <w:rFonts w:cs="Times New Roman"/>
              </w:rPr>
            </w:pPr>
          </w:p>
        </w:tc>
        <w:tc>
          <w:tcPr>
            <w:tcW w:w="2591" w:type="dxa"/>
            <w:shd w:val="clear" w:color="auto" w:fill="FFFFFF" w:themeFill="background1"/>
            <w:vAlign w:val="center"/>
          </w:tcPr>
          <w:p w:rsidR="00A40608" w:rsidRPr="008C767D" w:rsidRDefault="00A40608" w:rsidP="001C34D2">
            <w:pPr>
              <w:widowControl w:val="0"/>
              <w:autoSpaceDE w:val="0"/>
              <w:autoSpaceDN w:val="0"/>
              <w:adjustRightInd w:val="0"/>
              <w:spacing w:after="0" w:line="240" w:lineRule="auto"/>
              <w:rPr>
                <w:rFonts w:cs="Times New Roman"/>
              </w:rPr>
            </w:pPr>
          </w:p>
        </w:tc>
        <w:tc>
          <w:tcPr>
            <w:tcW w:w="624" w:type="dxa"/>
            <w:shd w:val="clear" w:color="auto" w:fill="FFFFFF" w:themeFill="background1"/>
            <w:vAlign w:val="center"/>
          </w:tcPr>
          <w:p w:rsidR="00A40608" w:rsidRPr="008C767D" w:rsidRDefault="00A40608" w:rsidP="001C34D2">
            <w:pPr>
              <w:widowControl w:val="0"/>
              <w:autoSpaceDE w:val="0"/>
              <w:autoSpaceDN w:val="0"/>
              <w:adjustRightInd w:val="0"/>
              <w:spacing w:after="0" w:line="240" w:lineRule="auto"/>
              <w:rPr>
                <w:rFonts w:cs="Times New Roman"/>
              </w:rPr>
            </w:pPr>
          </w:p>
        </w:tc>
        <w:tc>
          <w:tcPr>
            <w:tcW w:w="743" w:type="dxa"/>
            <w:shd w:val="clear" w:color="auto" w:fill="FFFFFF" w:themeFill="background1"/>
            <w:vAlign w:val="center"/>
          </w:tcPr>
          <w:p w:rsidR="00A40608" w:rsidRPr="008C767D" w:rsidRDefault="00A40608" w:rsidP="001C34D2">
            <w:pPr>
              <w:widowControl w:val="0"/>
              <w:autoSpaceDE w:val="0"/>
              <w:autoSpaceDN w:val="0"/>
              <w:adjustRightInd w:val="0"/>
              <w:spacing w:after="0" w:line="240" w:lineRule="auto"/>
              <w:rPr>
                <w:rFonts w:cs="Times New Roman"/>
              </w:rPr>
            </w:pPr>
          </w:p>
        </w:tc>
        <w:tc>
          <w:tcPr>
            <w:tcW w:w="726" w:type="dxa"/>
            <w:shd w:val="clear" w:color="auto" w:fill="FFFFFF" w:themeFill="background1"/>
            <w:vAlign w:val="center"/>
          </w:tcPr>
          <w:p w:rsidR="00A40608" w:rsidRPr="008C767D" w:rsidRDefault="00A40608" w:rsidP="001C34D2">
            <w:pPr>
              <w:widowControl w:val="0"/>
              <w:autoSpaceDE w:val="0"/>
              <w:autoSpaceDN w:val="0"/>
              <w:adjustRightInd w:val="0"/>
              <w:spacing w:after="0" w:line="240" w:lineRule="auto"/>
              <w:rPr>
                <w:rFonts w:cs="Times New Roman"/>
              </w:rPr>
            </w:pPr>
          </w:p>
        </w:tc>
      </w:tr>
      <w:tr w:rsidR="00A40608" w:rsidRPr="008C767D" w:rsidTr="00A40608">
        <w:trPr>
          <w:trHeight w:val="134"/>
          <w:jc w:val="center"/>
        </w:trPr>
        <w:tc>
          <w:tcPr>
            <w:tcW w:w="884" w:type="dxa"/>
            <w:shd w:val="clear" w:color="auto" w:fill="FFFFFF" w:themeFill="background1"/>
            <w:vAlign w:val="center"/>
          </w:tcPr>
          <w:p w:rsidR="00A40608" w:rsidRPr="00A40608" w:rsidRDefault="00A40608" w:rsidP="001C34D2">
            <w:pPr>
              <w:pStyle w:val="ListParagraph"/>
              <w:widowControl w:val="0"/>
              <w:numPr>
                <w:ilvl w:val="0"/>
                <w:numId w:val="27"/>
              </w:numPr>
              <w:autoSpaceDE w:val="0"/>
              <w:autoSpaceDN w:val="0"/>
              <w:adjustRightInd w:val="0"/>
              <w:spacing w:after="0" w:line="240" w:lineRule="auto"/>
              <w:rPr>
                <w:rFonts w:cs="Times New Roman"/>
              </w:rPr>
            </w:pPr>
          </w:p>
        </w:tc>
        <w:tc>
          <w:tcPr>
            <w:tcW w:w="723"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sz w:val="20"/>
                <w:szCs w:val="20"/>
              </w:rPr>
              <w:t>I</w:t>
            </w:r>
          </w:p>
        </w:tc>
        <w:tc>
          <w:tcPr>
            <w:tcW w:w="1892"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ind w:left="144"/>
              <w:rPr>
                <w:rFonts w:cs="Times New Roman"/>
                <w:sz w:val="20"/>
                <w:szCs w:val="20"/>
              </w:rPr>
            </w:pPr>
            <w:r w:rsidRPr="00A40608">
              <w:rPr>
                <w:rFonts w:cs="Times New Roman"/>
                <w:sz w:val="20"/>
                <w:szCs w:val="20"/>
              </w:rPr>
              <w:t>Language</w:t>
            </w:r>
          </w:p>
        </w:tc>
        <w:tc>
          <w:tcPr>
            <w:tcW w:w="1292"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ind w:left="144"/>
              <w:rPr>
                <w:rFonts w:cs="Times New Roman"/>
                <w:sz w:val="20"/>
                <w:szCs w:val="20"/>
              </w:rPr>
            </w:pPr>
            <w:r w:rsidRPr="00A40608">
              <w:rPr>
                <w:rFonts w:cs="Times New Roman"/>
                <w:sz w:val="20"/>
                <w:szCs w:val="20"/>
              </w:rPr>
              <w:t>Paper-4</w:t>
            </w:r>
          </w:p>
        </w:tc>
        <w:tc>
          <w:tcPr>
            <w:tcW w:w="633"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sz w:val="20"/>
                <w:szCs w:val="20"/>
              </w:rPr>
              <w:t>6</w:t>
            </w:r>
          </w:p>
        </w:tc>
        <w:tc>
          <w:tcPr>
            <w:tcW w:w="715"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sz w:val="20"/>
                <w:szCs w:val="20"/>
              </w:rPr>
              <w:t>4</w:t>
            </w:r>
          </w:p>
        </w:tc>
        <w:tc>
          <w:tcPr>
            <w:tcW w:w="2591"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ind w:left="144"/>
              <w:rPr>
                <w:rFonts w:cs="Times New Roman"/>
                <w:sz w:val="20"/>
                <w:szCs w:val="20"/>
              </w:rPr>
            </w:pPr>
            <w:r w:rsidRPr="00A40608">
              <w:rPr>
                <w:rFonts w:cs="Times New Roman"/>
                <w:sz w:val="20"/>
                <w:szCs w:val="20"/>
              </w:rPr>
              <w:t>Tamil/Other Languages</w:t>
            </w:r>
          </w:p>
        </w:tc>
        <w:tc>
          <w:tcPr>
            <w:tcW w:w="624"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8"/>
                <w:sz w:val="20"/>
                <w:szCs w:val="20"/>
              </w:rPr>
              <w:t>25</w:t>
            </w:r>
          </w:p>
        </w:tc>
        <w:tc>
          <w:tcPr>
            <w:tcW w:w="743"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8"/>
                <w:sz w:val="20"/>
                <w:szCs w:val="20"/>
              </w:rPr>
              <w:t>75</w:t>
            </w:r>
          </w:p>
        </w:tc>
        <w:tc>
          <w:tcPr>
            <w:tcW w:w="726"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8"/>
                <w:sz w:val="20"/>
                <w:szCs w:val="20"/>
              </w:rPr>
              <w:t>100</w:t>
            </w:r>
          </w:p>
        </w:tc>
      </w:tr>
      <w:tr w:rsidR="00A40608" w:rsidRPr="008C767D" w:rsidTr="00A40608">
        <w:trPr>
          <w:trHeight w:val="134"/>
          <w:jc w:val="center"/>
        </w:trPr>
        <w:tc>
          <w:tcPr>
            <w:tcW w:w="884" w:type="dxa"/>
            <w:shd w:val="clear" w:color="auto" w:fill="FFFFFF" w:themeFill="background1"/>
            <w:vAlign w:val="center"/>
          </w:tcPr>
          <w:p w:rsidR="00A40608" w:rsidRPr="00A40608" w:rsidRDefault="00A40608" w:rsidP="001C34D2">
            <w:pPr>
              <w:pStyle w:val="ListParagraph"/>
              <w:widowControl w:val="0"/>
              <w:numPr>
                <w:ilvl w:val="0"/>
                <w:numId w:val="27"/>
              </w:numPr>
              <w:autoSpaceDE w:val="0"/>
              <w:autoSpaceDN w:val="0"/>
              <w:adjustRightInd w:val="0"/>
              <w:spacing w:after="0" w:line="240" w:lineRule="auto"/>
              <w:rPr>
                <w:rFonts w:cs="Times New Roman"/>
              </w:rPr>
            </w:pPr>
          </w:p>
        </w:tc>
        <w:tc>
          <w:tcPr>
            <w:tcW w:w="723"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8"/>
                <w:sz w:val="20"/>
                <w:szCs w:val="20"/>
              </w:rPr>
              <w:t>II</w:t>
            </w:r>
          </w:p>
        </w:tc>
        <w:tc>
          <w:tcPr>
            <w:tcW w:w="1892"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ind w:left="144"/>
              <w:rPr>
                <w:rFonts w:cs="Times New Roman"/>
                <w:sz w:val="20"/>
                <w:szCs w:val="20"/>
              </w:rPr>
            </w:pPr>
            <w:r w:rsidRPr="00A40608">
              <w:rPr>
                <w:rFonts w:cs="Times New Roman"/>
                <w:sz w:val="20"/>
                <w:szCs w:val="20"/>
              </w:rPr>
              <w:t>English</w:t>
            </w:r>
          </w:p>
        </w:tc>
        <w:tc>
          <w:tcPr>
            <w:tcW w:w="1292"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ind w:left="144"/>
              <w:rPr>
                <w:rFonts w:cs="Times New Roman"/>
                <w:sz w:val="20"/>
                <w:szCs w:val="20"/>
              </w:rPr>
            </w:pPr>
            <w:r w:rsidRPr="00A40608">
              <w:rPr>
                <w:rFonts w:cs="Times New Roman"/>
                <w:sz w:val="20"/>
                <w:szCs w:val="20"/>
              </w:rPr>
              <w:t>Paper-4</w:t>
            </w:r>
          </w:p>
        </w:tc>
        <w:tc>
          <w:tcPr>
            <w:tcW w:w="633"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sz w:val="20"/>
                <w:szCs w:val="20"/>
              </w:rPr>
              <w:t>6</w:t>
            </w:r>
          </w:p>
        </w:tc>
        <w:tc>
          <w:tcPr>
            <w:tcW w:w="715"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sz w:val="20"/>
                <w:szCs w:val="20"/>
              </w:rPr>
              <w:t>4</w:t>
            </w:r>
          </w:p>
        </w:tc>
        <w:tc>
          <w:tcPr>
            <w:tcW w:w="2591"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ind w:left="144"/>
              <w:rPr>
                <w:rFonts w:cs="Times New Roman"/>
                <w:sz w:val="20"/>
                <w:szCs w:val="20"/>
              </w:rPr>
            </w:pPr>
            <w:r w:rsidRPr="00A40608">
              <w:rPr>
                <w:rFonts w:cs="Times New Roman"/>
                <w:sz w:val="20"/>
                <w:szCs w:val="20"/>
              </w:rPr>
              <w:t>English</w:t>
            </w:r>
          </w:p>
        </w:tc>
        <w:tc>
          <w:tcPr>
            <w:tcW w:w="624"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8"/>
                <w:sz w:val="20"/>
                <w:szCs w:val="20"/>
              </w:rPr>
              <w:t>25</w:t>
            </w:r>
          </w:p>
        </w:tc>
        <w:tc>
          <w:tcPr>
            <w:tcW w:w="743"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8"/>
                <w:sz w:val="20"/>
                <w:szCs w:val="20"/>
              </w:rPr>
              <w:t>75</w:t>
            </w:r>
          </w:p>
        </w:tc>
        <w:tc>
          <w:tcPr>
            <w:tcW w:w="726"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8"/>
                <w:sz w:val="20"/>
                <w:szCs w:val="20"/>
              </w:rPr>
              <w:t>100</w:t>
            </w:r>
          </w:p>
        </w:tc>
      </w:tr>
      <w:tr w:rsidR="00A40608" w:rsidRPr="008C767D" w:rsidTr="00A40608">
        <w:trPr>
          <w:trHeight w:val="134"/>
          <w:jc w:val="center"/>
        </w:trPr>
        <w:tc>
          <w:tcPr>
            <w:tcW w:w="884" w:type="dxa"/>
            <w:shd w:val="clear" w:color="auto" w:fill="FFFFFF" w:themeFill="background1"/>
            <w:vAlign w:val="center"/>
          </w:tcPr>
          <w:p w:rsidR="00A40608" w:rsidRPr="00A40608" w:rsidRDefault="00A40608" w:rsidP="001C34D2">
            <w:pPr>
              <w:pStyle w:val="ListParagraph"/>
              <w:widowControl w:val="0"/>
              <w:numPr>
                <w:ilvl w:val="0"/>
                <w:numId w:val="27"/>
              </w:numPr>
              <w:autoSpaceDE w:val="0"/>
              <w:autoSpaceDN w:val="0"/>
              <w:adjustRightInd w:val="0"/>
              <w:spacing w:after="0" w:line="240" w:lineRule="auto"/>
              <w:rPr>
                <w:rFonts w:cs="Times New Roman"/>
              </w:rPr>
            </w:pPr>
          </w:p>
        </w:tc>
        <w:tc>
          <w:tcPr>
            <w:tcW w:w="723"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2"/>
                <w:sz w:val="20"/>
                <w:szCs w:val="20"/>
              </w:rPr>
              <w:t>III</w:t>
            </w:r>
          </w:p>
        </w:tc>
        <w:tc>
          <w:tcPr>
            <w:tcW w:w="1892"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ind w:left="144"/>
              <w:rPr>
                <w:rFonts w:cs="Times New Roman"/>
                <w:sz w:val="20"/>
                <w:szCs w:val="20"/>
              </w:rPr>
            </w:pPr>
            <w:r w:rsidRPr="00A40608">
              <w:rPr>
                <w:rFonts w:cs="Times New Roman"/>
                <w:sz w:val="20"/>
                <w:szCs w:val="20"/>
              </w:rPr>
              <w:t>Core Theory</w:t>
            </w:r>
          </w:p>
        </w:tc>
        <w:tc>
          <w:tcPr>
            <w:tcW w:w="1292"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ind w:left="144"/>
              <w:rPr>
                <w:rFonts w:cs="Times New Roman"/>
                <w:sz w:val="20"/>
                <w:szCs w:val="20"/>
              </w:rPr>
            </w:pPr>
            <w:r w:rsidRPr="00A40608">
              <w:rPr>
                <w:rFonts w:cs="Times New Roman"/>
                <w:sz w:val="20"/>
                <w:szCs w:val="20"/>
              </w:rPr>
              <w:t>Paper-4</w:t>
            </w:r>
          </w:p>
        </w:tc>
        <w:tc>
          <w:tcPr>
            <w:tcW w:w="633"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sz w:val="20"/>
                <w:szCs w:val="20"/>
              </w:rPr>
              <w:t>4</w:t>
            </w:r>
          </w:p>
        </w:tc>
        <w:tc>
          <w:tcPr>
            <w:tcW w:w="715"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sz w:val="20"/>
                <w:szCs w:val="20"/>
              </w:rPr>
              <w:t>4</w:t>
            </w:r>
          </w:p>
        </w:tc>
        <w:tc>
          <w:tcPr>
            <w:tcW w:w="2591"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ind w:left="144"/>
              <w:rPr>
                <w:rFonts w:cs="Times New Roman"/>
                <w:sz w:val="20"/>
                <w:szCs w:val="20"/>
              </w:rPr>
            </w:pPr>
            <w:r w:rsidRPr="00A40608">
              <w:rPr>
                <w:rFonts w:cs="Times New Roman"/>
                <w:sz w:val="20"/>
                <w:szCs w:val="20"/>
              </w:rPr>
              <w:t>Microbial Genetics</w:t>
            </w:r>
          </w:p>
        </w:tc>
        <w:tc>
          <w:tcPr>
            <w:tcW w:w="624"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8"/>
                <w:sz w:val="20"/>
                <w:szCs w:val="20"/>
              </w:rPr>
              <w:t>25</w:t>
            </w:r>
          </w:p>
        </w:tc>
        <w:tc>
          <w:tcPr>
            <w:tcW w:w="743"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8"/>
                <w:sz w:val="20"/>
                <w:szCs w:val="20"/>
              </w:rPr>
              <w:t>75</w:t>
            </w:r>
          </w:p>
        </w:tc>
        <w:tc>
          <w:tcPr>
            <w:tcW w:w="726"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8"/>
                <w:sz w:val="20"/>
                <w:szCs w:val="20"/>
              </w:rPr>
              <w:t>100</w:t>
            </w:r>
          </w:p>
        </w:tc>
      </w:tr>
      <w:tr w:rsidR="00A40608" w:rsidRPr="008C767D" w:rsidTr="00A40608">
        <w:trPr>
          <w:trHeight w:val="134"/>
          <w:jc w:val="center"/>
        </w:trPr>
        <w:tc>
          <w:tcPr>
            <w:tcW w:w="884" w:type="dxa"/>
            <w:shd w:val="clear" w:color="auto" w:fill="FFFFFF" w:themeFill="background1"/>
            <w:vAlign w:val="center"/>
          </w:tcPr>
          <w:p w:rsidR="00A40608" w:rsidRPr="00A40608" w:rsidRDefault="00A40608" w:rsidP="001C34D2">
            <w:pPr>
              <w:pStyle w:val="ListParagraph"/>
              <w:widowControl w:val="0"/>
              <w:numPr>
                <w:ilvl w:val="0"/>
                <w:numId w:val="27"/>
              </w:numPr>
              <w:autoSpaceDE w:val="0"/>
              <w:autoSpaceDN w:val="0"/>
              <w:adjustRightInd w:val="0"/>
              <w:spacing w:after="0" w:line="240" w:lineRule="auto"/>
              <w:rPr>
                <w:rFonts w:cs="Times New Roman"/>
              </w:rPr>
            </w:pPr>
          </w:p>
        </w:tc>
        <w:tc>
          <w:tcPr>
            <w:tcW w:w="723"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2"/>
                <w:sz w:val="20"/>
                <w:szCs w:val="20"/>
              </w:rPr>
              <w:t>III</w:t>
            </w:r>
          </w:p>
        </w:tc>
        <w:tc>
          <w:tcPr>
            <w:tcW w:w="1892"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ind w:left="144"/>
              <w:rPr>
                <w:rFonts w:cs="Times New Roman"/>
                <w:sz w:val="20"/>
                <w:szCs w:val="20"/>
              </w:rPr>
            </w:pPr>
            <w:r w:rsidRPr="00A40608">
              <w:rPr>
                <w:rFonts w:cs="Times New Roman"/>
                <w:sz w:val="20"/>
                <w:szCs w:val="20"/>
              </w:rPr>
              <w:t>Core Practical</w:t>
            </w:r>
          </w:p>
        </w:tc>
        <w:tc>
          <w:tcPr>
            <w:tcW w:w="1292"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ind w:left="144"/>
              <w:rPr>
                <w:rFonts w:cs="Times New Roman"/>
                <w:sz w:val="20"/>
                <w:szCs w:val="20"/>
              </w:rPr>
            </w:pPr>
            <w:r w:rsidRPr="00A40608">
              <w:rPr>
                <w:rFonts w:cs="Times New Roman"/>
                <w:w w:val="98"/>
                <w:sz w:val="20"/>
                <w:szCs w:val="20"/>
              </w:rPr>
              <w:t>Practical-2 (Contd.)</w:t>
            </w:r>
          </w:p>
        </w:tc>
        <w:tc>
          <w:tcPr>
            <w:tcW w:w="633"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sz w:val="20"/>
                <w:szCs w:val="20"/>
              </w:rPr>
              <w:t>3</w:t>
            </w:r>
          </w:p>
        </w:tc>
        <w:tc>
          <w:tcPr>
            <w:tcW w:w="715"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sz w:val="20"/>
                <w:szCs w:val="20"/>
              </w:rPr>
              <w:t>3</w:t>
            </w:r>
          </w:p>
        </w:tc>
        <w:tc>
          <w:tcPr>
            <w:tcW w:w="2591"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ind w:left="144"/>
              <w:rPr>
                <w:rFonts w:cs="Times New Roman"/>
                <w:sz w:val="20"/>
                <w:szCs w:val="20"/>
              </w:rPr>
            </w:pPr>
            <w:r w:rsidRPr="00A40608">
              <w:rPr>
                <w:rFonts w:cs="Times New Roman"/>
                <w:sz w:val="20"/>
                <w:szCs w:val="20"/>
              </w:rPr>
              <w:t>Experiments in Immunology and Microbial Genetics (Contd.)</w:t>
            </w:r>
          </w:p>
        </w:tc>
        <w:tc>
          <w:tcPr>
            <w:tcW w:w="624"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8"/>
                <w:sz w:val="20"/>
                <w:szCs w:val="20"/>
              </w:rPr>
              <w:t>25</w:t>
            </w:r>
          </w:p>
        </w:tc>
        <w:tc>
          <w:tcPr>
            <w:tcW w:w="743"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8"/>
                <w:sz w:val="20"/>
                <w:szCs w:val="20"/>
              </w:rPr>
              <w:t>75</w:t>
            </w:r>
          </w:p>
        </w:tc>
        <w:tc>
          <w:tcPr>
            <w:tcW w:w="726"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8"/>
                <w:sz w:val="20"/>
                <w:szCs w:val="20"/>
              </w:rPr>
              <w:t>100</w:t>
            </w:r>
          </w:p>
        </w:tc>
      </w:tr>
      <w:tr w:rsidR="00A40608" w:rsidRPr="008C767D" w:rsidTr="00A40608">
        <w:trPr>
          <w:trHeight w:val="134"/>
          <w:jc w:val="center"/>
        </w:trPr>
        <w:tc>
          <w:tcPr>
            <w:tcW w:w="884" w:type="dxa"/>
            <w:shd w:val="clear" w:color="auto" w:fill="FFFFFF" w:themeFill="background1"/>
            <w:vAlign w:val="center"/>
          </w:tcPr>
          <w:p w:rsidR="00A40608" w:rsidRPr="00A40608" w:rsidRDefault="00A40608" w:rsidP="001C34D2">
            <w:pPr>
              <w:pStyle w:val="ListParagraph"/>
              <w:widowControl w:val="0"/>
              <w:numPr>
                <w:ilvl w:val="0"/>
                <w:numId w:val="27"/>
              </w:numPr>
              <w:autoSpaceDE w:val="0"/>
              <w:autoSpaceDN w:val="0"/>
              <w:adjustRightInd w:val="0"/>
              <w:spacing w:after="0" w:line="240" w:lineRule="auto"/>
              <w:rPr>
                <w:rFonts w:cs="Times New Roman"/>
              </w:rPr>
            </w:pPr>
          </w:p>
        </w:tc>
        <w:tc>
          <w:tcPr>
            <w:tcW w:w="723"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2"/>
                <w:sz w:val="20"/>
                <w:szCs w:val="20"/>
              </w:rPr>
              <w:t>III</w:t>
            </w:r>
          </w:p>
        </w:tc>
        <w:tc>
          <w:tcPr>
            <w:tcW w:w="1892"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ind w:left="144"/>
              <w:rPr>
                <w:rFonts w:cs="Times New Roman"/>
                <w:sz w:val="20"/>
                <w:szCs w:val="20"/>
              </w:rPr>
            </w:pPr>
            <w:r w:rsidRPr="00A40608">
              <w:rPr>
                <w:rFonts w:cs="Times New Roman"/>
                <w:sz w:val="20"/>
                <w:szCs w:val="20"/>
              </w:rPr>
              <w:t>Allied-4</w:t>
            </w:r>
          </w:p>
        </w:tc>
        <w:tc>
          <w:tcPr>
            <w:tcW w:w="1292"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ind w:left="144"/>
              <w:rPr>
                <w:rFonts w:cs="Times New Roman"/>
                <w:sz w:val="20"/>
                <w:szCs w:val="20"/>
              </w:rPr>
            </w:pPr>
            <w:r w:rsidRPr="00A40608">
              <w:rPr>
                <w:rFonts w:cs="Times New Roman"/>
                <w:sz w:val="20"/>
                <w:szCs w:val="20"/>
              </w:rPr>
              <w:t>Paper-4</w:t>
            </w:r>
          </w:p>
        </w:tc>
        <w:tc>
          <w:tcPr>
            <w:tcW w:w="633"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sz w:val="20"/>
                <w:szCs w:val="20"/>
              </w:rPr>
              <w:t>4</w:t>
            </w:r>
          </w:p>
        </w:tc>
        <w:tc>
          <w:tcPr>
            <w:tcW w:w="715"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Pr>
                <w:rFonts w:cs="Times New Roman"/>
                <w:sz w:val="20"/>
                <w:szCs w:val="20"/>
              </w:rPr>
              <w:t>3</w:t>
            </w:r>
          </w:p>
        </w:tc>
        <w:tc>
          <w:tcPr>
            <w:tcW w:w="2591"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ind w:left="144"/>
              <w:rPr>
                <w:rFonts w:cs="Times New Roman"/>
                <w:sz w:val="20"/>
                <w:szCs w:val="20"/>
              </w:rPr>
            </w:pPr>
            <w:r w:rsidRPr="00A40608">
              <w:rPr>
                <w:rFonts w:cs="Times New Roman"/>
                <w:sz w:val="20"/>
                <w:szCs w:val="20"/>
              </w:rPr>
              <w:t>Biostatistics</w:t>
            </w:r>
          </w:p>
        </w:tc>
        <w:tc>
          <w:tcPr>
            <w:tcW w:w="624"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8"/>
                <w:sz w:val="20"/>
                <w:szCs w:val="20"/>
              </w:rPr>
              <w:t>25</w:t>
            </w:r>
          </w:p>
        </w:tc>
        <w:tc>
          <w:tcPr>
            <w:tcW w:w="743"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8"/>
                <w:sz w:val="20"/>
                <w:szCs w:val="20"/>
              </w:rPr>
              <w:t>75</w:t>
            </w:r>
          </w:p>
        </w:tc>
        <w:tc>
          <w:tcPr>
            <w:tcW w:w="726"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8"/>
                <w:sz w:val="20"/>
                <w:szCs w:val="20"/>
              </w:rPr>
              <w:t>100</w:t>
            </w:r>
          </w:p>
        </w:tc>
      </w:tr>
      <w:tr w:rsidR="00A40608" w:rsidRPr="008C767D" w:rsidTr="00A40608">
        <w:trPr>
          <w:trHeight w:val="134"/>
          <w:jc w:val="center"/>
        </w:trPr>
        <w:tc>
          <w:tcPr>
            <w:tcW w:w="884" w:type="dxa"/>
            <w:shd w:val="clear" w:color="auto" w:fill="FFFFFF" w:themeFill="background1"/>
            <w:vAlign w:val="center"/>
          </w:tcPr>
          <w:p w:rsidR="00A40608" w:rsidRPr="00A40608" w:rsidRDefault="00A40608" w:rsidP="001C34D2">
            <w:pPr>
              <w:pStyle w:val="ListParagraph"/>
              <w:widowControl w:val="0"/>
              <w:numPr>
                <w:ilvl w:val="0"/>
                <w:numId w:val="27"/>
              </w:numPr>
              <w:autoSpaceDE w:val="0"/>
              <w:autoSpaceDN w:val="0"/>
              <w:adjustRightInd w:val="0"/>
              <w:spacing w:after="0" w:line="240" w:lineRule="auto"/>
              <w:rPr>
                <w:rFonts w:cs="Times New Roman"/>
              </w:rPr>
            </w:pPr>
          </w:p>
        </w:tc>
        <w:tc>
          <w:tcPr>
            <w:tcW w:w="723"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2"/>
                <w:sz w:val="20"/>
                <w:szCs w:val="20"/>
              </w:rPr>
              <w:t>III</w:t>
            </w:r>
          </w:p>
        </w:tc>
        <w:tc>
          <w:tcPr>
            <w:tcW w:w="1892"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ind w:left="144"/>
              <w:rPr>
                <w:rFonts w:cs="Times New Roman"/>
                <w:sz w:val="20"/>
                <w:szCs w:val="20"/>
              </w:rPr>
            </w:pPr>
            <w:r w:rsidRPr="00A40608">
              <w:rPr>
                <w:rFonts w:cs="Times New Roman"/>
                <w:sz w:val="20"/>
                <w:szCs w:val="20"/>
              </w:rPr>
              <w:t>Allied</w:t>
            </w:r>
          </w:p>
          <w:p w:rsidR="00A40608" w:rsidRPr="00A40608" w:rsidRDefault="00A40608" w:rsidP="001C34D2">
            <w:pPr>
              <w:widowControl w:val="0"/>
              <w:autoSpaceDE w:val="0"/>
              <w:autoSpaceDN w:val="0"/>
              <w:adjustRightInd w:val="0"/>
              <w:spacing w:after="0" w:line="240" w:lineRule="auto"/>
              <w:ind w:left="144"/>
              <w:rPr>
                <w:rFonts w:cs="Times New Roman"/>
                <w:sz w:val="20"/>
                <w:szCs w:val="20"/>
              </w:rPr>
            </w:pPr>
            <w:r w:rsidRPr="00A40608">
              <w:rPr>
                <w:rFonts w:cs="Times New Roman"/>
                <w:sz w:val="20"/>
                <w:szCs w:val="20"/>
              </w:rPr>
              <w:t>Practical - 2</w:t>
            </w:r>
          </w:p>
        </w:tc>
        <w:tc>
          <w:tcPr>
            <w:tcW w:w="1292"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ind w:left="144"/>
              <w:rPr>
                <w:rFonts w:cs="Times New Roman"/>
                <w:sz w:val="20"/>
                <w:szCs w:val="20"/>
              </w:rPr>
            </w:pPr>
            <w:r w:rsidRPr="00A40608">
              <w:rPr>
                <w:rFonts w:cs="Times New Roman"/>
                <w:w w:val="98"/>
                <w:sz w:val="20"/>
                <w:szCs w:val="20"/>
              </w:rPr>
              <w:t>Practical-2 (Contd.)</w:t>
            </w:r>
          </w:p>
        </w:tc>
        <w:tc>
          <w:tcPr>
            <w:tcW w:w="633"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sz w:val="20"/>
                <w:szCs w:val="20"/>
              </w:rPr>
              <w:t>3</w:t>
            </w:r>
          </w:p>
        </w:tc>
        <w:tc>
          <w:tcPr>
            <w:tcW w:w="715"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sz w:val="20"/>
                <w:szCs w:val="20"/>
              </w:rPr>
              <w:t>2</w:t>
            </w:r>
          </w:p>
        </w:tc>
        <w:tc>
          <w:tcPr>
            <w:tcW w:w="2591"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ind w:left="144"/>
              <w:rPr>
                <w:rFonts w:cs="Times New Roman"/>
                <w:sz w:val="20"/>
                <w:szCs w:val="20"/>
              </w:rPr>
            </w:pPr>
            <w:r w:rsidRPr="00A40608">
              <w:rPr>
                <w:rFonts w:cs="Times New Roman"/>
                <w:sz w:val="20"/>
                <w:szCs w:val="20"/>
              </w:rPr>
              <w:t>Bioinstrumentation and  Biostatistics (Contd.)</w:t>
            </w:r>
          </w:p>
        </w:tc>
        <w:tc>
          <w:tcPr>
            <w:tcW w:w="624"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8"/>
                <w:sz w:val="20"/>
                <w:szCs w:val="20"/>
              </w:rPr>
              <w:t>25</w:t>
            </w:r>
          </w:p>
        </w:tc>
        <w:tc>
          <w:tcPr>
            <w:tcW w:w="743"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8"/>
                <w:sz w:val="20"/>
                <w:szCs w:val="20"/>
              </w:rPr>
              <w:t>75</w:t>
            </w:r>
          </w:p>
        </w:tc>
        <w:tc>
          <w:tcPr>
            <w:tcW w:w="726"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8"/>
                <w:sz w:val="20"/>
                <w:szCs w:val="20"/>
              </w:rPr>
              <w:t>100</w:t>
            </w:r>
          </w:p>
        </w:tc>
      </w:tr>
      <w:tr w:rsidR="00A40608" w:rsidRPr="008C767D" w:rsidTr="00A40608">
        <w:trPr>
          <w:trHeight w:val="134"/>
          <w:jc w:val="center"/>
        </w:trPr>
        <w:tc>
          <w:tcPr>
            <w:tcW w:w="884" w:type="dxa"/>
            <w:shd w:val="clear" w:color="auto" w:fill="FFFFFF" w:themeFill="background1"/>
            <w:vAlign w:val="center"/>
          </w:tcPr>
          <w:p w:rsidR="00A40608" w:rsidRPr="00A40608" w:rsidRDefault="00A40608" w:rsidP="001C34D2">
            <w:pPr>
              <w:pStyle w:val="ListParagraph"/>
              <w:widowControl w:val="0"/>
              <w:numPr>
                <w:ilvl w:val="0"/>
                <w:numId w:val="27"/>
              </w:numPr>
              <w:autoSpaceDE w:val="0"/>
              <w:autoSpaceDN w:val="0"/>
              <w:adjustRightInd w:val="0"/>
              <w:spacing w:after="0" w:line="240" w:lineRule="auto"/>
              <w:rPr>
                <w:rFonts w:cs="Times New Roman"/>
              </w:rPr>
            </w:pPr>
          </w:p>
        </w:tc>
        <w:tc>
          <w:tcPr>
            <w:tcW w:w="723"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7"/>
                <w:sz w:val="20"/>
                <w:szCs w:val="20"/>
              </w:rPr>
              <w:t>IV</w:t>
            </w:r>
          </w:p>
        </w:tc>
        <w:tc>
          <w:tcPr>
            <w:tcW w:w="1892"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ind w:left="144"/>
              <w:rPr>
                <w:rFonts w:cs="Times New Roman"/>
                <w:sz w:val="20"/>
                <w:szCs w:val="20"/>
              </w:rPr>
            </w:pPr>
            <w:r w:rsidRPr="00A40608">
              <w:rPr>
                <w:rFonts w:cs="Times New Roman"/>
                <w:sz w:val="20"/>
                <w:szCs w:val="20"/>
              </w:rPr>
              <w:t>Skill Based</w:t>
            </w:r>
          </w:p>
          <w:p w:rsidR="00A40608" w:rsidRPr="00A40608" w:rsidRDefault="00A40608" w:rsidP="001C34D2">
            <w:pPr>
              <w:widowControl w:val="0"/>
              <w:autoSpaceDE w:val="0"/>
              <w:autoSpaceDN w:val="0"/>
              <w:adjustRightInd w:val="0"/>
              <w:spacing w:after="0" w:line="240" w:lineRule="auto"/>
              <w:ind w:left="144"/>
              <w:rPr>
                <w:rFonts w:cs="Times New Roman"/>
                <w:sz w:val="20"/>
                <w:szCs w:val="20"/>
              </w:rPr>
            </w:pPr>
            <w:r w:rsidRPr="00A40608">
              <w:rPr>
                <w:rFonts w:cs="Times New Roman"/>
                <w:sz w:val="20"/>
                <w:szCs w:val="20"/>
              </w:rPr>
              <w:t>Subject</w:t>
            </w:r>
          </w:p>
        </w:tc>
        <w:tc>
          <w:tcPr>
            <w:tcW w:w="1292"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ind w:left="144"/>
              <w:rPr>
                <w:rFonts w:cs="Times New Roman"/>
                <w:sz w:val="20"/>
                <w:szCs w:val="20"/>
              </w:rPr>
            </w:pPr>
            <w:r w:rsidRPr="00A40608">
              <w:rPr>
                <w:rFonts w:cs="Times New Roman"/>
                <w:sz w:val="20"/>
                <w:szCs w:val="20"/>
              </w:rPr>
              <w:t>Paper-2</w:t>
            </w:r>
          </w:p>
        </w:tc>
        <w:tc>
          <w:tcPr>
            <w:tcW w:w="633"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sz w:val="20"/>
                <w:szCs w:val="20"/>
              </w:rPr>
              <w:t>2</w:t>
            </w:r>
          </w:p>
        </w:tc>
        <w:tc>
          <w:tcPr>
            <w:tcW w:w="715"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sz w:val="20"/>
                <w:szCs w:val="20"/>
              </w:rPr>
              <w:t>2</w:t>
            </w:r>
          </w:p>
        </w:tc>
        <w:tc>
          <w:tcPr>
            <w:tcW w:w="2591"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ind w:left="144"/>
              <w:rPr>
                <w:rFonts w:cs="Times New Roman"/>
                <w:sz w:val="20"/>
                <w:szCs w:val="20"/>
              </w:rPr>
            </w:pPr>
            <w:r w:rsidRPr="00A40608">
              <w:rPr>
                <w:rFonts w:cs="Times New Roman"/>
                <w:sz w:val="20"/>
                <w:szCs w:val="20"/>
              </w:rPr>
              <w:t>Mushroom Cultivation</w:t>
            </w:r>
          </w:p>
        </w:tc>
        <w:tc>
          <w:tcPr>
            <w:tcW w:w="624"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8"/>
                <w:sz w:val="20"/>
                <w:szCs w:val="20"/>
              </w:rPr>
              <w:t>25</w:t>
            </w:r>
          </w:p>
        </w:tc>
        <w:tc>
          <w:tcPr>
            <w:tcW w:w="743"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8"/>
                <w:sz w:val="20"/>
                <w:szCs w:val="20"/>
              </w:rPr>
              <w:t>75</w:t>
            </w:r>
          </w:p>
        </w:tc>
        <w:tc>
          <w:tcPr>
            <w:tcW w:w="726"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8"/>
                <w:sz w:val="20"/>
                <w:szCs w:val="20"/>
              </w:rPr>
              <w:t>100</w:t>
            </w:r>
          </w:p>
        </w:tc>
      </w:tr>
      <w:tr w:rsidR="00A40608" w:rsidRPr="008C767D" w:rsidTr="001C34D2">
        <w:trPr>
          <w:trHeight w:val="270"/>
          <w:jc w:val="center"/>
        </w:trPr>
        <w:tc>
          <w:tcPr>
            <w:tcW w:w="884" w:type="dxa"/>
            <w:shd w:val="clear" w:color="auto" w:fill="FFFFFF" w:themeFill="background1"/>
            <w:vAlign w:val="center"/>
          </w:tcPr>
          <w:p w:rsidR="00A40608" w:rsidRPr="00A40608" w:rsidRDefault="00A40608" w:rsidP="001C34D2">
            <w:pPr>
              <w:pStyle w:val="ListParagraph"/>
              <w:widowControl w:val="0"/>
              <w:numPr>
                <w:ilvl w:val="0"/>
                <w:numId w:val="27"/>
              </w:numPr>
              <w:autoSpaceDE w:val="0"/>
              <w:autoSpaceDN w:val="0"/>
              <w:adjustRightInd w:val="0"/>
              <w:spacing w:after="0" w:line="240" w:lineRule="auto"/>
              <w:rPr>
                <w:rFonts w:cs="Times New Roman"/>
              </w:rPr>
            </w:pPr>
          </w:p>
        </w:tc>
        <w:tc>
          <w:tcPr>
            <w:tcW w:w="723"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7"/>
                <w:sz w:val="20"/>
                <w:szCs w:val="20"/>
              </w:rPr>
              <w:t>IV</w:t>
            </w:r>
          </w:p>
        </w:tc>
        <w:tc>
          <w:tcPr>
            <w:tcW w:w="1892"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ind w:left="144"/>
              <w:rPr>
                <w:rFonts w:cs="Times New Roman"/>
                <w:sz w:val="20"/>
                <w:szCs w:val="20"/>
              </w:rPr>
            </w:pPr>
            <w:r w:rsidRPr="00A40608">
              <w:rPr>
                <w:rFonts w:cs="Times New Roman"/>
                <w:sz w:val="20"/>
                <w:szCs w:val="20"/>
              </w:rPr>
              <w:t>Non-Major</w:t>
            </w:r>
          </w:p>
          <w:p w:rsidR="00A40608" w:rsidRPr="00A40608" w:rsidRDefault="00A40608" w:rsidP="001C34D2">
            <w:pPr>
              <w:widowControl w:val="0"/>
              <w:autoSpaceDE w:val="0"/>
              <w:autoSpaceDN w:val="0"/>
              <w:adjustRightInd w:val="0"/>
              <w:spacing w:after="0" w:line="240" w:lineRule="auto"/>
              <w:ind w:left="144"/>
              <w:rPr>
                <w:rFonts w:cs="Times New Roman"/>
                <w:sz w:val="20"/>
                <w:szCs w:val="20"/>
              </w:rPr>
            </w:pPr>
            <w:r w:rsidRPr="00A40608">
              <w:rPr>
                <w:rFonts w:cs="Times New Roman"/>
                <w:sz w:val="20"/>
                <w:szCs w:val="20"/>
              </w:rPr>
              <w:t>Elective</w:t>
            </w:r>
          </w:p>
        </w:tc>
        <w:tc>
          <w:tcPr>
            <w:tcW w:w="1292"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ind w:left="144"/>
              <w:rPr>
                <w:rFonts w:cs="Times New Roman"/>
                <w:sz w:val="20"/>
                <w:szCs w:val="20"/>
              </w:rPr>
            </w:pPr>
            <w:r w:rsidRPr="00A40608">
              <w:rPr>
                <w:rFonts w:cs="Times New Roman"/>
                <w:sz w:val="20"/>
                <w:szCs w:val="20"/>
              </w:rPr>
              <w:t>Paper-2</w:t>
            </w:r>
          </w:p>
        </w:tc>
        <w:tc>
          <w:tcPr>
            <w:tcW w:w="633"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sz w:val="20"/>
                <w:szCs w:val="20"/>
              </w:rPr>
              <w:t>2</w:t>
            </w:r>
          </w:p>
        </w:tc>
        <w:tc>
          <w:tcPr>
            <w:tcW w:w="715"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sz w:val="20"/>
                <w:szCs w:val="20"/>
              </w:rPr>
              <w:t>2</w:t>
            </w:r>
          </w:p>
        </w:tc>
        <w:tc>
          <w:tcPr>
            <w:tcW w:w="2591" w:type="dxa"/>
            <w:shd w:val="clear" w:color="auto" w:fill="FFFFFF" w:themeFill="background1"/>
            <w:vAlign w:val="center"/>
          </w:tcPr>
          <w:p w:rsidR="00A40608" w:rsidRPr="00DD79A6" w:rsidRDefault="00DD79A6" w:rsidP="001C34D2">
            <w:pPr>
              <w:widowControl w:val="0"/>
              <w:autoSpaceDE w:val="0"/>
              <w:autoSpaceDN w:val="0"/>
              <w:adjustRightInd w:val="0"/>
              <w:spacing w:after="0" w:line="240" w:lineRule="auto"/>
              <w:ind w:left="144"/>
              <w:rPr>
                <w:rFonts w:cs="Times New Roman"/>
                <w:sz w:val="20"/>
                <w:szCs w:val="20"/>
              </w:rPr>
            </w:pPr>
            <w:r w:rsidRPr="00DD79A6">
              <w:rPr>
                <w:sz w:val="20"/>
                <w:szCs w:val="24"/>
              </w:rPr>
              <w:t>Emerging Microbial Diseases</w:t>
            </w:r>
          </w:p>
        </w:tc>
        <w:tc>
          <w:tcPr>
            <w:tcW w:w="624"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8"/>
                <w:sz w:val="20"/>
                <w:szCs w:val="20"/>
              </w:rPr>
              <w:t>25</w:t>
            </w:r>
          </w:p>
        </w:tc>
        <w:tc>
          <w:tcPr>
            <w:tcW w:w="743"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8"/>
                <w:sz w:val="20"/>
                <w:szCs w:val="20"/>
              </w:rPr>
              <w:t>75</w:t>
            </w:r>
          </w:p>
        </w:tc>
        <w:tc>
          <w:tcPr>
            <w:tcW w:w="726" w:type="dxa"/>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r w:rsidRPr="00A40608">
              <w:rPr>
                <w:rFonts w:cs="Times New Roman"/>
                <w:w w:val="98"/>
                <w:sz w:val="20"/>
                <w:szCs w:val="20"/>
              </w:rPr>
              <w:t>100</w:t>
            </w:r>
          </w:p>
        </w:tc>
      </w:tr>
      <w:tr w:rsidR="00A40608" w:rsidRPr="008C767D" w:rsidTr="00A40608">
        <w:trPr>
          <w:trHeight w:val="134"/>
          <w:jc w:val="center"/>
        </w:trPr>
        <w:tc>
          <w:tcPr>
            <w:tcW w:w="884" w:type="dxa"/>
            <w:tcBorders>
              <w:bottom w:val="single" w:sz="4" w:space="0" w:color="auto"/>
            </w:tcBorders>
            <w:shd w:val="clear" w:color="auto" w:fill="FFFFFF" w:themeFill="background1"/>
            <w:vAlign w:val="center"/>
          </w:tcPr>
          <w:p w:rsidR="00A40608" w:rsidRPr="008C767D" w:rsidRDefault="00A40608" w:rsidP="001C34D2">
            <w:pPr>
              <w:widowControl w:val="0"/>
              <w:autoSpaceDE w:val="0"/>
              <w:autoSpaceDN w:val="0"/>
              <w:adjustRightInd w:val="0"/>
              <w:spacing w:after="0" w:line="240" w:lineRule="auto"/>
              <w:rPr>
                <w:rFonts w:cs="Times New Roman"/>
              </w:rPr>
            </w:pPr>
          </w:p>
        </w:tc>
        <w:tc>
          <w:tcPr>
            <w:tcW w:w="723" w:type="dxa"/>
            <w:tcBorders>
              <w:bottom w:val="single" w:sz="4" w:space="0" w:color="auto"/>
            </w:tcBorders>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sz w:val="20"/>
                <w:szCs w:val="20"/>
              </w:rPr>
            </w:pPr>
          </w:p>
        </w:tc>
        <w:tc>
          <w:tcPr>
            <w:tcW w:w="1892" w:type="dxa"/>
            <w:tcBorders>
              <w:bottom w:val="single" w:sz="4" w:space="0" w:color="auto"/>
            </w:tcBorders>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rPr>
                <w:rFonts w:cs="Times New Roman"/>
                <w:sz w:val="20"/>
                <w:szCs w:val="20"/>
              </w:rPr>
            </w:pPr>
            <w:r w:rsidRPr="00A40608">
              <w:rPr>
                <w:rFonts w:cs="Times New Roman"/>
                <w:b/>
                <w:sz w:val="20"/>
                <w:szCs w:val="20"/>
              </w:rPr>
              <w:t>Sem. Total</w:t>
            </w:r>
          </w:p>
        </w:tc>
        <w:tc>
          <w:tcPr>
            <w:tcW w:w="1292" w:type="dxa"/>
            <w:tcBorders>
              <w:bottom w:val="single" w:sz="4" w:space="0" w:color="auto"/>
            </w:tcBorders>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rPr>
                <w:rFonts w:cs="Times New Roman"/>
                <w:sz w:val="20"/>
                <w:szCs w:val="20"/>
              </w:rPr>
            </w:pPr>
          </w:p>
        </w:tc>
        <w:tc>
          <w:tcPr>
            <w:tcW w:w="633" w:type="dxa"/>
            <w:tcBorders>
              <w:bottom w:val="single" w:sz="4" w:space="0" w:color="auto"/>
            </w:tcBorders>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b/>
                <w:sz w:val="20"/>
                <w:szCs w:val="20"/>
              </w:rPr>
            </w:pPr>
            <w:r w:rsidRPr="00A40608">
              <w:rPr>
                <w:rFonts w:cs="Times New Roman"/>
                <w:b/>
                <w:sz w:val="20"/>
                <w:szCs w:val="20"/>
              </w:rPr>
              <w:t>30</w:t>
            </w:r>
          </w:p>
        </w:tc>
        <w:tc>
          <w:tcPr>
            <w:tcW w:w="715" w:type="dxa"/>
            <w:tcBorders>
              <w:bottom w:val="single" w:sz="4" w:space="0" w:color="auto"/>
            </w:tcBorders>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b/>
                <w:sz w:val="20"/>
                <w:szCs w:val="20"/>
              </w:rPr>
            </w:pPr>
            <w:r w:rsidRPr="00A40608">
              <w:rPr>
                <w:rFonts w:cs="Times New Roman"/>
                <w:b/>
                <w:sz w:val="20"/>
                <w:szCs w:val="20"/>
              </w:rPr>
              <w:t>2</w:t>
            </w:r>
            <w:r>
              <w:rPr>
                <w:rFonts w:cs="Times New Roman"/>
                <w:b/>
                <w:sz w:val="20"/>
                <w:szCs w:val="20"/>
              </w:rPr>
              <w:t>4</w:t>
            </w:r>
          </w:p>
        </w:tc>
        <w:tc>
          <w:tcPr>
            <w:tcW w:w="2591" w:type="dxa"/>
            <w:tcBorders>
              <w:bottom w:val="single" w:sz="4" w:space="0" w:color="auto"/>
            </w:tcBorders>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rPr>
                <w:rFonts w:cs="Times New Roman"/>
                <w:b/>
                <w:sz w:val="20"/>
                <w:szCs w:val="20"/>
              </w:rPr>
            </w:pPr>
          </w:p>
        </w:tc>
        <w:tc>
          <w:tcPr>
            <w:tcW w:w="624" w:type="dxa"/>
            <w:tcBorders>
              <w:bottom w:val="single" w:sz="4" w:space="0" w:color="auto"/>
            </w:tcBorders>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b/>
                <w:sz w:val="20"/>
                <w:szCs w:val="20"/>
              </w:rPr>
            </w:pPr>
            <w:r w:rsidRPr="00A40608">
              <w:rPr>
                <w:rFonts w:cs="Times New Roman"/>
                <w:b/>
                <w:sz w:val="20"/>
                <w:szCs w:val="20"/>
              </w:rPr>
              <w:t>200</w:t>
            </w:r>
          </w:p>
        </w:tc>
        <w:tc>
          <w:tcPr>
            <w:tcW w:w="743" w:type="dxa"/>
            <w:tcBorders>
              <w:bottom w:val="single" w:sz="4" w:space="0" w:color="auto"/>
            </w:tcBorders>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b/>
                <w:sz w:val="20"/>
                <w:szCs w:val="20"/>
              </w:rPr>
            </w:pPr>
            <w:r w:rsidRPr="00A40608">
              <w:rPr>
                <w:rFonts w:cs="Times New Roman"/>
                <w:b/>
                <w:sz w:val="20"/>
                <w:szCs w:val="20"/>
              </w:rPr>
              <w:t>600</w:t>
            </w:r>
          </w:p>
        </w:tc>
        <w:tc>
          <w:tcPr>
            <w:tcW w:w="726" w:type="dxa"/>
            <w:tcBorders>
              <w:bottom w:val="single" w:sz="4" w:space="0" w:color="auto"/>
            </w:tcBorders>
            <w:shd w:val="clear" w:color="auto" w:fill="FFFFFF" w:themeFill="background1"/>
            <w:vAlign w:val="center"/>
          </w:tcPr>
          <w:p w:rsidR="00A40608" w:rsidRPr="00A40608" w:rsidRDefault="00A40608" w:rsidP="001C34D2">
            <w:pPr>
              <w:widowControl w:val="0"/>
              <w:autoSpaceDE w:val="0"/>
              <w:autoSpaceDN w:val="0"/>
              <w:adjustRightInd w:val="0"/>
              <w:spacing w:after="0" w:line="240" w:lineRule="auto"/>
              <w:jc w:val="center"/>
              <w:rPr>
                <w:rFonts w:cs="Times New Roman"/>
                <w:b/>
                <w:sz w:val="20"/>
                <w:szCs w:val="20"/>
              </w:rPr>
            </w:pPr>
            <w:r w:rsidRPr="00A40608">
              <w:rPr>
                <w:rFonts w:cs="Times New Roman"/>
                <w:b/>
                <w:sz w:val="20"/>
                <w:szCs w:val="20"/>
              </w:rPr>
              <w:t>800</w:t>
            </w:r>
          </w:p>
        </w:tc>
      </w:tr>
      <w:tr w:rsidR="00A40608" w:rsidRPr="008C767D" w:rsidTr="00A40608">
        <w:trPr>
          <w:trHeight w:val="134"/>
          <w:jc w:val="center"/>
        </w:trPr>
        <w:tc>
          <w:tcPr>
            <w:tcW w:w="884" w:type="dxa"/>
            <w:shd w:val="clear" w:color="auto" w:fill="BFBFBF" w:themeFill="background1" w:themeFillShade="BF"/>
            <w:vAlign w:val="center"/>
          </w:tcPr>
          <w:p w:rsidR="00A40608" w:rsidRPr="008C767D" w:rsidRDefault="00A40608" w:rsidP="001C34D2">
            <w:pPr>
              <w:widowControl w:val="0"/>
              <w:autoSpaceDE w:val="0"/>
              <w:autoSpaceDN w:val="0"/>
              <w:adjustRightInd w:val="0"/>
              <w:spacing w:after="0" w:line="240" w:lineRule="auto"/>
              <w:rPr>
                <w:rFonts w:cs="Times New Roman"/>
              </w:rPr>
            </w:pPr>
          </w:p>
        </w:tc>
        <w:tc>
          <w:tcPr>
            <w:tcW w:w="723" w:type="dxa"/>
            <w:shd w:val="clear" w:color="auto" w:fill="BFBFBF" w:themeFill="background1" w:themeFillShade="BF"/>
            <w:vAlign w:val="center"/>
          </w:tcPr>
          <w:p w:rsidR="00A40608" w:rsidRPr="008C767D" w:rsidRDefault="00A40608" w:rsidP="001C34D2">
            <w:pPr>
              <w:widowControl w:val="0"/>
              <w:autoSpaceDE w:val="0"/>
              <w:autoSpaceDN w:val="0"/>
              <w:adjustRightInd w:val="0"/>
              <w:spacing w:after="0" w:line="240" w:lineRule="auto"/>
              <w:rPr>
                <w:rFonts w:cs="Times New Roman"/>
              </w:rPr>
            </w:pPr>
          </w:p>
        </w:tc>
        <w:tc>
          <w:tcPr>
            <w:tcW w:w="1892" w:type="dxa"/>
            <w:shd w:val="clear" w:color="auto" w:fill="BFBFBF" w:themeFill="background1" w:themeFillShade="BF"/>
            <w:vAlign w:val="center"/>
          </w:tcPr>
          <w:p w:rsidR="00A40608" w:rsidRPr="008C767D" w:rsidRDefault="00A40608" w:rsidP="001C34D2">
            <w:pPr>
              <w:widowControl w:val="0"/>
              <w:autoSpaceDE w:val="0"/>
              <w:autoSpaceDN w:val="0"/>
              <w:adjustRightInd w:val="0"/>
              <w:spacing w:after="0" w:line="240" w:lineRule="auto"/>
              <w:rPr>
                <w:rFonts w:cs="Times New Roman"/>
              </w:rPr>
            </w:pPr>
          </w:p>
        </w:tc>
        <w:tc>
          <w:tcPr>
            <w:tcW w:w="1292" w:type="dxa"/>
            <w:shd w:val="clear" w:color="auto" w:fill="BFBFBF" w:themeFill="background1" w:themeFillShade="BF"/>
            <w:vAlign w:val="center"/>
          </w:tcPr>
          <w:p w:rsidR="00A40608" w:rsidRPr="008C767D" w:rsidRDefault="00A40608" w:rsidP="001C34D2">
            <w:pPr>
              <w:widowControl w:val="0"/>
              <w:autoSpaceDE w:val="0"/>
              <w:autoSpaceDN w:val="0"/>
              <w:adjustRightInd w:val="0"/>
              <w:spacing w:after="0" w:line="240" w:lineRule="auto"/>
              <w:rPr>
                <w:rFonts w:cs="Times New Roman"/>
              </w:rPr>
            </w:pPr>
          </w:p>
        </w:tc>
        <w:tc>
          <w:tcPr>
            <w:tcW w:w="633" w:type="dxa"/>
            <w:shd w:val="clear" w:color="auto" w:fill="BFBFBF" w:themeFill="background1" w:themeFillShade="BF"/>
            <w:vAlign w:val="center"/>
          </w:tcPr>
          <w:p w:rsidR="00A40608" w:rsidRPr="008C767D" w:rsidRDefault="00A40608" w:rsidP="001C34D2">
            <w:pPr>
              <w:widowControl w:val="0"/>
              <w:autoSpaceDE w:val="0"/>
              <w:autoSpaceDN w:val="0"/>
              <w:adjustRightInd w:val="0"/>
              <w:spacing w:after="0" w:line="240" w:lineRule="auto"/>
              <w:jc w:val="center"/>
              <w:rPr>
                <w:rFonts w:cs="Times New Roman"/>
              </w:rPr>
            </w:pPr>
          </w:p>
        </w:tc>
        <w:tc>
          <w:tcPr>
            <w:tcW w:w="715" w:type="dxa"/>
            <w:shd w:val="clear" w:color="auto" w:fill="BFBFBF" w:themeFill="background1" w:themeFillShade="BF"/>
            <w:vAlign w:val="center"/>
          </w:tcPr>
          <w:p w:rsidR="00A40608" w:rsidRPr="008C767D" w:rsidRDefault="00A40608" w:rsidP="001C34D2">
            <w:pPr>
              <w:widowControl w:val="0"/>
              <w:autoSpaceDE w:val="0"/>
              <w:autoSpaceDN w:val="0"/>
              <w:adjustRightInd w:val="0"/>
              <w:spacing w:after="0" w:line="240" w:lineRule="auto"/>
              <w:jc w:val="center"/>
              <w:rPr>
                <w:rFonts w:cs="Times New Roman"/>
              </w:rPr>
            </w:pPr>
          </w:p>
        </w:tc>
        <w:tc>
          <w:tcPr>
            <w:tcW w:w="2591" w:type="dxa"/>
            <w:shd w:val="clear" w:color="auto" w:fill="BFBFBF" w:themeFill="background1" w:themeFillShade="BF"/>
            <w:vAlign w:val="center"/>
          </w:tcPr>
          <w:p w:rsidR="00A40608" w:rsidRPr="008C767D" w:rsidRDefault="00A40608" w:rsidP="001C34D2">
            <w:pPr>
              <w:widowControl w:val="0"/>
              <w:autoSpaceDE w:val="0"/>
              <w:autoSpaceDN w:val="0"/>
              <w:adjustRightInd w:val="0"/>
              <w:spacing w:after="0" w:line="240" w:lineRule="auto"/>
              <w:rPr>
                <w:rFonts w:cs="Times New Roman"/>
              </w:rPr>
            </w:pPr>
          </w:p>
        </w:tc>
        <w:tc>
          <w:tcPr>
            <w:tcW w:w="624" w:type="dxa"/>
            <w:shd w:val="clear" w:color="auto" w:fill="BFBFBF" w:themeFill="background1" w:themeFillShade="BF"/>
            <w:vAlign w:val="center"/>
          </w:tcPr>
          <w:p w:rsidR="00A40608" w:rsidRPr="008C767D" w:rsidRDefault="00A40608" w:rsidP="001C34D2">
            <w:pPr>
              <w:widowControl w:val="0"/>
              <w:autoSpaceDE w:val="0"/>
              <w:autoSpaceDN w:val="0"/>
              <w:adjustRightInd w:val="0"/>
              <w:spacing w:after="0" w:line="240" w:lineRule="auto"/>
              <w:rPr>
                <w:rFonts w:cs="Times New Roman"/>
              </w:rPr>
            </w:pPr>
          </w:p>
        </w:tc>
        <w:tc>
          <w:tcPr>
            <w:tcW w:w="743" w:type="dxa"/>
            <w:shd w:val="clear" w:color="auto" w:fill="BFBFBF" w:themeFill="background1" w:themeFillShade="BF"/>
            <w:vAlign w:val="center"/>
          </w:tcPr>
          <w:p w:rsidR="00A40608" w:rsidRPr="008C767D" w:rsidRDefault="00A40608" w:rsidP="001C34D2">
            <w:pPr>
              <w:widowControl w:val="0"/>
              <w:autoSpaceDE w:val="0"/>
              <w:autoSpaceDN w:val="0"/>
              <w:adjustRightInd w:val="0"/>
              <w:spacing w:after="0" w:line="240" w:lineRule="auto"/>
              <w:rPr>
                <w:rFonts w:cs="Times New Roman"/>
              </w:rPr>
            </w:pPr>
          </w:p>
        </w:tc>
        <w:tc>
          <w:tcPr>
            <w:tcW w:w="726" w:type="dxa"/>
            <w:shd w:val="clear" w:color="auto" w:fill="BFBFBF" w:themeFill="background1" w:themeFillShade="BF"/>
            <w:vAlign w:val="center"/>
          </w:tcPr>
          <w:p w:rsidR="00A40608" w:rsidRPr="008C767D" w:rsidRDefault="00A40608" w:rsidP="001C34D2">
            <w:pPr>
              <w:widowControl w:val="0"/>
              <w:autoSpaceDE w:val="0"/>
              <w:autoSpaceDN w:val="0"/>
              <w:adjustRightInd w:val="0"/>
              <w:spacing w:after="0" w:line="240" w:lineRule="auto"/>
              <w:rPr>
                <w:rFonts w:cs="Times New Roman"/>
              </w:rPr>
            </w:pPr>
          </w:p>
        </w:tc>
      </w:tr>
      <w:tr w:rsidR="00A40608" w:rsidRPr="008C767D" w:rsidTr="00A20FC2">
        <w:trPr>
          <w:trHeight w:val="134"/>
          <w:jc w:val="center"/>
        </w:trPr>
        <w:tc>
          <w:tcPr>
            <w:tcW w:w="884" w:type="dxa"/>
            <w:shd w:val="clear" w:color="auto" w:fill="FFFFFF" w:themeFill="background1"/>
            <w:vAlign w:val="center"/>
          </w:tcPr>
          <w:p w:rsidR="00A40608" w:rsidRPr="008C767D" w:rsidRDefault="00A40608" w:rsidP="001C34D2">
            <w:pPr>
              <w:widowControl w:val="0"/>
              <w:autoSpaceDE w:val="0"/>
              <w:autoSpaceDN w:val="0"/>
              <w:adjustRightInd w:val="0"/>
              <w:spacing w:after="0" w:line="240" w:lineRule="auto"/>
              <w:rPr>
                <w:rFonts w:cs="Times New Roman"/>
              </w:rPr>
            </w:pPr>
          </w:p>
        </w:tc>
        <w:tc>
          <w:tcPr>
            <w:tcW w:w="723" w:type="dxa"/>
            <w:shd w:val="clear" w:color="auto" w:fill="FFFFFF" w:themeFill="background1"/>
            <w:vAlign w:val="center"/>
          </w:tcPr>
          <w:p w:rsidR="00A40608" w:rsidRPr="008C767D" w:rsidRDefault="00A40608" w:rsidP="001C34D2">
            <w:pPr>
              <w:widowControl w:val="0"/>
              <w:autoSpaceDE w:val="0"/>
              <w:autoSpaceDN w:val="0"/>
              <w:adjustRightInd w:val="0"/>
              <w:spacing w:after="0" w:line="240" w:lineRule="auto"/>
              <w:rPr>
                <w:rFonts w:cs="Times New Roman"/>
              </w:rPr>
            </w:pPr>
          </w:p>
        </w:tc>
        <w:tc>
          <w:tcPr>
            <w:tcW w:w="3184" w:type="dxa"/>
            <w:gridSpan w:val="2"/>
            <w:shd w:val="clear" w:color="auto" w:fill="FFFFFF" w:themeFill="background1"/>
            <w:vAlign w:val="center"/>
          </w:tcPr>
          <w:p w:rsidR="00A40608" w:rsidRPr="008C767D" w:rsidRDefault="00A40608" w:rsidP="001C34D2">
            <w:pPr>
              <w:widowControl w:val="0"/>
              <w:autoSpaceDE w:val="0"/>
              <w:autoSpaceDN w:val="0"/>
              <w:adjustRightInd w:val="0"/>
              <w:spacing w:after="0" w:line="240" w:lineRule="auto"/>
              <w:jc w:val="center"/>
              <w:rPr>
                <w:rFonts w:cs="Times New Roman"/>
              </w:rPr>
            </w:pPr>
            <w:r>
              <w:rPr>
                <w:rFonts w:cs="Times New Roman"/>
                <w:b/>
                <w:bCs/>
              </w:rPr>
              <w:t>SEMESTER V</w:t>
            </w:r>
          </w:p>
        </w:tc>
        <w:tc>
          <w:tcPr>
            <w:tcW w:w="633" w:type="dxa"/>
            <w:shd w:val="clear" w:color="auto" w:fill="FFFFFF" w:themeFill="background1"/>
            <w:vAlign w:val="center"/>
          </w:tcPr>
          <w:p w:rsidR="00A40608" w:rsidRPr="008C767D" w:rsidRDefault="00A40608" w:rsidP="001C34D2">
            <w:pPr>
              <w:widowControl w:val="0"/>
              <w:autoSpaceDE w:val="0"/>
              <w:autoSpaceDN w:val="0"/>
              <w:adjustRightInd w:val="0"/>
              <w:spacing w:after="0" w:line="240" w:lineRule="auto"/>
              <w:jc w:val="center"/>
              <w:rPr>
                <w:rFonts w:cs="Times New Roman"/>
              </w:rPr>
            </w:pPr>
          </w:p>
        </w:tc>
        <w:tc>
          <w:tcPr>
            <w:tcW w:w="715" w:type="dxa"/>
            <w:shd w:val="clear" w:color="auto" w:fill="FFFFFF" w:themeFill="background1"/>
            <w:vAlign w:val="center"/>
          </w:tcPr>
          <w:p w:rsidR="00A40608" w:rsidRPr="008C767D" w:rsidRDefault="00A40608" w:rsidP="001C34D2">
            <w:pPr>
              <w:widowControl w:val="0"/>
              <w:autoSpaceDE w:val="0"/>
              <w:autoSpaceDN w:val="0"/>
              <w:adjustRightInd w:val="0"/>
              <w:spacing w:after="0" w:line="240" w:lineRule="auto"/>
              <w:jc w:val="center"/>
              <w:rPr>
                <w:rFonts w:cs="Times New Roman"/>
              </w:rPr>
            </w:pPr>
          </w:p>
        </w:tc>
        <w:tc>
          <w:tcPr>
            <w:tcW w:w="2591" w:type="dxa"/>
            <w:shd w:val="clear" w:color="auto" w:fill="FFFFFF" w:themeFill="background1"/>
            <w:vAlign w:val="center"/>
          </w:tcPr>
          <w:p w:rsidR="00A40608" w:rsidRPr="008C767D" w:rsidRDefault="00A40608" w:rsidP="001C34D2">
            <w:pPr>
              <w:widowControl w:val="0"/>
              <w:autoSpaceDE w:val="0"/>
              <w:autoSpaceDN w:val="0"/>
              <w:adjustRightInd w:val="0"/>
              <w:spacing w:after="0" w:line="240" w:lineRule="auto"/>
              <w:rPr>
                <w:rFonts w:cs="Times New Roman"/>
              </w:rPr>
            </w:pPr>
          </w:p>
        </w:tc>
        <w:tc>
          <w:tcPr>
            <w:tcW w:w="624" w:type="dxa"/>
            <w:shd w:val="clear" w:color="auto" w:fill="FFFFFF" w:themeFill="background1"/>
            <w:vAlign w:val="center"/>
          </w:tcPr>
          <w:p w:rsidR="00A40608" w:rsidRPr="008C767D" w:rsidRDefault="00A40608" w:rsidP="001C34D2">
            <w:pPr>
              <w:widowControl w:val="0"/>
              <w:autoSpaceDE w:val="0"/>
              <w:autoSpaceDN w:val="0"/>
              <w:adjustRightInd w:val="0"/>
              <w:spacing w:after="0" w:line="240" w:lineRule="auto"/>
              <w:rPr>
                <w:rFonts w:cs="Times New Roman"/>
              </w:rPr>
            </w:pPr>
          </w:p>
        </w:tc>
        <w:tc>
          <w:tcPr>
            <w:tcW w:w="743" w:type="dxa"/>
            <w:shd w:val="clear" w:color="auto" w:fill="FFFFFF" w:themeFill="background1"/>
            <w:vAlign w:val="center"/>
          </w:tcPr>
          <w:p w:rsidR="00A40608" w:rsidRPr="008C767D" w:rsidRDefault="00A40608" w:rsidP="001C34D2">
            <w:pPr>
              <w:widowControl w:val="0"/>
              <w:autoSpaceDE w:val="0"/>
              <w:autoSpaceDN w:val="0"/>
              <w:adjustRightInd w:val="0"/>
              <w:spacing w:after="0" w:line="240" w:lineRule="auto"/>
              <w:rPr>
                <w:rFonts w:cs="Times New Roman"/>
              </w:rPr>
            </w:pPr>
          </w:p>
        </w:tc>
        <w:tc>
          <w:tcPr>
            <w:tcW w:w="726" w:type="dxa"/>
            <w:shd w:val="clear" w:color="auto" w:fill="FFFFFF" w:themeFill="background1"/>
            <w:vAlign w:val="center"/>
          </w:tcPr>
          <w:p w:rsidR="00A40608" w:rsidRPr="008C767D" w:rsidRDefault="00A40608" w:rsidP="001C34D2">
            <w:pPr>
              <w:widowControl w:val="0"/>
              <w:autoSpaceDE w:val="0"/>
              <w:autoSpaceDN w:val="0"/>
              <w:adjustRightInd w:val="0"/>
              <w:spacing w:after="0" w:line="240" w:lineRule="auto"/>
              <w:rPr>
                <w:rFonts w:cs="Times New Roman"/>
              </w:rPr>
            </w:pPr>
          </w:p>
        </w:tc>
      </w:tr>
      <w:tr w:rsidR="00A20FC2" w:rsidRPr="008C767D" w:rsidTr="00A40608">
        <w:trPr>
          <w:trHeight w:val="134"/>
          <w:jc w:val="center"/>
        </w:trPr>
        <w:tc>
          <w:tcPr>
            <w:tcW w:w="884" w:type="dxa"/>
            <w:shd w:val="clear" w:color="auto" w:fill="FFFFFF" w:themeFill="background1"/>
            <w:vAlign w:val="center"/>
          </w:tcPr>
          <w:p w:rsidR="00A20FC2" w:rsidRPr="00A20FC2" w:rsidRDefault="00A20FC2" w:rsidP="001C34D2">
            <w:pPr>
              <w:pStyle w:val="ListParagraph"/>
              <w:widowControl w:val="0"/>
              <w:numPr>
                <w:ilvl w:val="0"/>
                <w:numId w:val="27"/>
              </w:numPr>
              <w:autoSpaceDE w:val="0"/>
              <w:autoSpaceDN w:val="0"/>
              <w:adjustRightInd w:val="0"/>
              <w:spacing w:after="0" w:line="240" w:lineRule="auto"/>
              <w:rPr>
                <w:rFonts w:cs="Times New Roman"/>
              </w:rPr>
            </w:pPr>
          </w:p>
        </w:tc>
        <w:tc>
          <w:tcPr>
            <w:tcW w:w="723"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sz w:val="20"/>
                <w:szCs w:val="20"/>
              </w:rPr>
            </w:pPr>
            <w:r w:rsidRPr="00A20FC2">
              <w:rPr>
                <w:rFonts w:cs="Times New Roman"/>
                <w:w w:val="92"/>
                <w:sz w:val="20"/>
                <w:szCs w:val="20"/>
              </w:rPr>
              <w:t>III</w:t>
            </w:r>
          </w:p>
        </w:tc>
        <w:tc>
          <w:tcPr>
            <w:tcW w:w="1892"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ind w:left="144"/>
              <w:rPr>
                <w:rFonts w:cs="Times New Roman"/>
                <w:sz w:val="20"/>
                <w:szCs w:val="20"/>
              </w:rPr>
            </w:pPr>
            <w:r w:rsidRPr="00A20FC2">
              <w:rPr>
                <w:rFonts w:cs="Times New Roman"/>
                <w:sz w:val="20"/>
                <w:szCs w:val="20"/>
              </w:rPr>
              <w:t>Core Theory</w:t>
            </w:r>
          </w:p>
        </w:tc>
        <w:tc>
          <w:tcPr>
            <w:tcW w:w="1292"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ind w:left="144"/>
              <w:rPr>
                <w:rFonts w:cs="Times New Roman"/>
                <w:sz w:val="20"/>
                <w:szCs w:val="20"/>
              </w:rPr>
            </w:pPr>
            <w:r w:rsidRPr="00A20FC2">
              <w:rPr>
                <w:rFonts w:cs="Times New Roman"/>
                <w:sz w:val="20"/>
                <w:szCs w:val="20"/>
              </w:rPr>
              <w:t>Paper-5</w:t>
            </w:r>
          </w:p>
        </w:tc>
        <w:tc>
          <w:tcPr>
            <w:tcW w:w="633"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sz w:val="20"/>
                <w:szCs w:val="20"/>
              </w:rPr>
            </w:pPr>
            <w:r w:rsidRPr="00A20FC2">
              <w:rPr>
                <w:rFonts w:cs="Times New Roman"/>
                <w:sz w:val="20"/>
                <w:szCs w:val="20"/>
              </w:rPr>
              <w:t>6</w:t>
            </w:r>
          </w:p>
        </w:tc>
        <w:tc>
          <w:tcPr>
            <w:tcW w:w="715"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sz w:val="20"/>
                <w:szCs w:val="20"/>
              </w:rPr>
            </w:pPr>
            <w:r w:rsidRPr="00A20FC2">
              <w:rPr>
                <w:rFonts w:cs="Times New Roman"/>
                <w:sz w:val="20"/>
                <w:szCs w:val="20"/>
              </w:rPr>
              <w:t>6</w:t>
            </w:r>
          </w:p>
        </w:tc>
        <w:tc>
          <w:tcPr>
            <w:tcW w:w="2591"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ind w:left="144"/>
              <w:rPr>
                <w:rFonts w:cs="Times New Roman"/>
                <w:sz w:val="20"/>
                <w:szCs w:val="20"/>
              </w:rPr>
            </w:pPr>
            <w:r w:rsidRPr="00A20FC2">
              <w:rPr>
                <w:rFonts w:cs="Times New Roman"/>
                <w:sz w:val="20"/>
                <w:szCs w:val="20"/>
              </w:rPr>
              <w:t>Medical Bacteriology and Mycology</w:t>
            </w:r>
          </w:p>
        </w:tc>
        <w:tc>
          <w:tcPr>
            <w:tcW w:w="624"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sz w:val="20"/>
                <w:szCs w:val="20"/>
              </w:rPr>
            </w:pPr>
            <w:r w:rsidRPr="00A20FC2">
              <w:rPr>
                <w:rFonts w:cs="Times New Roman"/>
                <w:w w:val="98"/>
                <w:sz w:val="20"/>
                <w:szCs w:val="20"/>
              </w:rPr>
              <w:t>25</w:t>
            </w:r>
          </w:p>
        </w:tc>
        <w:tc>
          <w:tcPr>
            <w:tcW w:w="743"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sz w:val="20"/>
                <w:szCs w:val="20"/>
              </w:rPr>
            </w:pPr>
            <w:r w:rsidRPr="00A20FC2">
              <w:rPr>
                <w:rFonts w:cs="Times New Roman"/>
                <w:w w:val="98"/>
                <w:sz w:val="20"/>
                <w:szCs w:val="20"/>
              </w:rPr>
              <w:t>75</w:t>
            </w:r>
          </w:p>
        </w:tc>
        <w:tc>
          <w:tcPr>
            <w:tcW w:w="726"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sz w:val="20"/>
                <w:szCs w:val="20"/>
              </w:rPr>
            </w:pPr>
            <w:r w:rsidRPr="00A20FC2">
              <w:rPr>
                <w:rFonts w:cs="Times New Roman"/>
                <w:w w:val="98"/>
                <w:sz w:val="20"/>
                <w:szCs w:val="20"/>
              </w:rPr>
              <w:t>100</w:t>
            </w:r>
          </w:p>
        </w:tc>
      </w:tr>
      <w:tr w:rsidR="00A20FC2" w:rsidRPr="008C767D" w:rsidTr="00A40608">
        <w:trPr>
          <w:trHeight w:val="134"/>
          <w:jc w:val="center"/>
        </w:trPr>
        <w:tc>
          <w:tcPr>
            <w:tcW w:w="884" w:type="dxa"/>
            <w:shd w:val="clear" w:color="auto" w:fill="FFFFFF" w:themeFill="background1"/>
            <w:vAlign w:val="center"/>
          </w:tcPr>
          <w:p w:rsidR="00A20FC2" w:rsidRPr="00A20FC2" w:rsidRDefault="00A20FC2" w:rsidP="001C34D2">
            <w:pPr>
              <w:pStyle w:val="ListParagraph"/>
              <w:widowControl w:val="0"/>
              <w:numPr>
                <w:ilvl w:val="0"/>
                <w:numId w:val="27"/>
              </w:numPr>
              <w:autoSpaceDE w:val="0"/>
              <w:autoSpaceDN w:val="0"/>
              <w:adjustRightInd w:val="0"/>
              <w:spacing w:after="0" w:line="240" w:lineRule="auto"/>
              <w:rPr>
                <w:rFonts w:cs="Times New Roman"/>
              </w:rPr>
            </w:pPr>
          </w:p>
        </w:tc>
        <w:tc>
          <w:tcPr>
            <w:tcW w:w="723"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sz w:val="20"/>
                <w:szCs w:val="20"/>
              </w:rPr>
            </w:pPr>
            <w:r w:rsidRPr="00A20FC2">
              <w:rPr>
                <w:rFonts w:cs="Times New Roman"/>
                <w:w w:val="92"/>
                <w:sz w:val="20"/>
                <w:szCs w:val="20"/>
              </w:rPr>
              <w:t>III</w:t>
            </w:r>
          </w:p>
        </w:tc>
        <w:tc>
          <w:tcPr>
            <w:tcW w:w="1892"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ind w:left="144"/>
              <w:rPr>
                <w:rFonts w:cs="Times New Roman"/>
                <w:sz w:val="20"/>
                <w:szCs w:val="20"/>
              </w:rPr>
            </w:pPr>
            <w:r w:rsidRPr="00A20FC2">
              <w:rPr>
                <w:rFonts w:cs="Times New Roman"/>
                <w:sz w:val="20"/>
                <w:szCs w:val="20"/>
              </w:rPr>
              <w:t>Core Theory</w:t>
            </w:r>
          </w:p>
        </w:tc>
        <w:tc>
          <w:tcPr>
            <w:tcW w:w="1292"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ind w:left="144"/>
              <w:rPr>
                <w:rFonts w:cs="Times New Roman"/>
                <w:sz w:val="20"/>
                <w:szCs w:val="20"/>
              </w:rPr>
            </w:pPr>
            <w:r w:rsidRPr="00A20FC2">
              <w:rPr>
                <w:rFonts w:cs="Times New Roman"/>
                <w:sz w:val="20"/>
                <w:szCs w:val="20"/>
              </w:rPr>
              <w:t>Paper-6</w:t>
            </w:r>
          </w:p>
        </w:tc>
        <w:tc>
          <w:tcPr>
            <w:tcW w:w="633"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sz w:val="20"/>
                <w:szCs w:val="20"/>
              </w:rPr>
            </w:pPr>
            <w:r w:rsidRPr="00A20FC2">
              <w:rPr>
                <w:rFonts w:cs="Times New Roman"/>
                <w:sz w:val="20"/>
                <w:szCs w:val="20"/>
              </w:rPr>
              <w:t>6</w:t>
            </w:r>
          </w:p>
        </w:tc>
        <w:tc>
          <w:tcPr>
            <w:tcW w:w="715"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sz w:val="20"/>
                <w:szCs w:val="20"/>
              </w:rPr>
            </w:pPr>
            <w:r w:rsidRPr="00A20FC2">
              <w:rPr>
                <w:rFonts w:cs="Times New Roman"/>
                <w:sz w:val="20"/>
                <w:szCs w:val="20"/>
              </w:rPr>
              <w:t>5</w:t>
            </w:r>
          </w:p>
        </w:tc>
        <w:tc>
          <w:tcPr>
            <w:tcW w:w="2591"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ind w:left="144"/>
              <w:rPr>
                <w:rFonts w:cs="Times New Roman"/>
                <w:sz w:val="20"/>
                <w:szCs w:val="20"/>
              </w:rPr>
            </w:pPr>
            <w:r w:rsidRPr="00A20FC2">
              <w:rPr>
                <w:rFonts w:cs="Times New Roman"/>
                <w:sz w:val="20"/>
                <w:szCs w:val="20"/>
              </w:rPr>
              <w:t>Agricultural and Environmental Microbiology</w:t>
            </w:r>
          </w:p>
        </w:tc>
        <w:tc>
          <w:tcPr>
            <w:tcW w:w="624"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sz w:val="20"/>
                <w:szCs w:val="20"/>
              </w:rPr>
            </w:pPr>
            <w:r w:rsidRPr="00A20FC2">
              <w:rPr>
                <w:rFonts w:cs="Times New Roman"/>
                <w:w w:val="98"/>
                <w:sz w:val="20"/>
                <w:szCs w:val="20"/>
              </w:rPr>
              <w:t>25</w:t>
            </w:r>
          </w:p>
        </w:tc>
        <w:tc>
          <w:tcPr>
            <w:tcW w:w="743"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sz w:val="20"/>
                <w:szCs w:val="20"/>
              </w:rPr>
            </w:pPr>
            <w:r w:rsidRPr="00A20FC2">
              <w:rPr>
                <w:rFonts w:cs="Times New Roman"/>
                <w:w w:val="98"/>
                <w:sz w:val="20"/>
                <w:szCs w:val="20"/>
              </w:rPr>
              <w:t>75</w:t>
            </w:r>
          </w:p>
        </w:tc>
        <w:tc>
          <w:tcPr>
            <w:tcW w:w="726"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sz w:val="20"/>
                <w:szCs w:val="20"/>
              </w:rPr>
            </w:pPr>
            <w:r w:rsidRPr="00A20FC2">
              <w:rPr>
                <w:rFonts w:cs="Times New Roman"/>
                <w:w w:val="98"/>
                <w:sz w:val="20"/>
                <w:szCs w:val="20"/>
              </w:rPr>
              <w:t>100</w:t>
            </w:r>
          </w:p>
        </w:tc>
      </w:tr>
      <w:tr w:rsidR="00A20FC2" w:rsidRPr="008C767D" w:rsidTr="00A40608">
        <w:trPr>
          <w:trHeight w:val="134"/>
          <w:jc w:val="center"/>
        </w:trPr>
        <w:tc>
          <w:tcPr>
            <w:tcW w:w="884" w:type="dxa"/>
            <w:shd w:val="clear" w:color="auto" w:fill="FFFFFF" w:themeFill="background1"/>
            <w:vAlign w:val="center"/>
          </w:tcPr>
          <w:p w:rsidR="00A20FC2" w:rsidRPr="00A20FC2" w:rsidRDefault="00A20FC2" w:rsidP="001C34D2">
            <w:pPr>
              <w:pStyle w:val="ListParagraph"/>
              <w:widowControl w:val="0"/>
              <w:numPr>
                <w:ilvl w:val="0"/>
                <w:numId w:val="27"/>
              </w:numPr>
              <w:autoSpaceDE w:val="0"/>
              <w:autoSpaceDN w:val="0"/>
              <w:adjustRightInd w:val="0"/>
              <w:spacing w:after="0" w:line="240" w:lineRule="auto"/>
              <w:rPr>
                <w:rFonts w:cs="Times New Roman"/>
              </w:rPr>
            </w:pPr>
          </w:p>
        </w:tc>
        <w:tc>
          <w:tcPr>
            <w:tcW w:w="723"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sz w:val="20"/>
                <w:szCs w:val="20"/>
              </w:rPr>
            </w:pPr>
            <w:r w:rsidRPr="00A20FC2">
              <w:rPr>
                <w:rFonts w:cs="Times New Roman"/>
                <w:sz w:val="20"/>
                <w:szCs w:val="20"/>
              </w:rPr>
              <w:t>III</w:t>
            </w:r>
          </w:p>
        </w:tc>
        <w:tc>
          <w:tcPr>
            <w:tcW w:w="1892"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ind w:left="144"/>
              <w:rPr>
                <w:rFonts w:cs="Times New Roman"/>
                <w:sz w:val="20"/>
                <w:szCs w:val="20"/>
              </w:rPr>
            </w:pPr>
            <w:r w:rsidRPr="00A20FC2">
              <w:rPr>
                <w:rFonts w:cs="Times New Roman"/>
                <w:sz w:val="20"/>
                <w:szCs w:val="20"/>
              </w:rPr>
              <w:t>Core Theory</w:t>
            </w:r>
          </w:p>
        </w:tc>
        <w:tc>
          <w:tcPr>
            <w:tcW w:w="1292"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ind w:left="144"/>
              <w:rPr>
                <w:rFonts w:cs="Times New Roman"/>
                <w:sz w:val="20"/>
                <w:szCs w:val="20"/>
              </w:rPr>
            </w:pPr>
            <w:r w:rsidRPr="00A20FC2">
              <w:rPr>
                <w:rFonts w:cs="Times New Roman"/>
                <w:sz w:val="20"/>
                <w:szCs w:val="20"/>
              </w:rPr>
              <w:t>Paper-7</w:t>
            </w:r>
          </w:p>
        </w:tc>
        <w:tc>
          <w:tcPr>
            <w:tcW w:w="633"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sz w:val="20"/>
                <w:szCs w:val="20"/>
              </w:rPr>
            </w:pPr>
            <w:r w:rsidRPr="00A20FC2">
              <w:rPr>
                <w:rFonts w:cs="Times New Roman"/>
                <w:sz w:val="20"/>
                <w:szCs w:val="20"/>
              </w:rPr>
              <w:t>5</w:t>
            </w:r>
          </w:p>
        </w:tc>
        <w:tc>
          <w:tcPr>
            <w:tcW w:w="715"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sz w:val="20"/>
                <w:szCs w:val="20"/>
              </w:rPr>
            </w:pPr>
            <w:r w:rsidRPr="00A20FC2">
              <w:rPr>
                <w:rFonts w:cs="Times New Roman"/>
                <w:sz w:val="20"/>
                <w:szCs w:val="20"/>
              </w:rPr>
              <w:t>5</w:t>
            </w:r>
          </w:p>
        </w:tc>
        <w:tc>
          <w:tcPr>
            <w:tcW w:w="2591"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ind w:left="144"/>
              <w:rPr>
                <w:rFonts w:cs="Times New Roman"/>
                <w:sz w:val="20"/>
                <w:szCs w:val="20"/>
              </w:rPr>
            </w:pPr>
            <w:r w:rsidRPr="00A20FC2">
              <w:rPr>
                <w:rFonts w:cs="Times New Roman"/>
                <w:sz w:val="20"/>
                <w:szCs w:val="20"/>
              </w:rPr>
              <w:t>Food Microbiology</w:t>
            </w:r>
          </w:p>
        </w:tc>
        <w:tc>
          <w:tcPr>
            <w:tcW w:w="624"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sz w:val="20"/>
                <w:szCs w:val="20"/>
              </w:rPr>
            </w:pPr>
            <w:r w:rsidRPr="00A20FC2">
              <w:rPr>
                <w:rFonts w:cs="Times New Roman"/>
                <w:w w:val="98"/>
                <w:sz w:val="20"/>
                <w:szCs w:val="20"/>
              </w:rPr>
              <w:t>25</w:t>
            </w:r>
          </w:p>
        </w:tc>
        <w:tc>
          <w:tcPr>
            <w:tcW w:w="743"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sz w:val="20"/>
                <w:szCs w:val="20"/>
              </w:rPr>
            </w:pPr>
            <w:r w:rsidRPr="00A20FC2">
              <w:rPr>
                <w:rFonts w:cs="Times New Roman"/>
                <w:w w:val="98"/>
                <w:sz w:val="20"/>
                <w:szCs w:val="20"/>
              </w:rPr>
              <w:t>75</w:t>
            </w:r>
          </w:p>
        </w:tc>
        <w:tc>
          <w:tcPr>
            <w:tcW w:w="726"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sz w:val="20"/>
                <w:szCs w:val="20"/>
              </w:rPr>
            </w:pPr>
            <w:r w:rsidRPr="00A20FC2">
              <w:rPr>
                <w:rFonts w:cs="Times New Roman"/>
                <w:w w:val="98"/>
                <w:sz w:val="20"/>
                <w:szCs w:val="20"/>
              </w:rPr>
              <w:t>100</w:t>
            </w:r>
          </w:p>
        </w:tc>
      </w:tr>
      <w:tr w:rsidR="00A20FC2" w:rsidRPr="008C767D" w:rsidTr="00A40608">
        <w:trPr>
          <w:trHeight w:val="134"/>
          <w:jc w:val="center"/>
        </w:trPr>
        <w:tc>
          <w:tcPr>
            <w:tcW w:w="884" w:type="dxa"/>
            <w:shd w:val="clear" w:color="auto" w:fill="FFFFFF" w:themeFill="background1"/>
            <w:vAlign w:val="center"/>
          </w:tcPr>
          <w:p w:rsidR="00A20FC2" w:rsidRPr="00A20FC2" w:rsidRDefault="00A20FC2" w:rsidP="001C34D2">
            <w:pPr>
              <w:pStyle w:val="ListParagraph"/>
              <w:widowControl w:val="0"/>
              <w:autoSpaceDE w:val="0"/>
              <w:autoSpaceDN w:val="0"/>
              <w:adjustRightInd w:val="0"/>
              <w:spacing w:after="0" w:line="240" w:lineRule="auto"/>
              <w:rPr>
                <w:rFonts w:cs="Times New Roman"/>
              </w:rPr>
            </w:pPr>
          </w:p>
        </w:tc>
        <w:tc>
          <w:tcPr>
            <w:tcW w:w="723"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sz w:val="20"/>
                <w:szCs w:val="20"/>
              </w:rPr>
            </w:pPr>
            <w:r w:rsidRPr="00A20FC2">
              <w:rPr>
                <w:rFonts w:cs="Times New Roman"/>
                <w:w w:val="92"/>
                <w:sz w:val="20"/>
                <w:szCs w:val="20"/>
              </w:rPr>
              <w:t>III</w:t>
            </w:r>
          </w:p>
        </w:tc>
        <w:tc>
          <w:tcPr>
            <w:tcW w:w="1892"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ind w:left="144"/>
              <w:rPr>
                <w:rFonts w:cs="Times New Roman"/>
                <w:sz w:val="20"/>
                <w:szCs w:val="20"/>
              </w:rPr>
            </w:pPr>
            <w:r w:rsidRPr="00A20FC2">
              <w:rPr>
                <w:rFonts w:cs="Times New Roman"/>
                <w:sz w:val="20"/>
                <w:szCs w:val="20"/>
              </w:rPr>
              <w:t>Core Practical</w:t>
            </w:r>
          </w:p>
        </w:tc>
        <w:tc>
          <w:tcPr>
            <w:tcW w:w="1292"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ind w:left="144"/>
              <w:rPr>
                <w:rFonts w:cs="Times New Roman"/>
                <w:sz w:val="20"/>
                <w:szCs w:val="20"/>
              </w:rPr>
            </w:pPr>
            <w:r w:rsidRPr="00A20FC2">
              <w:rPr>
                <w:rFonts w:cs="Times New Roman"/>
                <w:sz w:val="20"/>
                <w:szCs w:val="20"/>
              </w:rPr>
              <w:t>Practical-3</w:t>
            </w:r>
          </w:p>
        </w:tc>
        <w:tc>
          <w:tcPr>
            <w:tcW w:w="633"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sz w:val="20"/>
                <w:szCs w:val="20"/>
              </w:rPr>
            </w:pPr>
            <w:r w:rsidRPr="00A20FC2">
              <w:rPr>
                <w:rFonts w:cs="Times New Roman"/>
                <w:sz w:val="20"/>
                <w:szCs w:val="20"/>
              </w:rPr>
              <w:t>4</w:t>
            </w:r>
          </w:p>
        </w:tc>
        <w:tc>
          <w:tcPr>
            <w:tcW w:w="715"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sz w:val="20"/>
                <w:szCs w:val="20"/>
              </w:rPr>
            </w:pPr>
            <w:r w:rsidRPr="00A20FC2">
              <w:rPr>
                <w:rFonts w:cs="Times New Roman"/>
                <w:sz w:val="20"/>
                <w:szCs w:val="20"/>
              </w:rPr>
              <w:t>-</w:t>
            </w:r>
          </w:p>
        </w:tc>
        <w:tc>
          <w:tcPr>
            <w:tcW w:w="2591"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ind w:left="144"/>
              <w:rPr>
                <w:rFonts w:cs="Times New Roman"/>
                <w:sz w:val="20"/>
                <w:szCs w:val="20"/>
              </w:rPr>
            </w:pPr>
            <w:r w:rsidRPr="00A20FC2">
              <w:rPr>
                <w:rFonts w:cs="Times New Roman"/>
                <w:sz w:val="20"/>
                <w:szCs w:val="20"/>
              </w:rPr>
              <w:t>Experiments in Medical Microbiology</w:t>
            </w:r>
          </w:p>
        </w:tc>
        <w:tc>
          <w:tcPr>
            <w:tcW w:w="624"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sz w:val="20"/>
                <w:szCs w:val="20"/>
              </w:rPr>
            </w:pPr>
            <w:r w:rsidRPr="00A20FC2">
              <w:rPr>
                <w:rFonts w:cs="Times New Roman"/>
                <w:w w:val="98"/>
                <w:sz w:val="20"/>
                <w:szCs w:val="20"/>
              </w:rPr>
              <w:t>0</w:t>
            </w:r>
          </w:p>
        </w:tc>
        <w:tc>
          <w:tcPr>
            <w:tcW w:w="743"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sz w:val="20"/>
                <w:szCs w:val="20"/>
              </w:rPr>
            </w:pPr>
            <w:r w:rsidRPr="00A20FC2">
              <w:rPr>
                <w:rFonts w:cs="Times New Roman"/>
                <w:w w:val="98"/>
                <w:sz w:val="20"/>
                <w:szCs w:val="20"/>
              </w:rPr>
              <w:t>0</w:t>
            </w:r>
          </w:p>
        </w:tc>
        <w:tc>
          <w:tcPr>
            <w:tcW w:w="726"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sz w:val="20"/>
                <w:szCs w:val="20"/>
              </w:rPr>
            </w:pPr>
            <w:r w:rsidRPr="00A20FC2">
              <w:rPr>
                <w:rFonts w:cs="Times New Roman"/>
                <w:w w:val="98"/>
                <w:sz w:val="20"/>
                <w:szCs w:val="20"/>
              </w:rPr>
              <w:t>0</w:t>
            </w:r>
          </w:p>
        </w:tc>
      </w:tr>
      <w:tr w:rsidR="00A20FC2" w:rsidRPr="008C767D" w:rsidTr="00A40608">
        <w:trPr>
          <w:trHeight w:val="134"/>
          <w:jc w:val="center"/>
        </w:trPr>
        <w:tc>
          <w:tcPr>
            <w:tcW w:w="884" w:type="dxa"/>
            <w:shd w:val="clear" w:color="auto" w:fill="FFFFFF" w:themeFill="background1"/>
            <w:vAlign w:val="center"/>
          </w:tcPr>
          <w:p w:rsidR="00A20FC2" w:rsidRPr="00A20FC2" w:rsidRDefault="00A20FC2" w:rsidP="001C34D2">
            <w:pPr>
              <w:pStyle w:val="ListParagraph"/>
              <w:widowControl w:val="0"/>
              <w:autoSpaceDE w:val="0"/>
              <w:autoSpaceDN w:val="0"/>
              <w:adjustRightInd w:val="0"/>
              <w:spacing w:after="0" w:line="240" w:lineRule="auto"/>
              <w:rPr>
                <w:rFonts w:cs="Times New Roman"/>
              </w:rPr>
            </w:pPr>
          </w:p>
        </w:tc>
        <w:tc>
          <w:tcPr>
            <w:tcW w:w="723"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sz w:val="20"/>
                <w:szCs w:val="20"/>
              </w:rPr>
            </w:pPr>
            <w:r w:rsidRPr="00A20FC2">
              <w:rPr>
                <w:rFonts w:cs="Times New Roman"/>
                <w:w w:val="92"/>
                <w:sz w:val="20"/>
                <w:szCs w:val="20"/>
              </w:rPr>
              <w:t>III</w:t>
            </w:r>
          </w:p>
        </w:tc>
        <w:tc>
          <w:tcPr>
            <w:tcW w:w="1892"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ind w:left="144"/>
              <w:rPr>
                <w:rFonts w:cs="Times New Roman"/>
                <w:sz w:val="20"/>
                <w:szCs w:val="20"/>
              </w:rPr>
            </w:pPr>
            <w:r w:rsidRPr="00A20FC2">
              <w:rPr>
                <w:rFonts w:cs="Times New Roman"/>
                <w:sz w:val="20"/>
                <w:szCs w:val="20"/>
              </w:rPr>
              <w:t>Core Practical</w:t>
            </w:r>
          </w:p>
        </w:tc>
        <w:tc>
          <w:tcPr>
            <w:tcW w:w="1292"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ind w:left="144"/>
              <w:rPr>
                <w:rFonts w:cs="Times New Roman"/>
                <w:sz w:val="20"/>
                <w:szCs w:val="20"/>
              </w:rPr>
            </w:pPr>
            <w:r w:rsidRPr="00A20FC2">
              <w:rPr>
                <w:rFonts w:cs="Times New Roman"/>
                <w:sz w:val="20"/>
                <w:szCs w:val="20"/>
              </w:rPr>
              <w:t>Practical-4</w:t>
            </w:r>
          </w:p>
        </w:tc>
        <w:tc>
          <w:tcPr>
            <w:tcW w:w="633"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sz w:val="20"/>
                <w:szCs w:val="20"/>
              </w:rPr>
            </w:pPr>
            <w:r w:rsidRPr="00A20FC2">
              <w:rPr>
                <w:rFonts w:cs="Times New Roman"/>
                <w:sz w:val="20"/>
                <w:szCs w:val="20"/>
              </w:rPr>
              <w:t>4</w:t>
            </w:r>
          </w:p>
        </w:tc>
        <w:tc>
          <w:tcPr>
            <w:tcW w:w="715"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sz w:val="20"/>
                <w:szCs w:val="20"/>
              </w:rPr>
            </w:pPr>
            <w:r w:rsidRPr="00A20FC2">
              <w:rPr>
                <w:rFonts w:cs="Times New Roman"/>
                <w:sz w:val="20"/>
                <w:szCs w:val="20"/>
              </w:rPr>
              <w:t>-</w:t>
            </w:r>
          </w:p>
        </w:tc>
        <w:tc>
          <w:tcPr>
            <w:tcW w:w="2591"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ind w:left="144"/>
              <w:rPr>
                <w:rFonts w:cs="Times New Roman"/>
                <w:sz w:val="20"/>
                <w:szCs w:val="20"/>
              </w:rPr>
            </w:pPr>
            <w:r w:rsidRPr="00A20FC2">
              <w:rPr>
                <w:rFonts w:cs="Times New Roman"/>
                <w:sz w:val="20"/>
                <w:szCs w:val="20"/>
              </w:rPr>
              <w:t>Experiments in Applied Microbiology</w:t>
            </w:r>
          </w:p>
        </w:tc>
        <w:tc>
          <w:tcPr>
            <w:tcW w:w="624"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sz w:val="20"/>
                <w:szCs w:val="20"/>
              </w:rPr>
            </w:pPr>
            <w:r w:rsidRPr="00A20FC2">
              <w:rPr>
                <w:rFonts w:cs="Times New Roman"/>
                <w:w w:val="98"/>
                <w:sz w:val="20"/>
                <w:szCs w:val="20"/>
              </w:rPr>
              <w:t>0</w:t>
            </w:r>
          </w:p>
        </w:tc>
        <w:tc>
          <w:tcPr>
            <w:tcW w:w="743"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sz w:val="20"/>
                <w:szCs w:val="20"/>
              </w:rPr>
            </w:pPr>
            <w:r w:rsidRPr="00A20FC2">
              <w:rPr>
                <w:rFonts w:cs="Times New Roman"/>
                <w:w w:val="98"/>
                <w:sz w:val="20"/>
                <w:szCs w:val="20"/>
              </w:rPr>
              <w:t>0</w:t>
            </w:r>
          </w:p>
        </w:tc>
        <w:tc>
          <w:tcPr>
            <w:tcW w:w="726"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sz w:val="20"/>
                <w:szCs w:val="20"/>
              </w:rPr>
            </w:pPr>
            <w:r w:rsidRPr="00A20FC2">
              <w:rPr>
                <w:rFonts w:cs="Times New Roman"/>
                <w:w w:val="98"/>
                <w:sz w:val="20"/>
                <w:szCs w:val="20"/>
              </w:rPr>
              <w:t>0</w:t>
            </w:r>
          </w:p>
        </w:tc>
      </w:tr>
      <w:tr w:rsidR="00A20FC2" w:rsidRPr="008C767D" w:rsidTr="00A40608">
        <w:trPr>
          <w:trHeight w:val="134"/>
          <w:jc w:val="center"/>
        </w:trPr>
        <w:tc>
          <w:tcPr>
            <w:tcW w:w="884" w:type="dxa"/>
            <w:shd w:val="clear" w:color="auto" w:fill="FFFFFF" w:themeFill="background1"/>
            <w:vAlign w:val="center"/>
          </w:tcPr>
          <w:p w:rsidR="00A20FC2" w:rsidRPr="00A20FC2" w:rsidRDefault="00A20FC2" w:rsidP="001C34D2">
            <w:pPr>
              <w:pStyle w:val="ListParagraph"/>
              <w:widowControl w:val="0"/>
              <w:numPr>
                <w:ilvl w:val="0"/>
                <w:numId w:val="27"/>
              </w:numPr>
              <w:autoSpaceDE w:val="0"/>
              <w:autoSpaceDN w:val="0"/>
              <w:adjustRightInd w:val="0"/>
              <w:spacing w:after="0" w:line="240" w:lineRule="auto"/>
              <w:rPr>
                <w:rFonts w:cs="Times New Roman"/>
              </w:rPr>
            </w:pPr>
          </w:p>
        </w:tc>
        <w:tc>
          <w:tcPr>
            <w:tcW w:w="723"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sz w:val="20"/>
                <w:szCs w:val="20"/>
              </w:rPr>
            </w:pPr>
            <w:r w:rsidRPr="00A20FC2">
              <w:rPr>
                <w:rFonts w:cs="Times New Roman"/>
                <w:sz w:val="20"/>
                <w:szCs w:val="20"/>
              </w:rPr>
              <w:t>III</w:t>
            </w:r>
          </w:p>
        </w:tc>
        <w:tc>
          <w:tcPr>
            <w:tcW w:w="1892"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ind w:left="144"/>
              <w:rPr>
                <w:rFonts w:cs="Times New Roman"/>
                <w:sz w:val="20"/>
                <w:szCs w:val="20"/>
              </w:rPr>
            </w:pPr>
            <w:r w:rsidRPr="00A20FC2">
              <w:rPr>
                <w:rFonts w:cs="Times New Roman"/>
                <w:sz w:val="20"/>
                <w:szCs w:val="20"/>
              </w:rPr>
              <w:t>Internal Elective</w:t>
            </w:r>
          </w:p>
        </w:tc>
        <w:tc>
          <w:tcPr>
            <w:tcW w:w="1292"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ind w:left="144"/>
              <w:rPr>
                <w:rFonts w:cs="Times New Roman"/>
                <w:sz w:val="20"/>
                <w:szCs w:val="20"/>
              </w:rPr>
            </w:pPr>
            <w:r w:rsidRPr="00A20FC2">
              <w:rPr>
                <w:rFonts w:cs="Times New Roman"/>
                <w:sz w:val="20"/>
                <w:szCs w:val="20"/>
              </w:rPr>
              <w:t>Paper-1</w:t>
            </w:r>
          </w:p>
        </w:tc>
        <w:tc>
          <w:tcPr>
            <w:tcW w:w="633"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3</w:t>
            </w:r>
          </w:p>
        </w:tc>
        <w:tc>
          <w:tcPr>
            <w:tcW w:w="715"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3</w:t>
            </w:r>
          </w:p>
        </w:tc>
        <w:tc>
          <w:tcPr>
            <w:tcW w:w="2591" w:type="dxa"/>
            <w:shd w:val="clear" w:color="auto" w:fill="FFFFFF" w:themeFill="background1"/>
            <w:vAlign w:val="center"/>
          </w:tcPr>
          <w:p w:rsidR="00DD79A6" w:rsidRDefault="00DD79A6" w:rsidP="00DD79A6">
            <w:pPr>
              <w:spacing w:after="0"/>
              <w:jc w:val="both"/>
              <w:rPr>
                <w:sz w:val="20"/>
                <w:szCs w:val="24"/>
              </w:rPr>
            </w:pPr>
            <w:r>
              <w:rPr>
                <w:sz w:val="20"/>
                <w:szCs w:val="24"/>
              </w:rPr>
              <w:t>(to choose one out of 3)</w:t>
            </w:r>
          </w:p>
          <w:p w:rsidR="00DD79A6" w:rsidRPr="00DD79A6" w:rsidRDefault="00DD79A6" w:rsidP="00DD79A6">
            <w:pPr>
              <w:pStyle w:val="ListParagraph"/>
              <w:numPr>
                <w:ilvl w:val="0"/>
                <w:numId w:val="37"/>
              </w:numPr>
              <w:spacing w:after="0"/>
              <w:jc w:val="both"/>
              <w:rPr>
                <w:sz w:val="20"/>
                <w:szCs w:val="24"/>
              </w:rPr>
            </w:pPr>
            <w:r w:rsidRPr="00DD79A6">
              <w:rPr>
                <w:sz w:val="20"/>
                <w:szCs w:val="24"/>
              </w:rPr>
              <w:t>Immunotechnology</w:t>
            </w:r>
          </w:p>
          <w:p w:rsidR="00DD79A6" w:rsidRDefault="00DD79A6" w:rsidP="00DD79A6">
            <w:pPr>
              <w:pStyle w:val="ListParagraph"/>
              <w:numPr>
                <w:ilvl w:val="0"/>
                <w:numId w:val="37"/>
              </w:numPr>
              <w:spacing w:after="0" w:line="240" w:lineRule="auto"/>
              <w:jc w:val="both"/>
              <w:rPr>
                <w:sz w:val="20"/>
                <w:szCs w:val="24"/>
              </w:rPr>
            </w:pPr>
            <w:r w:rsidRPr="00DD79A6">
              <w:rPr>
                <w:sz w:val="20"/>
                <w:szCs w:val="24"/>
              </w:rPr>
              <w:t>Human anatomy and physiology</w:t>
            </w:r>
          </w:p>
          <w:p w:rsidR="00A20FC2" w:rsidRPr="00DD79A6" w:rsidRDefault="00DD79A6" w:rsidP="00DD79A6">
            <w:pPr>
              <w:pStyle w:val="ListParagraph"/>
              <w:numPr>
                <w:ilvl w:val="0"/>
                <w:numId w:val="37"/>
              </w:numPr>
              <w:spacing w:after="0"/>
              <w:jc w:val="both"/>
              <w:rPr>
                <w:sz w:val="20"/>
                <w:szCs w:val="24"/>
              </w:rPr>
            </w:pPr>
            <w:r w:rsidRPr="00DD79A6">
              <w:rPr>
                <w:sz w:val="20"/>
                <w:szCs w:val="24"/>
              </w:rPr>
              <w:t>Cell Biology</w:t>
            </w:r>
          </w:p>
        </w:tc>
        <w:tc>
          <w:tcPr>
            <w:tcW w:w="624"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25</w:t>
            </w:r>
          </w:p>
        </w:tc>
        <w:tc>
          <w:tcPr>
            <w:tcW w:w="743"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75</w:t>
            </w:r>
          </w:p>
        </w:tc>
        <w:tc>
          <w:tcPr>
            <w:tcW w:w="726"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100</w:t>
            </w:r>
          </w:p>
        </w:tc>
      </w:tr>
      <w:tr w:rsidR="00A20FC2" w:rsidRPr="008C767D" w:rsidTr="00A40608">
        <w:trPr>
          <w:trHeight w:val="134"/>
          <w:jc w:val="center"/>
        </w:trPr>
        <w:tc>
          <w:tcPr>
            <w:tcW w:w="884" w:type="dxa"/>
            <w:shd w:val="clear" w:color="auto" w:fill="FFFFFF" w:themeFill="background1"/>
            <w:vAlign w:val="center"/>
          </w:tcPr>
          <w:p w:rsidR="00A20FC2" w:rsidRPr="00A20FC2" w:rsidRDefault="00A20FC2" w:rsidP="001C34D2">
            <w:pPr>
              <w:pStyle w:val="ListParagraph"/>
              <w:widowControl w:val="0"/>
              <w:numPr>
                <w:ilvl w:val="0"/>
                <w:numId w:val="27"/>
              </w:numPr>
              <w:autoSpaceDE w:val="0"/>
              <w:autoSpaceDN w:val="0"/>
              <w:adjustRightInd w:val="0"/>
              <w:spacing w:after="0" w:line="240" w:lineRule="auto"/>
              <w:rPr>
                <w:rFonts w:cs="Times New Roman"/>
              </w:rPr>
            </w:pPr>
          </w:p>
        </w:tc>
        <w:tc>
          <w:tcPr>
            <w:tcW w:w="723"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sz w:val="20"/>
                <w:szCs w:val="20"/>
              </w:rPr>
            </w:pPr>
            <w:r w:rsidRPr="00A20FC2">
              <w:rPr>
                <w:rFonts w:cs="Times New Roman"/>
                <w:sz w:val="20"/>
                <w:szCs w:val="20"/>
              </w:rPr>
              <w:t>IV</w:t>
            </w:r>
          </w:p>
        </w:tc>
        <w:tc>
          <w:tcPr>
            <w:tcW w:w="1892"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ind w:left="144"/>
              <w:rPr>
                <w:rFonts w:cs="Times New Roman"/>
                <w:sz w:val="20"/>
                <w:szCs w:val="20"/>
              </w:rPr>
            </w:pPr>
            <w:r w:rsidRPr="00A20FC2">
              <w:rPr>
                <w:rFonts w:cs="Times New Roman"/>
                <w:sz w:val="20"/>
                <w:szCs w:val="20"/>
              </w:rPr>
              <w:t>Skill Based Subject</w:t>
            </w:r>
          </w:p>
        </w:tc>
        <w:tc>
          <w:tcPr>
            <w:tcW w:w="1292"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ind w:left="144"/>
              <w:rPr>
                <w:rFonts w:cs="Times New Roman"/>
                <w:sz w:val="20"/>
                <w:szCs w:val="20"/>
              </w:rPr>
            </w:pPr>
            <w:r w:rsidRPr="00A20FC2">
              <w:rPr>
                <w:rFonts w:cs="Times New Roman"/>
                <w:sz w:val="20"/>
                <w:szCs w:val="20"/>
              </w:rPr>
              <w:t>Paper-3</w:t>
            </w:r>
          </w:p>
        </w:tc>
        <w:tc>
          <w:tcPr>
            <w:tcW w:w="633"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2</w:t>
            </w:r>
          </w:p>
        </w:tc>
        <w:tc>
          <w:tcPr>
            <w:tcW w:w="715"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2</w:t>
            </w:r>
          </w:p>
        </w:tc>
        <w:tc>
          <w:tcPr>
            <w:tcW w:w="2591"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ind w:left="144"/>
              <w:rPr>
                <w:rFonts w:cs="Times New Roman"/>
                <w:sz w:val="20"/>
                <w:szCs w:val="20"/>
              </w:rPr>
            </w:pPr>
            <w:r w:rsidRPr="00A20FC2">
              <w:rPr>
                <w:rFonts w:cs="Times New Roman"/>
                <w:sz w:val="20"/>
                <w:szCs w:val="20"/>
              </w:rPr>
              <w:t>Bioinformatics</w:t>
            </w:r>
          </w:p>
        </w:tc>
        <w:tc>
          <w:tcPr>
            <w:tcW w:w="624"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25</w:t>
            </w:r>
          </w:p>
        </w:tc>
        <w:tc>
          <w:tcPr>
            <w:tcW w:w="743"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75</w:t>
            </w:r>
          </w:p>
        </w:tc>
        <w:tc>
          <w:tcPr>
            <w:tcW w:w="726"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100</w:t>
            </w:r>
          </w:p>
        </w:tc>
      </w:tr>
      <w:tr w:rsidR="00A20FC2" w:rsidRPr="008C767D" w:rsidTr="00A20FC2">
        <w:trPr>
          <w:trHeight w:val="134"/>
          <w:jc w:val="center"/>
        </w:trPr>
        <w:tc>
          <w:tcPr>
            <w:tcW w:w="884" w:type="dxa"/>
            <w:tcBorders>
              <w:bottom w:val="single" w:sz="4" w:space="0" w:color="auto"/>
            </w:tcBorders>
            <w:shd w:val="clear" w:color="auto" w:fill="FFFFFF" w:themeFill="background1"/>
            <w:vAlign w:val="center"/>
          </w:tcPr>
          <w:p w:rsidR="00A20FC2" w:rsidRPr="008C767D" w:rsidRDefault="00A20FC2" w:rsidP="001C34D2">
            <w:pPr>
              <w:widowControl w:val="0"/>
              <w:autoSpaceDE w:val="0"/>
              <w:autoSpaceDN w:val="0"/>
              <w:adjustRightInd w:val="0"/>
              <w:spacing w:after="0" w:line="240" w:lineRule="auto"/>
              <w:rPr>
                <w:rFonts w:cs="Times New Roman"/>
              </w:rPr>
            </w:pPr>
          </w:p>
        </w:tc>
        <w:tc>
          <w:tcPr>
            <w:tcW w:w="723" w:type="dxa"/>
            <w:tcBorders>
              <w:bottom w:val="single" w:sz="4" w:space="0" w:color="auto"/>
            </w:tcBorders>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sz w:val="20"/>
                <w:szCs w:val="20"/>
              </w:rPr>
            </w:pPr>
          </w:p>
        </w:tc>
        <w:tc>
          <w:tcPr>
            <w:tcW w:w="1892" w:type="dxa"/>
            <w:tcBorders>
              <w:bottom w:val="single" w:sz="4" w:space="0" w:color="auto"/>
            </w:tcBorders>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ind w:left="144"/>
              <w:rPr>
                <w:rFonts w:cs="Times New Roman"/>
                <w:sz w:val="20"/>
                <w:szCs w:val="20"/>
              </w:rPr>
            </w:pPr>
            <w:r w:rsidRPr="00A20FC2">
              <w:rPr>
                <w:rFonts w:cs="Times New Roman"/>
                <w:b/>
                <w:sz w:val="20"/>
                <w:szCs w:val="20"/>
              </w:rPr>
              <w:t>Sem. Total</w:t>
            </w:r>
          </w:p>
        </w:tc>
        <w:tc>
          <w:tcPr>
            <w:tcW w:w="1292" w:type="dxa"/>
            <w:tcBorders>
              <w:bottom w:val="single" w:sz="4" w:space="0" w:color="auto"/>
            </w:tcBorders>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ind w:left="144"/>
              <w:rPr>
                <w:rFonts w:cs="Times New Roman"/>
                <w:sz w:val="20"/>
                <w:szCs w:val="20"/>
              </w:rPr>
            </w:pPr>
          </w:p>
        </w:tc>
        <w:tc>
          <w:tcPr>
            <w:tcW w:w="633" w:type="dxa"/>
            <w:tcBorders>
              <w:bottom w:val="single" w:sz="4" w:space="0" w:color="auto"/>
            </w:tcBorders>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b/>
                <w:w w:val="98"/>
                <w:sz w:val="20"/>
                <w:szCs w:val="20"/>
              </w:rPr>
            </w:pPr>
            <w:r w:rsidRPr="00A20FC2">
              <w:rPr>
                <w:rFonts w:cs="Times New Roman"/>
                <w:b/>
                <w:w w:val="98"/>
                <w:sz w:val="20"/>
                <w:szCs w:val="20"/>
              </w:rPr>
              <w:t>30</w:t>
            </w:r>
          </w:p>
        </w:tc>
        <w:tc>
          <w:tcPr>
            <w:tcW w:w="715" w:type="dxa"/>
            <w:tcBorders>
              <w:bottom w:val="single" w:sz="4" w:space="0" w:color="auto"/>
            </w:tcBorders>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b/>
                <w:w w:val="98"/>
                <w:sz w:val="20"/>
                <w:szCs w:val="20"/>
              </w:rPr>
            </w:pPr>
            <w:r w:rsidRPr="00A20FC2">
              <w:rPr>
                <w:rFonts w:cs="Times New Roman"/>
                <w:b/>
                <w:w w:val="98"/>
                <w:sz w:val="20"/>
                <w:szCs w:val="20"/>
              </w:rPr>
              <w:t>21</w:t>
            </w:r>
          </w:p>
        </w:tc>
        <w:tc>
          <w:tcPr>
            <w:tcW w:w="2591" w:type="dxa"/>
            <w:tcBorders>
              <w:bottom w:val="single" w:sz="4" w:space="0" w:color="auto"/>
            </w:tcBorders>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ind w:left="144"/>
              <w:rPr>
                <w:rFonts w:cs="Times New Roman"/>
                <w:b/>
                <w:sz w:val="20"/>
                <w:szCs w:val="20"/>
              </w:rPr>
            </w:pPr>
          </w:p>
        </w:tc>
        <w:tc>
          <w:tcPr>
            <w:tcW w:w="624" w:type="dxa"/>
            <w:tcBorders>
              <w:bottom w:val="single" w:sz="4" w:space="0" w:color="auto"/>
            </w:tcBorders>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b/>
                <w:w w:val="98"/>
                <w:sz w:val="20"/>
                <w:szCs w:val="20"/>
              </w:rPr>
            </w:pPr>
            <w:r w:rsidRPr="00A20FC2">
              <w:rPr>
                <w:rFonts w:cs="Times New Roman"/>
                <w:b/>
                <w:w w:val="98"/>
                <w:sz w:val="20"/>
                <w:szCs w:val="20"/>
              </w:rPr>
              <w:t>125</w:t>
            </w:r>
          </w:p>
        </w:tc>
        <w:tc>
          <w:tcPr>
            <w:tcW w:w="743" w:type="dxa"/>
            <w:tcBorders>
              <w:bottom w:val="single" w:sz="4" w:space="0" w:color="auto"/>
            </w:tcBorders>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b/>
                <w:w w:val="98"/>
                <w:sz w:val="20"/>
                <w:szCs w:val="20"/>
              </w:rPr>
            </w:pPr>
            <w:r w:rsidRPr="00A20FC2">
              <w:rPr>
                <w:rFonts w:cs="Times New Roman"/>
                <w:b/>
                <w:w w:val="98"/>
                <w:sz w:val="20"/>
                <w:szCs w:val="20"/>
              </w:rPr>
              <w:t>375</w:t>
            </w:r>
          </w:p>
        </w:tc>
        <w:tc>
          <w:tcPr>
            <w:tcW w:w="726" w:type="dxa"/>
            <w:tcBorders>
              <w:bottom w:val="single" w:sz="4" w:space="0" w:color="auto"/>
            </w:tcBorders>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b/>
                <w:w w:val="98"/>
                <w:sz w:val="20"/>
                <w:szCs w:val="20"/>
              </w:rPr>
            </w:pPr>
            <w:r w:rsidRPr="00A20FC2">
              <w:rPr>
                <w:rFonts w:cs="Times New Roman"/>
                <w:b/>
                <w:w w:val="98"/>
                <w:sz w:val="20"/>
                <w:szCs w:val="20"/>
              </w:rPr>
              <w:t>500</w:t>
            </w:r>
          </w:p>
        </w:tc>
      </w:tr>
      <w:tr w:rsidR="00A20FC2" w:rsidRPr="008C767D" w:rsidTr="00A20FC2">
        <w:trPr>
          <w:trHeight w:val="134"/>
          <w:jc w:val="center"/>
        </w:trPr>
        <w:tc>
          <w:tcPr>
            <w:tcW w:w="884" w:type="dxa"/>
            <w:shd w:val="clear" w:color="auto" w:fill="BFBFBF" w:themeFill="background1" w:themeFillShade="BF"/>
            <w:vAlign w:val="center"/>
          </w:tcPr>
          <w:p w:rsidR="00A20FC2" w:rsidRPr="008C767D" w:rsidRDefault="00A20FC2" w:rsidP="001C34D2">
            <w:pPr>
              <w:widowControl w:val="0"/>
              <w:autoSpaceDE w:val="0"/>
              <w:autoSpaceDN w:val="0"/>
              <w:adjustRightInd w:val="0"/>
              <w:spacing w:after="0" w:line="240" w:lineRule="auto"/>
              <w:rPr>
                <w:rFonts w:cs="Times New Roman"/>
              </w:rPr>
            </w:pPr>
          </w:p>
        </w:tc>
        <w:tc>
          <w:tcPr>
            <w:tcW w:w="723" w:type="dxa"/>
            <w:shd w:val="clear" w:color="auto" w:fill="BFBFBF" w:themeFill="background1" w:themeFillShade="BF"/>
            <w:vAlign w:val="center"/>
          </w:tcPr>
          <w:p w:rsidR="00A20FC2" w:rsidRPr="008C767D" w:rsidRDefault="00A20FC2" w:rsidP="001C34D2">
            <w:pPr>
              <w:widowControl w:val="0"/>
              <w:autoSpaceDE w:val="0"/>
              <w:autoSpaceDN w:val="0"/>
              <w:adjustRightInd w:val="0"/>
              <w:spacing w:after="0" w:line="240" w:lineRule="auto"/>
              <w:rPr>
                <w:rFonts w:cs="Times New Roman"/>
              </w:rPr>
            </w:pPr>
          </w:p>
        </w:tc>
        <w:tc>
          <w:tcPr>
            <w:tcW w:w="1892" w:type="dxa"/>
            <w:shd w:val="clear" w:color="auto" w:fill="BFBFBF" w:themeFill="background1" w:themeFillShade="BF"/>
            <w:vAlign w:val="center"/>
          </w:tcPr>
          <w:p w:rsidR="00A20FC2" w:rsidRPr="008C767D" w:rsidRDefault="00A20FC2" w:rsidP="001C34D2">
            <w:pPr>
              <w:widowControl w:val="0"/>
              <w:autoSpaceDE w:val="0"/>
              <w:autoSpaceDN w:val="0"/>
              <w:adjustRightInd w:val="0"/>
              <w:spacing w:after="0" w:line="240" w:lineRule="auto"/>
              <w:rPr>
                <w:rFonts w:cs="Times New Roman"/>
              </w:rPr>
            </w:pPr>
          </w:p>
        </w:tc>
        <w:tc>
          <w:tcPr>
            <w:tcW w:w="1292" w:type="dxa"/>
            <w:shd w:val="clear" w:color="auto" w:fill="BFBFBF" w:themeFill="background1" w:themeFillShade="BF"/>
            <w:vAlign w:val="center"/>
          </w:tcPr>
          <w:p w:rsidR="00A20FC2" w:rsidRPr="008C767D" w:rsidRDefault="00A20FC2" w:rsidP="001C34D2">
            <w:pPr>
              <w:widowControl w:val="0"/>
              <w:autoSpaceDE w:val="0"/>
              <w:autoSpaceDN w:val="0"/>
              <w:adjustRightInd w:val="0"/>
              <w:spacing w:after="0" w:line="240" w:lineRule="auto"/>
              <w:rPr>
                <w:rFonts w:cs="Times New Roman"/>
              </w:rPr>
            </w:pPr>
          </w:p>
        </w:tc>
        <w:tc>
          <w:tcPr>
            <w:tcW w:w="633" w:type="dxa"/>
            <w:shd w:val="clear" w:color="auto" w:fill="BFBFBF" w:themeFill="background1" w:themeFillShade="BF"/>
            <w:vAlign w:val="center"/>
          </w:tcPr>
          <w:p w:rsidR="00A20FC2" w:rsidRPr="008C767D" w:rsidRDefault="00A20FC2" w:rsidP="001C34D2">
            <w:pPr>
              <w:widowControl w:val="0"/>
              <w:autoSpaceDE w:val="0"/>
              <w:autoSpaceDN w:val="0"/>
              <w:adjustRightInd w:val="0"/>
              <w:spacing w:after="0" w:line="240" w:lineRule="auto"/>
              <w:jc w:val="center"/>
              <w:rPr>
                <w:rFonts w:cs="Times New Roman"/>
              </w:rPr>
            </w:pPr>
          </w:p>
        </w:tc>
        <w:tc>
          <w:tcPr>
            <w:tcW w:w="715" w:type="dxa"/>
            <w:shd w:val="clear" w:color="auto" w:fill="BFBFBF" w:themeFill="background1" w:themeFillShade="BF"/>
            <w:vAlign w:val="center"/>
          </w:tcPr>
          <w:p w:rsidR="00A20FC2" w:rsidRPr="008C767D" w:rsidRDefault="00A20FC2" w:rsidP="001C34D2">
            <w:pPr>
              <w:widowControl w:val="0"/>
              <w:autoSpaceDE w:val="0"/>
              <w:autoSpaceDN w:val="0"/>
              <w:adjustRightInd w:val="0"/>
              <w:spacing w:after="0" w:line="240" w:lineRule="auto"/>
              <w:jc w:val="center"/>
              <w:rPr>
                <w:rFonts w:cs="Times New Roman"/>
              </w:rPr>
            </w:pPr>
          </w:p>
        </w:tc>
        <w:tc>
          <w:tcPr>
            <w:tcW w:w="2591" w:type="dxa"/>
            <w:shd w:val="clear" w:color="auto" w:fill="BFBFBF" w:themeFill="background1" w:themeFillShade="BF"/>
            <w:vAlign w:val="center"/>
          </w:tcPr>
          <w:p w:rsidR="00A20FC2" w:rsidRPr="008C767D" w:rsidRDefault="00A20FC2" w:rsidP="001C34D2">
            <w:pPr>
              <w:widowControl w:val="0"/>
              <w:autoSpaceDE w:val="0"/>
              <w:autoSpaceDN w:val="0"/>
              <w:adjustRightInd w:val="0"/>
              <w:spacing w:after="0" w:line="240" w:lineRule="auto"/>
              <w:rPr>
                <w:rFonts w:cs="Times New Roman"/>
              </w:rPr>
            </w:pPr>
          </w:p>
        </w:tc>
        <w:tc>
          <w:tcPr>
            <w:tcW w:w="624" w:type="dxa"/>
            <w:shd w:val="clear" w:color="auto" w:fill="BFBFBF" w:themeFill="background1" w:themeFillShade="BF"/>
            <w:vAlign w:val="center"/>
          </w:tcPr>
          <w:p w:rsidR="00A20FC2" w:rsidRPr="008C767D" w:rsidRDefault="00A20FC2" w:rsidP="001C34D2">
            <w:pPr>
              <w:widowControl w:val="0"/>
              <w:autoSpaceDE w:val="0"/>
              <w:autoSpaceDN w:val="0"/>
              <w:adjustRightInd w:val="0"/>
              <w:spacing w:after="0" w:line="240" w:lineRule="auto"/>
              <w:rPr>
                <w:rFonts w:cs="Times New Roman"/>
              </w:rPr>
            </w:pPr>
          </w:p>
        </w:tc>
        <w:tc>
          <w:tcPr>
            <w:tcW w:w="743" w:type="dxa"/>
            <w:shd w:val="clear" w:color="auto" w:fill="BFBFBF" w:themeFill="background1" w:themeFillShade="BF"/>
            <w:vAlign w:val="center"/>
          </w:tcPr>
          <w:p w:rsidR="00A20FC2" w:rsidRPr="008C767D" w:rsidRDefault="00A20FC2" w:rsidP="001C34D2">
            <w:pPr>
              <w:widowControl w:val="0"/>
              <w:autoSpaceDE w:val="0"/>
              <w:autoSpaceDN w:val="0"/>
              <w:adjustRightInd w:val="0"/>
              <w:spacing w:after="0" w:line="240" w:lineRule="auto"/>
              <w:rPr>
                <w:rFonts w:cs="Times New Roman"/>
              </w:rPr>
            </w:pPr>
          </w:p>
        </w:tc>
        <w:tc>
          <w:tcPr>
            <w:tcW w:w="726" w:type="dxa"/>
            <w:shd w:val="clear" w:color="auto" w:fill="BFBFBF" w:themeFill="background1" w:themeFillShade="BF"/>
            <w:vAlign w:val="center"/>
          </w:tcPr>
          <w:p w:rsidR="00A20FC2" w:rsidRPr="008C767D" w:rsidRDefault="00A20FC2" w:rsidP="001C34D2">
            <w:pPr>
              <w:widowControl w:val="0"/>
              <w:autoSpaceDE w:val="0"/>
              <w:autoSpaceDN w:val="0"/>
              <w:adjustRightInd w:val="0"/>
              <w:spacing w:after="0" w:line="240" w:lineRule="auto"/>
              <w:rPr>
                <w:rFonts w:cs="Times New Roman"/>
              </w:rPr>
            </w:pPr>
          </w:p>
        </w:tc>
      </w:tr>
      <w:tr w:rsidR="00A20FC2" w:rsidRPr="008C767D" w:rsidTr="00A20FC2">
        <w:trPr>
          <w:trHeight w:val="134"/>
          <w:jc w:val="center"/>
        </w:trPr>
        <w:tc>
          <w:tcPr>
            <w:tcW w:w="884" w:type="dxa"/>
            <w:shd w:val="clear" w:color="auto" w:fill="FFFFFF" w:themeFill="background1"/>
            <w:vAlign w:val="center"/>
          </w:tcPr>
          <w:p w:rsidR="00A20FC2" w:rsidRPr="008C767D" w:rsidRDefault="00A20FC2" w:rsidP="001C34D2">
            <w:pPr>
              <w:widowControl w:val="0"/>
              <w:autoSpaceDE w:val="0"/>
              <w:autoSpaceDN w:val="0"/>
              <w:adjustRightInd w:val="0"/>
              <w:spacing w:after="0" w:line="240" w:lineRule="auto"/>
              <w:rPr>
                <w:rFonts w:cs="Times New Roman"/>
              </w:rPr>
            </w:pPr>
          </w:p>
        </w:tc>
        <w:tc>
          <w:tcPr>
            <w:tcW w:w="723" w:type="dxa"/>
            <w:shd w:val="clear" w:color="auto" w:fill="FFFFFF" w:themeFill="background1"/>
            <w:vAlign w:val="center"/>
          </w:tcPr>
          <w:p w:rsidR="00A20FC2" w:rsidRPr="008C767D" w:rsidRDefault="00A20FC2" w:rsidP="001C34D2">
            <w:pPr>
              <w:widowControl w:val="0"/>
              <w:autoSpaceDE w:val="0"/>
              <w:autoSpaceDN w:val="0"/>
              <w:adjustRightInd w:val="0"/>
              <w:spacing w:after="0" w:line="240" w:lineRule="auto"/>
              <w:rPr>
                <w:rFonts w:cs="Times New Roman"/>
              </w:rPr>
            </w:pPr>
          </w:p>
        </w:tc>
        <w:tc>
          <w:tcPr>
            <w:tcW w:w="3184" w:type="dxa"/>
            <w:gridSpan w:val="2"/>
            <w:shd w:val="clear" w:color="auto" w:fill="FFFFFF" w:themeFill="background1"/>
            <w:vAlign w:val="center"/>
          </w:tcPr>
          <w:p w:rsidR="00A20FC2" w:rsidRPr="008C767D" w:rsidRDefault="00A20FC2" w:rsidP="001C34D2">
            <w:pPr>
              <w:widowControl w:val="0"/>
              <w:autoSpaceDE w:val="0"/>
              <w:autoSpaceDN w:val="0"/>
              <w:adjustRightInd w:val="0"/>
              <w:spacing w:after="0" w:line="240" w:lineRule="auto"/>
              <w:jc w:val="center"/>
              <w:rPr>
                <w:rFonts w:cs="Times New Roman"/>
              </w:rPr>
            </w:pPr>
            <w:r>
              <w:rPr>
                <w:rFonts w:cs="Times New Roman"/>
                <w:b/>
                <w:bCs/>
              </w:rPr>
              <w:t>SEMESTER VI</w:t>
            </w:r>
          </w:p>
        </w:tc>
        <w:tc>
          <w:tcPr>
            <w:tcW w:w="633" w:type="dxa"/>
            <w:shd w:val="clear" w:color="auto" w:fill="FFFFFF" w:themeFill="background1"/>
            <w:vAlign w:val="center"/>
          </w:tcPr>
          <w:p w:rsidR="00A20FC2" w:rsidRPr="008C767D" w:rsidRDefault="00A20FC2" w:rsidP="001C34D2">
            <w:pPr>
              <w:widowControl w:val="0"/>
              <w:autoSpaceDE w:val="0"/>
              <w:autoSpaceDN w:val="0"/>
              <w:adjustRightInd w:val="0"/>
              <w:spacing w:after="0" w:line="240" w:lineRule="auto"/>
              <w:jc w:val="center"/>
              <w:rPr>
                <w:rFonts w:cs="Times New Roman"/>
              </w:rPr>
            </w:pPr>
          </w:p>
        </w:tc>
        <w:tc>
          <w:tcPr>
            <w:tcW w:w="715" w:type="dxa"/>
            <w:shd w:val="clear" w:color="auto" w:fill="FFFFFF" w:themeFill="background1"/>
            <w:vAlign w:val="center"/>
          </w:tcPr>
          <w:p w:rsidR="00A20FC2" w:rsidRPr="008C767D" w:rsidRDefault="00A20FC2" w:rsidP="001C34D2">
            <w:pPr>
              <w:widowControl w:val="0"/>
              <w:autoSpaceDE w:val="0"/>
              <w:autoSpaceDN w:val="0"/>
              <w:adjustRightInd w:val="0"/>
              <w:spacing w:after="0" w:line="240" w:lineRule="auto"/>
              <w:jc w:val="center"/>
              <w:rPr>
                <w:rFonts w:cs="Times New Roman"/>
              </w:rPr>
            </w:pPr>
          </w:p>
        </w:tc>
        <w:tc>
          <w:tcPr>
            <w:tcW w:w="2591" w:type="dxa"/>
            <w:shd w:val="clear" w:color="auto" w:fill="FFFFFF" w:themeFill="background1"/>
            <w:vAlign w:val="center"/>
          </w:tcPr>
          <w:p w:rsidR="00A20FC2" w:rsidRPr="008C767D" w:rsidRDefault="00A20FC2" w:rsidP="001C34D2">
            <w:pPr>
              <w:widowControl w:val="0"/>
              <w:autoSpaceDE w:val="0"/>
              <w:autoSpaceDN w:val="0"/>
              <w:adjustRightInd w:val="0"/>
              <w:spacing w:after="0" w:line="240" w:lineRule="auto"/>
              <w:rPr>
                <w:rFonts w:cs="Times New Roman"/>
              </w:rPr>
            </w:pPr>
          </w:p>
        </w:tc>
        <w:tc>
          <w:tcPr>
            <w:tcW w:w="624" w:type="dxa"/>
            <w:shd w:val="clear" w:color="auto" w:fill="FFFFFF" w:themeFill="background1"/>
            <w:vAlign w:val="center"/>
          </w:tcPr>
          <w:p w:rsidR="00A20FC2" w:rsidRPr="008C767D" w:rsidRDefault="00A20FC2" w:rsidP="001C34D2">
            <w:pPr>
              <w:widowControl w:val="0"/>
              <w:autoSpaceDE w:val="0"/>
              <w:autoSpaceDN w:val="0"/>
              <w:adjustRightInd w:val="0"/>
              <w:spacing w:after="0" w:line="240" w:lineRule="auto"/>
              <w:rPr>
                <w:rFonts w:cs="Times New Roman"/>
              </w:rPr>
            </w:pPr>
          </w:p>
        </w:tc>
        <w:tc>
          <w:tcPr>
            <w:tcW w:w="743" w:type="dxa"/>
            <w:shd w:val="clear" w:color="auto" w:fill="FFFFFF" w:themeFill="background1"/>
            <w:vAlign w:val="center"/>
          </w:tcPr>
          <w:p w:rsidR="00A20FC2" w:rsidRPr="008C767D" w:rsidRDefault="00A20FC2" w:rsidP="001C34D2">
            <w:pPr>
              <w:widowControl w:val="0"/>
              <w:autoSpaceDE w:val="0"/>
              <w:autoSpaceDN w:val="0"/>
              <w:adjustRightInd w:val="0"/>
              <w:spacing w:after="0" w:line="240" w:lineRule="auto"/>
              <w:rPr>
                <w:rFonts w:cs="Times New Roman"/>
              </w:rPr>
            </w:pPr>
          </w:p>
        </w:tc>
        <w:tc>
          <w:tcPr>
            <w:tcW w:w="726" w:type="dxa"/>
            <w:shd w:val="clear" w:color="auto" w:fill="FFFFFF" w:themeFill="background1"/>
            <w:vAlign w:val="center"/>
          </w:tcPr>
          <w:p w:rsidR="00A20FC2" w:rsidRPr="008C767D" w:rsidRDefault="00A20FC2" w:rsidP="001C34D2">
            <w:pPr>
              <w:widowControl w:val="0"/>
              <w:autoSpaceDE w:val="0"/>
              <w:autoSpaceDN w:val="0"/>
              <w:adjustRightInd w:val="0"/>
              <w:spacing w:after="0" w:line="240" w:lineRule="auto"/>
              <w:rPr>
                <w:rFonts w:cs="Times New Roman"/>
              </w:rPr>
            </w:pPr>
          </w:p>
        </w:tc>
      </w:tr>
      <w:tr w:rsidR="00A20FC2" w:rsidRPr="008C767D" w:rsidTr="00A40608">
        <w:trPr>
          <w:trHeight w:val="134"/>
          <w:jc w:val="center"/>
        </w:trPr>
        <w:tc>
          <w:tcPr>
            <w:tcW w:w="884" w:type="dxa"/>
            <w:shd w:val="clear" w:color="auto" w:fill="FFFFFF" w:themeFill="background1"/>
            <w:vAlign w:val="center"/>
          </w:tcPr>
          <w:p w:rsidR="00A20FC2" w:rsidRPr="00A20FC2" w:rsidRDefault="00A20FC2" w:rsidP="001C34D2">
            <w:pPr>
              <w:pStyle w:val="ListParagraph"/>
              <w:widowControl w:val="0"/>
              <w:numPr>
                <w:ilvl w:val="0"/>
                <w:numId w:val="27"/>
              </w:numPr>
              <w:autoSpaceDE w:val="0"/>
              <w:autoSpaceDN w:val="0"/>
              <w:adjustRightInd w:val="0"/>
              <w:spacing w:after="0" w:line="240" w:lineRule="auto"/>
              <w:rPr>
                <w:rFonts w:cs="Times New Roman"/>
              </w:rPr>
            </w:pPr>
          </w:p>
        </w:tc>
        <w:tc>
          <w:tcPr>
            <w:tcW w:w="723"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sz w:val="20"/>
                <w:szCs w:val="20"/>
              </w:rPr>
            </w:pPr>
            <w:r w:rsidRPr="00A20FC2">
              <w:rPr>
                <w:rFonts w:cs="Times New Roman"/>
                <w:sz w:val="20"/>
                <w:szCs w:val="20"/>
              </w:rPr>
              <w:t>III</w:t>
            </w:r>
          </w:p>
        </w:tc>
        <w:tc>
          <w:tcPr>
            <w:tcW w:w="1892"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ind w:left="144"/>
              <w:rPr>
                <w:rFonts w:cs="Times New Roman"/>
                <w:sz w:val="20"/>
                <w:szCs w:val="20"/>
              </w:rPr>
            </w:pPr>
            <w:r w:rsidRPr="00A20FC2">
              <w:rPr>
                <w:rFonts w:cs="Times New Roman"/>
                <w:sz w:val="20"/>
                <w:szCs w:val="20"/>
              </w:rPr>
              <w:t>Core Theory</w:t>
            </w:r>
          </w:p>
        </w:tc>
        <w:tc>
          <w:tcPr>
            <w:tcW w:w="1292"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ind w:left="144"/>
              <w:rPr>
                <w:rFonts w:cs="Times New Roman"/>
                <w:sz w:val="20"/>
                <w:szCs w:val="20"/>
              </w:rPr>
            </w:pPr>
            <w:r w:rsidRPr="00A20FC2">
              <w:rPr>
                <w:rFonts w:cs="Times New Roman"/>
                <w:sz w:val="20"/>
                <w:szCs w:val="20"/>
              </w:rPr>
              <w:t>Paper-8</w:t>
            </w:r>
          </w:p>
        </w:tc>
        <w:tc>
          <w:tcPr>
            <w:tcW w:w="633"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6</w:t>
            </w:r>
          </w:p>
        </w:tc>
        <w:tc>
          <w:tcPr>
            <w:tcW w:w="715"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6</w:t>
            </w:r>
          </w:p>
        </w:tc>
        <w:tc>
          <w:tcPr>
            <w:tcW w:w="2591"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ind w:left="144"/>
              <w:rPr>
                <w:rFonts w:cs="Times New Roman"/>
                <w:sz w:val="20"/>
                <w:szCs w:val="20"/>
              </w:rPr>
            </w:pPr>
            <w:r w:rsidRPr="00A20FC2">
              <w:rPr>
                <w:rFonts w:cs="Times New Roman"/>
                <w:sz w:val="20"/>
                <w:szCs w:val="20"/>
              </w:rPr>
              <w:t>Medical Virology and Parasitology</w:t>
            </w:r>
          </w:p>
        </w:tc>
        <w:tc>
          <w:tcPr>
            <w:tcW w:w="624"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25</w:t>
            </w:r>
          </w:p>
        </w:tc>
        <w:tc>
          <w:tcPr>
            <w:tcW w:w="743"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75</w:t>
            </w:r>
          </w:p>
        </w:tc>
        <w:tc>
          <w:tcPr>
            <w:tcW w:w="726"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100</w:t>
            </w:r>
          </w:p>
        </w:tc>
      </w:tr>
      <w:tr w:rsidR="00A20FC2" w:rsidRPr="008C767D" w:rsidTr="00A40608">
        <w:trPr>
          <w:trHeight w:val="134"/>
          <w:jc w:val="center"/>
        </w:trPr>
        <w:tc>
          <w:tcPr>
            <w:tcW w:w="884" w:type="dxa"/>
            <w:shd w:val="clear" w:color="auto" w:fill="FFFFFF" w:themeFill="background1"/>
            <w:vAlign w:val="center"/>
          </w:tcPr>
          <w:p w:rsidR="00A20FC2" w:rsidRPr="00A20FC2" w:rsidRDefault="00A20FC2" w:rsidP="001C34D2">
            <w:pPr>
              <w:pStyle w:val="ListParagraph"/>
              <w:widowControl w:val="0"/>
              <w:numPr>
                <w:ilvl w:val="0"/>
                <w:numId w:val="27"/>
              </w:numPr>
              <w:autoSpaceDE w:val="0"/>
              <w:autoSpaceDN w:val="0"/>
              <w:adjustRightInd w:val="0"/>
              <w:spacing w:after="0" w:line="240" w:lineRule="auto"/>
              <w:rPr>
                <w:rFonts w:cs="Times New Roman"/>
              </w:rPr>
            </w:pPr>
          </w:p>
        </w:tc>
        <w:tc>
          <w:tcPr>
            <w:tcW w:w="723"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sz w:val="20"/>
                <w:szCs w:val="20"/>
              </w:rPr>
            </w:pPr>
            <w:r w:rsidRPr="00A20FC2">
              <w:rPr>
                <w:rFonts w:cs="Times New Roman"/>
                <w:sz w:val="20"/>
                <w:szCs w:val="20"/>
              </w:rPr>
              <w:t>III</w:t>
            </w:r>
          </w:p>
        </w:tc>
        <w:tc>
          <w:tcPr>
            <w:tcW w:w="1892"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ind w:left="144"/>
              <w:rPr>
                <w:rFonts w:cs="Times New Roman"/>
                <w:sz w:val="20"/>
                <w:szCs w:val="20"/>
              </w:rPr>
            </w:pPr>
            <w:r w:rsidRPr="00A20FC2">
              <w:rPr>
                <w:rFonts w:cs="Times New Roman"/>
                <w:sz w:val="20"/>
                <w:szCs w:val="20"/>
              </w:rPr>
              <w:t>Core Theory</w:t>
            </w:r>
          </w:p>
        </w:tc>
        <w:tc>
          <w:tcPr>
            <w:tcW w:w="1292"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ind w:left="144"/>
              <w:rPr>
                <w:rFonts w:cs="Times New Roman"/>
                <w:sz w:val="20"/>
                <w:szCs w:val="20"/>
              </w:rPr>
            </w:pPr>
            <w:r w:rsidRPr="00A20FC2">
              <w:rPr>
                <w:rFonts w:cs="Times New Roman"/>
                <w:sz w:val="20"/>
                <w:szCs w:val="20"/>
              </w:rPr>
              <w:t>Paper-9</w:t>
            </w:r>
          </w:p>
        </w:tc>
        <w:tc>
          <w:tcPr>
            <w:tcW w:w="633"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5</w:t>
            </w:r>
          </w:p>
        </w:tc>
        <w:tc>
          <w:tcPr>
            <w:tcW w:w="715"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5</w:t>
            </w:r>
          </w:p>
        </w:tc>
        <w:tc>
          <w:tcPr>
            <w:tcW w:w="2591"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ind w:left="144"/>
              <w:rPr>
                <w:rFonts w:cs="Times New Roman"/>
                <w:sz w:val="20"/>
                <w:szCs w:val="20"/>
              </w:rPr>
            </w:pPr>
            <w:r w:rsidRPr="00A20FC2">
              <w:rPr>
                <w:rFonts w:cs="Times New Roman"/>
                <w:sz w:val="20"/>
                <w:szCs w:val="20"/>
              </w:rPr>
              <w:t>Industrial Microbiology</w:t>
            </w:r>
          </w:p>
        </w:tc>
        <w:tc>
          <w:tcPr>
            <w:tcW w:w="624"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25</w:t>
            </w:r>
          </w:p>
        </w:tc>
        <w:tc>
          <w:tcPr>
            <w:tcW w:w="743"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75</w:t>
            </w:r>
          </w:p>
        </w:tc>
        <w:tc>
          <w:tcPr>
            <w:tcW w:w="726"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100</w:t>
            </w:r>
          </w:p>
        </w:tc>
      </w:tr>
      <w:tr w:rsidR="00A20FC2" w:rsidRPr="008C767D" w:rsidTr="00A40608">
        <w:trPr>
          <w:trHeight w:val="134"/>
          <w:jc w:val="center"/>
        </w:trPr>
        <w:tc>
          <w:tcPr>
            <w:tcW w:w="884" w:type="dxa"/>
            <w:shd w:val="clear" w:color="auto" w:fill="FFFFFF" w:themeFill="background1"/>
            <w:vAlign w:val="center"/>
          </w:tcPr>
          <w:p w:rsidR="00A20FC2" w:rsidRPr="00A20FC2" w:rsidRDefault="00A20FC2" w:rsidP="001C34D2">
            <w:pPr>
              <w:pStyle w:val="ListParagraph"/>
              <w:widowControl w:val="0"/>
              <w:numPr>
                <w:ilvl w:val="0"/>
                <w:numId w:val="27"/>
              </w:numPr>
              <w:autoSpaceDE w:val="0"/>
              <w:autoSpaceDN w:val="0"/>
              <w:adjustRightInd w:val="0"/>
              <w:spacing w:after="0" w:line="240" w:lineRule="auto"/>
              <w:rPr>
                <w:rFonts w:cs="Times New Roman"/>
              </w:rPr>
            </w:pPr>
          </w:p>
        </w:tc>
        <w:tc>
          <w:tcPr>
            <w:tcW w:w="723"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sz w:val="20"/>
                <w:szCs w:val="20"/>
              </w:rPr>
            </w:pPr>
            <w:r w:rsidRPr="00A20FC2">
              <w:rPr>
                <w:rFonts w:cs="Times New Roman"/>
                <w:sz w:val="20"/>
                <w:szCs w:val="20"/>
              </w:rPr>
              <w:t>III</w:t>
            </w:r>
          </w:p>
        </w:tc>
        <w:tc>
          <w:tcPr>
            <w:tcW w:w="1892"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ind w:left="144"/>
              <w:rPr>
                <w:rFonts w:cs="Times New Roman"/>
                <w:sz w:val="20"/>
                <w:szCs w:val="20"/>
              </w:rPr>
            </w:pPr>
            <w:r w:rsidRPr="00A20FC2">
              <w:rPr>
                <w:rFonts w:cs="Times New Roman"/>
                <w:sz w:val="20"/>
                <w:szCs w:val="20"/>
              </w:rPr>
              <w:t>Core Practical</w:t>
            </w:r>
          </w:p>
        </w:tc>
        <w:tc>
          <w:tcPr>
            <w:tcW w:w="1292"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ind w:left="144"/>
              <w:rPr>
                <w:rFonts w:cs="Times New Roman"/>
                <w:sz w:val="20"/>
                <w:szCs w:val="20"/>
              </w:rPr>
            </w:pPr>
            <w:r w:rsidRPr="00A20FC2">
              <w:rPr>
                <w:rFonts w:cs="Times New Roman"/>
                <w:sz w:val="20"/>
                <w:szCs w:val="20"/>
              </w:rPr>
              <w:t>Practical-3</w:t>
            </w:r>
          </w:p>
        </w:tc>
        <w:tc>
          <w:tcPr>
            <w:tcW w:w="633"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3</w:t>
            </w:r>
          </w:p>
        </w:tc>
        <w:tc>
          <w:tcPr>
            <w:tcW w:w="715"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3</w:t>
            </w:r>
          </w:p>
        </w:tc>
        <w:tc>
          <w:tcPr>
            <w:tcW w:w="2591"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ind w:left="144"/>
              <w:rPr>
                <w:rFonts w:cs="Times New Roman"/>
                <w:sz w:val="20"/>
                <w:szCs w:val="20"/>
              </w:rPr>
            </w:pPr>
            <w:r w:rsidRPr="00A20FC2">
              <w:rPr>
                <w:rFonts w:cs="Times New Roman"/>
                <w:sz w:val="20"/>
                <w:szCs w:val="20"/>
              </w:rPr>
              <w:t xml:space="preserve">Experiments in Medical Microbiology (Contd.) </w:t>
            </w:r>
          </w:p>
        </w:tc>
        <w:tc>
          <w:tcPr>
            <w:tcW w:w="624"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25</w:t>
            </w:r>
          </w:p>
        </w:tc>
        <w:tc>
          <w:tcPr>
            <w:tcW w:w="743"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75</w:t>
            </w:r>
          </w:p>
        </w:tc>
        <w:tc>
          <w:tcPr>
            <w:tcW w:w="726"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100</w:t>
            </w:r>
          </w:p>
        </w:tc>
      </w:tr>
      <w:tr w:rsidR="00A20FC2" w:rsidRPr="008C767D" w:rsidTr="00A40608">
        <w:trPr>
          <w:trHeight w:val="134"/>
          <w:jc w:val="center"/>
        </w:trPr>
        <w:tc>
          <w:tcPr>
            <w:tcW w:w="884" w:type="dxa"/>
            <w:shd w:val="clear" w:color="auto" w:fill="FFFFFF" w:themeFill="background1"/>
            <w:vAlign w:val="center"/>
          </w:tcPr>
          <w:p w:rsidR="00A20FC2" w:rsidRPr="00A20FC2" w:rsidRDefault="00A20FC2" w:rsidP="001C34D2">
            <w:pPr>
              <w:pStyle w:val="ListParagraph"/>
              <w:widowControl w:val="0"/>
              <w:numPr>
                <w:ilvl w:val="0"/>
                <w:numId w:val="27"/>
              </w:numPr>
              <w:autoSpaceDE w:val="0"/>
              <w:autoSpaceDN w:val="0"/>
              <w:adjustRightInd w:val="0"/>
              <w:spacing w:after="0" w:line="240" w:lineRule="auto"/>
              <w:rPr>
                <w:rFonts w:cs="Times New Roman"/>
              </w:rPr>
            </w:pPr>
          </w:p>
        </w:tc>
        <w:tc>
          <w:tcPr>
            <w:tcW w:w="723"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sz w:val="20"/>
                <w:szCs w:val="20"/>
              </w:rPr>
            </w:pPr>
            <w:r w:rsidRPr="00A20FC2">
              <w:rPr>
                <w:rFonts w:cs="Times New Roman"/>
                <w:sz w:val="20"/>
                <w:szCs w:val="20"/>
              </w:rPr>
              <w:t>III</w:t>
            </w:r>
          </w:p>
        </w:tc>
        <w:tc>
          <w:tcPr>
            <w:tcW w:w="1892"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ind w:left="144"/>
              <w:rPr>
                <w:rFonts w:cs="Times New Roman"/>
                <w:sz w:val="20"/>
                <w:szCs w:val="20"/>
              </w:rPr>
            </w:pPr>
            <w:r w:rsidRPr="00A20FC2">
              <w:rPr>
                <w:rFonts w:cs="Times New Roman"/>
                <w:sz w:val="20"/>
                <w:szCs w:val="20"/>
              </w:rPr>
              <w:t>Core Practical</w:t>
            </w:r>
          </w:p>
        </w:tc>
        <w:tc>
          <w:tcPr>
            <w:tcW w:w="1292"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ind w:left="144"/>
              <w:rPr>
                <w:rFonts w:cs="Times New Roman"/>
                <w:sz w:val="20"/>
                <w:szCs w:val="20"/>
              </w:rPr>
            </w:pPr>
            <w:r w:rsidRPr="00A20FC2">
              <w:rPr>
                <w:rFonts w:cs="Times New Roman"/>
                <w:sz w:val="20"/>
                <w:szCs w:val="20"/>
              </w:rPr>
              <w:t>Practical-4</w:t>
            </w:r>
          </w:p>
        </w:tc>
        <w:tc>
          <w:tcPr>
            <w:tcW w:w="633"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3</w:t>
            </w:r>
          </w:p>
        </w:tc>
        <w:tc>
          <w:tcPr>
            <w:tcW w:w="715"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3</w:t>
            </w:r>
          </w:p>
        </w:tc>
        <w:tc>
          <w:tcPr>
            <w:tcW w:w="2591"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ind w:left="144"/>
              <w:rPr>
                <w:rFonts w:cs="Times New Roman"/>
                <w:sz w:val="20"/>
                <w:szCs w:val="20"/>
              </w:rPr>
            </w:pPr>
            <w:r w:rsidRPr="00A20FC2">
              <w:rPr>
                <w:rFonts w:cs="Times New Roman"/>
                <w:sz w:val="20"/>
                <w:szCs w:val="20"/>
              </w:rPr>
              <w:t>Experiments in Applied Microbiology (Contd.)</w:t>
            </w:r>
          </w:p>
        </w:tc>
        <w:tc>
          <w:tcPr>
            <w:tcW w:w="624"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25</w:t>
            </w:r>
          </w:p>
        </w:tc>
        <w:tc>
          <w:tcPr>
            <w:tcW w:w="743"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75</w:t>
            </w:r>
          </w:p>
        </w:tc>
        <w:tc>
          <w:tcPr>
            <w:tcW w:w="726"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100</w:t>
            </w:r>
          </w:p>
        </w:tc>
      </w:tr>
      <w:tr w:rsidR="00A20FC2" w:rsidRPr="008C767D" w:rsidTr="00A40608">
        <w:trPr>
          <w:trHeight w:val="134"/>
          <w:jc w:val="center"/>
        </w:trPr>
        <w:tc>
          <w:tcPr>
            <w:tcW w:w="884" w:type="dxa"/>
            <w:shd w:val="clear" w:color="auto" w:fill="FFFFFF" w:themeFill="background1"/>
            <w:vAlign w:val="center"/>
          </w:tcPr>
          <w:p w:rsidR="00A20FC2" w:rsidRPr="00A20FC2" w:rsidRDefault="00A20FC2" w:rsidP="001C34D2">
            <w:pPr>
              <w:pStyle w:val="ListParagraph"/>
              <w:widowControl w:val="0"/>
              <w:numPr>
                <w:ilvl w:val="0"/>
                <w:numId w:val="27"/>
              </w:numPr>
              <w:autoSpaceDE w:val="0"/>
              <w:autoSpaceDN w:val="0"/>
              <w:adjustRightInd w:val="0"/>
              <w:spacing w:after="0" w:line="240" w:lineRule="auto"/>
              <w:rPr>
                <w:rFonts w:cs="Times New Roman"/>
              </w:rPr>
            </w:pPr>
          </w:p>
        </w:tc>
        <w:tc>
          <w:tcPr>
            <w:tcW w:w="723"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sz w:val="20"/>
                <w:szCs w:val="20"/>
              </w:rPr>
            </w:pPr>
            <w:r w:rsidRPr="00A20FC2">
              <w:rPr>
                <w:rFonts w:cs="Times New Roman"/>
                <w:sz w:val="20"/>
                <w:szCs w:val="20"/>
              </w:rPr>
              <w:t>III</w:t>
            </w:r>
          </w:p>
        </w:tc>
        <w:tc>
          <w:tcPr>
            <w:tcW w:w="1892"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ind w:left="144"/>
              <w:rPr>
                <w:rFonts w:cs="Times New Roman"/>
                <w:sz w:val="20"/>
                <w:szCs w:val="20"/>
              </w:rPr>
            </w:pPr>
            <w:r w:rsidRPr="00A20FC2">
              <w:rPr>
                <w:rFonts w:cs="Times New Roman"/>
                <w:sz w:val="20"/>
                <w:szCs w:val="20"/>
              </w:rPr>
              <w:t>Compulsory Project</w:t>
            </w:r>
          </w:p>
        </w:tc>
        <w:tc>
          <w:tcPr>
            <w:tcW w:w="1292"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rPr>
                <w:rFonts w:cs="Times New Roman"/>
                <w:w w:val="98"/>
                <w:sz w:val="20"/>
                <w:szCs w:val="20"/>
              </w:rPr>
            </w:pPr>
            <w:r>
              <w:rPr>
                <w:rFonts w:cs="Times New Roman"/>
                <w:w w:val="98"/>
                <w:sz w:val="20"/>
                <w:szCs w:val="20"/>
              </w:rPr>
              <w:t xml:space="preserve">    Paper-10</w:t>
            </w:r>
          </w:p>
        </w:tc>
        <w:tc>
          <w:tcPr>
            <w:tcW w:w="633"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5</w:t>
            </w:r>
          </w:p>
        </w:tc>
        <w:tc>
          <w:tcPr>
            <w:tcW w:w="715"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5</w:t>
            </w:r>
          </w:p>
        </w:tc>
        <w:tc>
          <w:tcPr>
            <w:tcW w:w="2591"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ind w:left="144"/>
              <w:rPr>
                <w:rFonts w:cs="Times New Roman"/>
                <w:sz w:val="20"/>
                <w:szCs w:val="20"/>
              </w:rPr>
            </w:pPr>
            <w:r>
              <w:rPr>
                <w:rFonts w:cs="Times New Roman"/>
                <w:sz w:val="20"/>
                <w:szCs w:val="20"/>
              </w:rPr>
              <w:t>Group/Individual Project</w:t>
            </w:r>
          </w:p>
        </w:tc>
        <w:tc>
          <w:tcPr>
            <w:tcW w:w="624"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25</w:t>
            </w:r>
          </w:p>
        </w:tc>
        <w:tc>
          <w:tcPr>
            <w:tcW w:w="743"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75</w:t>
            </w:r>
          </w:p>
        </w:tc>
        <w:tc>
          <w:tcPr>
            <w:tcW w:w="726"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100</w:t>
            </w:r>
          </w:p>
        </w:tc>
      </w:tr>
      <w:tr w:rsidR="00A20FC2" w:rsidRPr="008C767D" w:rsidTr="00A40608">
        <w:trPr>
          <w:trHeight w:val="134"/>
          <w:jc w:val="center"/>
        </w:trPr>
        <w:tc>
          <w:tcPr>
            <w:tcW w:w="884" w:type="dxa"/>
            <w:shd w:val="clear" w:color="auto" w:fill="FFFFFF" w:themeFill="background1"/>
            <w:vAlign w:val="center"/>
          </w:tcPr>
          <w:p w:rsidR="00A20FC2" w:rsidRPr="00A20FC2" w:rsidRDefault="00A20FC2" w:rsidP="001C34D2">
            <w:pPr>
              <w:pStyle w:val="ListParagraph"/>
              <w:widowControl w:val="0"/>
              <w:numPr>
                <w:ilvl w:val="0"/>
                <w:numId w:val="27"/>
              </w:numPr>
              <w:autoSpaceDE w:val="0"/>
              <w:autoSpaceDN w:val="0"/>
              <w:adjustRightInd w:val="0"/>
              <w:spacing w:after="0" w:line="240" w:lineRule="auto"/>
              <w:rPr>
                <w:rFonts w:cs="Times New Roman"/>
              </w:rPr>
            </w:pPr>
          </w:p>
        </w:tc>
        <w:tc>
          <w:tcPr>
            <w:tcW w:w="723"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sz w:val="20"/>
                <w:szCs w:val="20"/>
              </w:rPr>
            </w:pPr>
            <w:r w:rsidRPr="00A20FC2">
              <w:rPr>
                <w:rFonts w:cs="Times New Roman"/>
                <w:sz w:val="20"/>
                <w:szCs w:val="20"/>
              </w:rPr>
              <w:t>III</w:t>
            </w:r>
          </w:p>
        </w:tc>
        <w:tc>
          <w:tcPr>
            <w:tcW w:w="1892"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ind w:left="144"/>
              <w:rPr>
                <w:rFonts w:cs="Times New Roman"/>
                <w:sz w:val="20"/>
                <w:szCs w:val="20"/>
              </w:rPr>
            </w:pPr>
            <w:r w:rsidRPr="00A20FC2">
              <w:rPr>
                <w:rFonts w:cs="Times New Roman"/>
                <w:sz w:val="20"/>
                <w:szCs w:val="20"/>
              </w:rPr>
              <w:t>Internal Elective</w:t>
            </w:r>
          </w:p>
        </w:tc>
        <w:tc>
          <w:tcPr>
            <w:tcW w:w="1292"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ind w:left="144"/>
              <w:rPr>
                <w:rFonts w:cs="Times New Roman"/>
                <w:sz w:val="20"/>
                <w:szCs w:val="20"/>
              </w:rPr>
            </w:pPr>
            <w:r w:rsidRPr="00A20FC2">
              <w:rPr>
                <w:rFonts w:cs="Times New Roman"/>
                <w:sz w:val="20"/>
                <w:szCs w:val="20"/>
              </w:rPr>
              <w:t>Paper-2</w:t>
            </w:r>
          </w:p>
        </w:tc>
        <w:tc>
          <w:tcPr>
            <w:tcW w:w="633"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3</w:t>
            </w:r>
          </w:p>
        </w:tc>
        <w:tc>
          <w:tcPr>
            <w:tcW w:w="715"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3</w:t>
            </w:r>
          </w:p>
        </w:tc>
        <w:tc>
          <w:tcPr>
            <w:tcW w:w="2591" w:type="dxa"/>
            <w:shd w:val="clear" w:color="auto" w:fill="FFFFFF" w:themeFill="background1"/>
            <w:vAlign w:val="center"/>
          </w:tcPr>
          <w:p w:rsidR="00DD79A6" w:rsidRDefault="00DD79A6" w:rsidP="00DD79A6">
            <w:pPr>
              <w:spacing w:after="0"/>
              <w:jc w:val="both"/>
              <w:rPr>
                <w:sz w:val="20"/>
                <w:szCs w:val="24"/>
              </w:rPr>
            </w:pPr>
            <w:r>
              <w:rPr>
                <w:sz w:val="20"/>
                <w:szCs w:val="24"/>
              </w:rPr>
              <w:t>(to choose one out of 3)</w:t>
            </w:r>
          </w:p>
          <w:p w:rsidR="00DD79A6" w:rsidRPr="00DD79A6" w:rsidRDefault="00DD79A6" w:rsidP="00DD79A6">
            <w:pPr>
              <w:pStyle w:val="ListParagraph"/>
              <w:numPr>
                <w:ilvl w:val="0"/>
                <w:numId w:val="38"/>
              </w:numPr>
              <w:spacing w:after="0" w:line="240" w:lineRule="auto"/>
              <w:jc w:val="both"/>
              <w:rPr>
                <w:sz w:val="20"/>
                <w:szCs w:val="24"/>
              </w:rPr>
            </w:pPr>
            <w:r w:rsidRPr="00DD79A6">
              <w:rPr>
                <w:sz w:val="20"/>
                <w:szCs w:val="24"/>
              </w:rPr>
              <w:t>Biotechnology</w:t>
            </w:r>
          </w:p>
          <w:p w:rsidR="00DD79A6" w:rsidRDefault="00DD79A6" w:rsidP="00DD79A6">
            <w:pPr>
              <w:pStyle w:val="ListParagraph"/>
              <w:numPr>
                <w:ilvl w:val="0"/>
                <w:numId w:val="38"/>
              </w:numPr>
              <w:spacing w:after="0" w:line="240" w:lineRule="auto"/>
              <w:jc w:val="both"/>
              <w:rPr>
                <w:sz w:val="20"/>
                <w:szCs w:val="24"/>
              </w:rPr>
            </w:pPr>
            <w:r w:rsidRPr="00DD79A6">
              <w:rPr>
                <w:sz w:val="20"/>
                <w:szCs w:val="24"/>
              </w:rPr>
              <w:t>Herbal Technology</w:t>
            </w:r>
          </w:p>
          <w:p w:rsidR="001C34D2" w:rsidRPr="00DD79A6" w:rsidRDefault="00DD79A6" w:rsidP="00DD79A6">
            <w:pPr>
              <w:pStyle w:val="ListParagraph"/>
              <w:numPr>
                <w:ilvl w:val="0"/>
                <w:numId w:val="38"/>
              </w:numPr>
              <w:spacing w:after="0" w:line="240" w:lineRule="auto"/>
              <w:jc w:val="both"/>
              <w:rPr>
                <w:sz w:val="20"/>
                <w:szCs w:val="24"/>
              </w:rPr>
            </w:pPr>
            <w:r w:rsidRPr="00DD79A6">
              <w:rPr>
                <w:sz w:val="20"/>
                <w:szCs w:val="24"/>
              </w:rPr>
              <w:t>Genetic Engineering</w:t>
            </w:r>
            <w:r w:rsidRPr="00DD79A6">
              <w:rPr>
                <w:rFonts w:cs="Times New Roman"/>
                <w:sz w:val="20"/>
                <w:szCs w:val="20"/>
              </w:rPr>
              <w:t xml:space="preserve"> </w:t>
            </w:r>
          </w:p>
        </w:tc>
        <w:tc>
          <w:tcPr>
            <w:tcW w:w="624"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25</w:t>
            </w:r>
          </w:p>
        </w:tc>
        <w:tc>
          <w:tcPr>
            <w:tcW w:w="743"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75</w:t>
            </w:r>
          </w:p>
        </w:tc>
        <w:tc>
          <w:tcPr>
            <w:tcW w:w="726"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100</w:t>
            </w:r>
          </w:p>
        </w:tc>
      </w:tr>
      <w:tr w:rsidR="00A20FC2" w:rsidRPr="008C767D" w:rsidTr="00DD79A6">
        <w:trPr>
          <w:trHeight w:val="1016"/>
          <w:jc w:val="center"/>
        </w:trPr>
        <w:tc>
          <w:tcPr>
            <w:tcW w:w="884" w:type="dxa"/>
            <w:shd w:val="clear" w:color="auto" w:fill="FFFFFF" w:themeFill="background1"/>
            <w:vAlign w:val="center"/>
          </w:tcPr>
          <w:p w:rsidR="00A20FC2" w:rsidRPr="00A20FC2" w:rsidRDefault="00A20FC2" w:rsidP="001C34D2">
            <w:pPr>
              <w:pStyle w:val="ListParagraph"/>
              <w:widowControl w:val="0"/>
              <w:numPr>
                <w:ilvl w:val="0"/>
                <w:numId w:val="27"/>
              </w:numPr>
              <w:autoSpaceDE w:val="0"/>
              <w:autoSpaceDN w:val="0"/>
              <w:adjustRightInd w:val="0"/>
              <w:spacing w:after="0" w:line="240" w:lineRule="auto"/>
              <w:rPr>
                <w:rFonts w:cs="Times New Roman"/>
              </w:rPr>
            </w:pPr>
          </w:p>
        </w:tc>
        <w:tc>
          <w:tcPr>
            <w:tcW w:w="723"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sz w:val="20"/>
                <w:szCs w:val="20"/>
              </w:rPr>
            </w:pPr>
            <w:r w:rsidRPr="00A20FC2">
              <w:rPr>
                <w:rFonts w:cs="Times New Roman"/>
                <w:sz w:val="20"/>
                <w:szCs w:val="20"/>
              </w:rPr>
              <w:t>III</w:t>
            </w:r>
          </w:p>
        </w:tc>
        <w:tc>
          <w:tcPr>
            <w:tcW w:w="1892"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ind w:left="144"/>
              <w:rPr>
                <w:rFonts w:cs="Times New Roman"/>
                <w:sz w:val="20"/>
                <w:szCs w:val="20"/>
              </w:rPr>
            </w:pPr>
            <w:r w:rsidRPr="00A20FC2">
              <w:rPr>
                <w:rFonts w:cs="Times New Roman"/>
                <w:sz w:val="20"/>
                <w:szCs w:val="20"/>
              </w:rPr>
              <w:t>Internal Elective</w:t>
            </w:r>
          </w:p>
        </w:tc>
        <w:tc>
          <w:tcPr>
            <w:tcW w:w="1292"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ind w:left="144"/>
              <w:rPr>
                <w:rFonts w:cs="Times New Roman"/>
                <w:sz w:val="20"/>
                <w:szCs w:val="20"/>
              </w:rPr>
            </w:pPr>
            <w:r w:rsidRPr="00A20FC2">
              <w:rPr>
                <w:rFonts w:cs="Times New Roman"/>
                <w:sz w:val="20"/>
                <w:szCs w:val="20"/>
              </w:rPr>
              <w:t>Paper-3</w:t>
            </w:r>
          </w:p>
        </w:tc>
        <w:tc>
          <w:tcPr>
            <w:tcW w:w="633"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3</w:t>
            </w:r>
          </w:p>
        </w:tc>
        <w:tc>
          <w:tcPr>
            <w:tcW w:w="715"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3</w:t>
            </w:r>
          </w:p>
        </w:tc>
        <w:tc>
          <w:tcPr>
            <w:tcW w:w="2591" w:type="dxa"/>
            <w:shd w:val="clear" w:color="auto" w:fill="FFFFFF" w:themeFill="background1"/>
            <w:vAlign w:val="center"/>
          </w:tcPr>
          <w:p w:rsidR="00DC1DA2" w:rsidRPr="00DC1DA2" w:rsidRDefault="00DC1DA2" w:rsidP="00DC1DA2">
            <w:pPr>
              <w:spacing w:after="0"/>
              <w:jc w:val="both"/>
              <w:rPr>
                <w:rFonts w:ascii="Times New Roman" w:hAnsi="Times New Roman"/>
                <w:sz w:val="20"/>
                <w:szCs w:val="24"/>
              </w:rPr>
            </w:pPr>
            <w:r>
              <w:rPr>
                <w:rFonts w:ascii="Times New Roman" w:hAnsi="Times New Roman"/>
                <w:sz w:val="20"/>
                <w:szCs w:val="24"/>
              </w:rPr>
              <w:t>(to choose one out of 3)</w:t>
            </w:r>
          </w:p>
          <w:p w:rsidR="00DD79A6" w:rsidRPr="00DD79A6" w:rsidRDefault="00DD79A6" w:rsidP="00DD79A6">
            <w:pPr>
              <w:pStyle w:val="ListParagraph"/>
              <w:numPr>
                <w:ilvl w:val="0"/>
                <w:numId w:val="39"/>
              </w:numPr>
              <w:spacing w:after="0"/>
              <w:jc w:val="both"/>
              <w:rPr>
                <w:rFonts w:ascii="Times New Roman" w:hAnsi="Times New Roman"/>
                <w:sz w:val="20"/>
                <w:szCs w:val="24"/>
              </w:rPr>
            </w:pPr>
            <w:r w:rsidRPr="00DD79A6">
              <w:rPr>
                <w:rFonts w:ascii="Times New Roman" w:hAnsi="Times New Roman"/>
                <w:sz w:val="20"/>
                <w:szCs w:val="24"/>
              </w:rPr>
              <w:t>Bioinoculants Technology</w:t>
            </w:r>
          </w:p>
          <w:p w:rsidR="00DD79A6" w:rsidRPr="00DD79A6" w:rsidRDefault="00DD79A6" w:rsidP="00DD79A6">
            <w:pPr>
              <w:pStyle w:val="ListParagraph"/>
              <w:numPr>
                <w:ilvl w:val="0"/>
                <w:numId w:val="39"/>
              </w:numPr>
              <w:spacing w:after="0"/>
              <w:jc w:val="both"/>
              <w:rPr>
                <w:rFonts w:ascii="Times New Roman" w:hAnsi="Times New Roman"/>
                <w:sz w:val="20"/>
                <w:szCs w:val="24"/>
              </w:rPr>
            </w:pPr>
            <w:r w:rsidRPr="00DD79A6">
              <w:rPr>
                <w:rFonts w:ascii="Times New Roman" w:hAnsi="Times New Roman"/>
                <w:sz w:val="20"/>
                <w:szCs w:val="24"/>
              </w:rPr>
              <w:t>Clinical Microbiology</w:t>
            </w:r>
          </w:p>
          <w:p w:rsidR="00A20FC2" w:rsidRPr="00DD79A6" w:rsidRDefault="00DD79A6" w:rsidP="00DC1DA2">
            <w:pPr>
              <w:pStyle w:val="ListParagraph"/>
              <w:numPr>
                <w:ilvl w:val="0"/>
                <w:numId w:val="39"/>
              </w:numPr>
              <w:spacing w:after="0" w:line="240" w:lineRule="auto"/>
              <w:jc w:val="both"/>
              <w:rPr>
                <w:rFonts w:cs="Times New Roman"/>
                <w:sz w:val="20"/>
                <w:szCs w:val="20"/>
              </w:rPr>
            </w:pPr>
            <w:r w:rsidRPr="00DD79A6">
              <w:rPr>
                <w:rFonts w:ascii="Times New Roman" w:hAnsi="Times New Roman"/>
                <w:sz w:val="20"/>
                <w:szCs w:val="24"/>
              </w:rPr>
              <w:t>Food analysis and quality control</w:t>
            </w:r>
          </w:p>
        </w:tc>
        <w:tc>
          <w:tcPr>
            <w:tcW w:w="624"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25</w:t>
            </w:r>
          </w:p>
        </w:tc>
        <w:tc>
          <w:tcPr>
            <w:tcW w:w="743"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75</w:t>
            </w:r>
          </w:p>
        </w:tc>
        <w:tc>
          <w:tcPr>
            <w:tcW w:w="726"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100</w:t>
            </w:r>
          </w:p>
        </w:tc>
      </w:tr>
      <w:tr w:rsidR="00A20FC2" w:rsidRPr="008C767D" w:rsidTr="00A40608">
        <w:trPr>
          <w:trHeight w:val="134"/>
          <w:jc w:val="center"/>
        </w:trPr>
        <w:tc>
          <w:tcPr>
            <w:tcW w:w="884" w:type="dxa"/>
            <w:shd w:val="clear" w:color="auto" w:fill="FFFFFF" w:themeFill="background1"/>
            <w:vAlign w:val="center"/>
          </w:tcPr>
          <w:p w:rsidR="00A20FC2" w:rsidRPr="00A20FC2" w:rsidRDefault="00A20FC2" w:rsidP="001C34D2">
            <w:pPr>
              <w:pStyle w:val="ListParagraph"/>
              <w:widowControl w:val="0"/>
              <w:numPr>
                <w:ilvl w:val="0"/>
                <w:numId w:val="27"/>
              </w:numPr>
              <w:autoSpaceDE w:val="0"/>
              <w:autoSpaceDN w:val="0"/>
              <w:adjustRightInd w:val="0"/>
              <w:spacing w:after="0" w:line="240" w:lineRule="auto"/>
              <w:rPr>
                <w:rFonts w:cs="Times New Roman"/>
              </w:rPr>
            </w:pPr>
          </w:p>
        </w:tc>
        <w:tc>
          <w:tcPr>
            <w:tcW w:w="723"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sz w:val="20"/>
                <w:szCs w:val="20"/>
              </w:rPr>
            </w:pPr>
            <w:r w:rsidRPr="00A20FC2">
              <w:rPr>
                <w:rFonts w:cs="Times New Roman"/>
                <w:sz w:val="20"/>
                <w:szCs w:val="20"/>
              </w:rPr>
              <w:t>IV</w:t>
            </w:r>
          </w:p>
        </w:tc>
        <w:tc>
          <w:tcPr>
            <w:tcW w:w="1892"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ind w:left="144"/>
              <w:rPr>
                <w:rFonts w:cs="Times New Roman"/>
                <w:sz w:val="20"/>
                <w:szCs w:val="20"/>
              </w:rPr>
            </w:pPr>
            <w:r w:rsidRPr="00A20FC2">
              <w:rPr>
                <w:rFonts w:cs="Times New Roman"/>
                <w:sz w:val="20"/>
                <w:szCs w:val="20"/>
              </w:rPr>
              <w:t>Skill based Subject</w:t>
            </w:r>
          </w:p>
        </w:tc>
        <w:tc>
          <w:tcPr>
            <w:tcW w:w="1292"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ind w:left="144"/>
              <w:rPr>
                <w:rFonts w:cs="Times New Roman"/>
                <w:sz w:val="20"/>
                <w:szCs w:val="20"/>
              </w:rPr>
            </w:pPr>
            <w:r w:rsidRPr="00A20FC2">
              <w:rPr>
                <w:rFonts w:cs="Times New Roman"/>
                <w:sz w:val="20"/>
                <w:szCs w:val="20"/>
              </w:rPr>
              <w:t>Paper-4</w:t>
            </w:r>
          </w:p>
        </w:tc>
        <w:tc>
          <w:tcPr>
            <w:tcW w:w="633"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2</w:t>
            </w:r>
          </w:p>
        </w:tc>
        <w:tc>
          <w:tcPr>
            <w:tcW w:w="715"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2</w:t>
            </w:r>
          </w:p>
        </w:tc>
        <w:tc>
          <w:tcPr>
            <w:tcW w:w="2591"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ind w:left="144"/>
              <w:rPr>
                <w:rFonts w:cs="Times New Roman"/>
                <w:sz w:val="20"/>
                <w:szCs w:val="20"/>
              </w:rPr>
            </w:pPr>
            <w:r w:rsidRPr="00A20FC2">
              <w:rPr>
                <w:rFonts w:cs="Times New Roman"/>
                <w:sz w:val="20"/>
                <w:szCs w:val="20"/>
              </w:rPr>
              <w:t>Medical Laboratory Techniques</w:t>
            </w:r>
          </w:p>
        </w:tc>
        <w:tc>
          <w:tcPr>
            <w:tcW w:w="624"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25</w:t>
            </w:r>
          </w:p>
        </w:tc>
        <w:tc>
          <w:tcPr>
            <w:tcW w:w="743"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75</w:t>
            </w:r>
          </w:p>
        </w:tc>
        <w:tc>
          <w:tcPr>
            <w:tcW w:w="726"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100</w:t>
            </w:r>
          </w:p>
        </w:tc>
      </w:tr>
      <w:tr w:rsidR="00A20FC2" w:rsidRPr="008C767D" w:rsidTr="00A40608">
        <w:trPr>
          <w:trHeight w:val="134"/>
          <w:jc w:val="center"/>
        </w:trPr>
        <w:tc>
          <w:tcPr>
            <w:tcW w:w="884" w:type="dxa"/>
            <w:shd w:val="clear" w:color="auto" w:fill="FFFFFF" w:themeFill="background1"/>
            <w:vAlign w:val="center"/>
          </w:tcPr>
          <w:p w:rsidR="00A20FC2" w:rsidRPr="00A20FC2" w:rsidRDefault="00A20FC2" w:rsidP="001C34D2">
            <w:pPr>
              <w:pStyle w:val="ListParagraph"/>
              <w:widowControl w:val="0"/>
              <w:numPr>
                <w:ilvl w:val="0"/>
                <w:numId w:val="27"/>
              </w:numPr>
              <w:autoSpaceDE w:val="0"/>
              <w:autoSpaceDN w:val="0"/>
              <w:adjustRightInd w:val="0"/>
              <w:spacing w:after="0" w:line="240" w:lineRule="auto"/>
              <w:rPr>
                <w:rFonts w:cs="Times New Roman"/>
              </w:rPr>
            </w:pPr>
          </w:p>
        </w:tc>
        <w:tc>
          <w:tcPr>
            <w:tcW w:w="723"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sz w:val="20"/>
                <w:szCs w:val="20"/>
              </w:rPr>
            </w:pPr>
            <w:r w:rsidRPr="00A20FC2">
              <w:rPr>
                <w:rFonts w:cs="Times New Roman"/>
                <w:sz w:val="20"/>
                <w:szCs w:val="20"/>
              </w:rPr>
              <w:t>V</w:t>
            </w:r>
          </w:p>
        </w:tc>
        <w:tc>
          <w:tcPr>
            <w:tcW w:w="1892"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ind w:left="144"/>
              <w:rPr>
                <w:rFonts w:cs="Times New Roman"/>
                <w:sz w:val="20"/>
                <w:szCs w:val="20"/>
              </w:rPr>
            </w:pPr>
            <w:r w:rsidRPr="00A20FC2">
              <w:rPr>
                <w:rFonts w:cs="Times New Roman"/>
                <w:sz w:val="20"/>
                <w:szCs w:val="20"/>
              </w:rPr>
              <w:t>Extension Activities</w:t>
            </w:r>
          </w:p>
        </w:tc>
        <w:tc>
          <w:tcPr>
            <w:tcW w:w="1292"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ind w:left="144"/>
              <w:rPr>
                <w:rFonts w:cs="Times New Roman"/>
                <w:sz w:val="20"/>
                <w:szCs w:val="20"/>
              </w:rPr>
            </w:pPr>
          </w:p>
        </w:tc>
        <w:tc>
          <w:tcPr>
            <w:tcW w:w="633"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w:t>
            </w:r>
          </w:p>
        </w:tc>
        <w:tc>
          <w:tcPr>
            <w:tcW w:w="715"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Pr>
                <w:rFonts w:cs="Times New Roman"/>
                <w:w w:val="98"/>
                <w:sz w:val="20"/>
                <w:szCs w:val="20"/>
              </w:rPr>
              <w:t>1</w:t>
            </w:r>
          </w:p>
        </w:tc>
        <w:tc>
          <w:tcPr>
            <w:tcW w:w="2591"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ind w:left="144"/>
              <w:jc w:val="center"/>
              <w:rPr>
                <w:rFonts w:cs="Times New Roman"/>
                <w:sz w:val="20"/>
                <w:szCs w:val="20"/>
              </w:rPr>
            </w:pPr>
            <w:r w:rsidRPr="00A20FC2">
              <w:rPr>
                <w:rFonts w:cs="Times New Roman"/>
                <w:sz w:val="20"/>
                <w:szCs w:val="20"/>
              </w:rPr>
              <w:t>-</w:t>
            </w:r>
          </w:p>
        </w:tc>
        <w:tc>
          <w:tcPr>
            <w:tcW w:w="624"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100</w:t>
            </w:r>
          </w:p>
        </w:tc>
        <w:tc>
          <w:tcPr>
            <w:tcW w:w="743"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0</w:t>
            </w:r>
          </w:p>
        </w:tc>
        <w:tc>
          <w:tcPr>
            <w:tcW w:w="726"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w w:val="98"/>
                <w:sz w:val="20"/>
                <w:szCs w:val="20"/>
              </w:rPr>
            </w:pPr>
            <w:r w:rsidRPr="00A20FC2">
              <w:rPr>
                <w:rFonts w:cs="Times New Roman"/>
                <w:w w:val="98"/>
                <w:sz w:val="20"/>
                <w:szCs w:val="20"/>
              </w:rPr>
              <w:t>100</w:t>
            </w:r>
          </w:p>
        </w:tc>
      </w:tr>
      <w:tr w:rsidR="00A20FC2" w:rsidRPr="008C767D" w:rsidTr="00A40608">
        <w:trPr>
          <w:trHeight w:val="134"/>
          <w:jc w:val="center"/>
        </w:trPr>
        <w:tc>
          <w:tcPr>
            <w:tcW w:w="884" w:type="dxa"/>
            <w:shd w:val="clear" w:color="auto" w:fill="FFFFFF" w:themeFill="background1"/>
            <w:vAlign w:val="center"/>
          </w:tcPr>
          <w:p w:rsidR="00A20FC2" w:rsidRPr="008C767D" w:rsidRDefault="00A20FC2" w:rsidP="001C34D2">
            <w:pPr>
              <w:widowControl w:val="0"/>
              <w:autoSpaceDE w:val="0"/>
              <w:autoSpaceDN w:val="0"/>
              <w:adjustRightInd w:val="0"/>
              <w:spacing w:after="0" w:line="240" w:lineRule="auto"/>
              <w:rPr>
                <w:rFonts w:cs="Times New Roman"/>
              </w:rPr>
            </w:pPr>
          </w:p>
        </w:tc>
        <w:tc>
          <w:tcPr>
            <w:tcW w:w="723"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rPr>
                <w:rFonts w:cs="Times New Roman"/>
                <w:sz w:val="20"/>
                <w:szCs w:val="20"/>
              </w:rPr>
            </w:pPr>
          </w:p>
        </w:tc>
        <w:tc>
          <w:tcPr>
            <w:tcW w:w="1892"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ind w:left="144"/>
              <w:rPr>
                <w:rFonts w:cs="Times New Roman"/>
                <w:b/>
                <w:sz w:val="20"/>
                <w:szCs w:val="20"/>
              </w:rPr>
            </w:pPr>
            <w:r w:rsidRPr="00A20FC2">
              <w:rPr>
                <w:rFonts w:cs="Times New Roman"/>
                <w:b/>
                <w:sz w:val="20"/>
                <w:szCs w:val="20"/>
              </w:rPr>
              <w:t>Sem. Total</w:t>
            </w:r>
          </w:p>
        </w:tc>
        <w:tc>
          <w:tcPr>
            <w:tcW w:w="1292"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ind w:left="144"/>
              <w:rPr>
                <w:rFonts w:cs="Times New Roman"/>
                <w:b/>
                <w:sz w:val="20"/>
                <w:szCs w:val="20"/>
              </w:rPr>
            </w:pPr>
          </w:p>
        </w:tc>
        <w:tc>
          <w:tcPr>
            <w:tcW w:w="633"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b/>
                <w:w w:val="98"/>
                <w:sz w:val="20"/>
                <w:szCs w:val="20"/>
              </w:rPr>
            </w:pPr>
            <w:r w:rsidRPr="00A20FC2">
              <w:rPr>
                <w:rFonts w:cs="Times New Roman"/>
                <w:b/>
                <w:w w:val="98"/>
                <w:sz w:val="20"/>
                <w:szCs w:val="20"/>
              </w:rPr>
              <w:t>30</w:t>
            </w:r>
          </w:p>
        </w:tc>
        <w:tc>
          <w:tcPr>
            <w:tcW w:w="715"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b/>
                <w:w w:val="98"/>
                <w:sz w:val="20"/>
                <w:szCs w:val="20"/>
              </w:rPr>
            </w:pPr>
            <w:r w:rsidRPr="00A20FC2">
              <w:rPr>
                <w:rFonts w:cs="Times New Roman"/>
                <w:b/>
                <w:w w:val="98"/>
                <w:sz w:val="20"/>
                <w:szCs w:val="20"/>
              </w:rPr>
              <w:t>3</w:t>
            </w:r>
            <w:r>
              <w:rPr>
                <w:rFonts w:cs="Times New Roman"/>
                <w:b/>
                <w:w w:val="98"/>
                <w:sz w:val="20"/>
                <w:szCs w:val="20"/>
              </w:rPr>
              <w:t>1</w:t>
            </w:r>
          </w:p>
        </w:tc>
        <w:tc>
          <w:tcPr>
            <w:tcW w:w="2591"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ind w:left="144"/>
              <w:rPr>
                <w:rFonts w:cs="Times New Roman"/>
                <w:b/>
                <w:sz w:val="20"/>
                <w:szCs w:val="20"/>
              </w:rPr>
            </w:pPr>
          </w:p>
        </w:tc>
        <w:tc>
          <w:tcPr>
            <w:tcW w:w="624"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b/>
                <w:w w:val="98"/>
                <w:sz w:val="20"/>
                <w:szCs w:val="20"/>
              </w:rPr>
            </w:pPr>
            <w:r w:rsidRPr="00A20FC2">
              <w:rPr>
                <w:rFonts w:cs="Times New Roman"/>
                <w:b/>
                <w:w w:val="98"/>
                <w:sz w:val="20"/>
                <w:szCs w:val="20"/>
              </w:rPr>
              <w:t>300</w:t>
            </w:r>
          </w:p>
        </w:tc>
        <w:tc>
          <w:tcPr>
            <w:tcW w:w="743"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b/>
                <w:w w:val="98"/>
                <w:sz w:val="20"/>
                <w:szCs w:val="20"/>
              </w:rPr>
            </w:pPr>
            <w:r w:rsidRPr="00A20FC2">
              <w:rPr>
                <w:rFonts w:cs="Times New Roman"/>
                <w:b/>
                <w:w w:val="98"/>
                <w:sz w:val="20"/>
                <w:szCs w:val="20"/>
              </w:rPr>
              <w:t>600</w:t>
            </w:r>
          </w:p>
        </w:tc>
        <w:tc>
          <w:tcPr>
            <w:tcW w:w="726"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b/>
                <w:w w:val="98"/>
                <w:sz w:val="20"/>
                <w:szCs w:val="20"/>
              </w:rPr>
            </w:pPr>
            <w:r w:rsidRPr="00A20FC2">
              <w:rPr>
                <w:rFonts w:cs="Times New Roman"/>
                <w:b/>
                <w:w w:val="98"/>
                <w:sz w:val="20"/>
                <w:szCs w:val="20"/>
              </w:rPr>
              <w:t>900</w:t>
            </w:r>
          </w:p>
        </w:tc>
      </w:tr>
      <w:tr w:rsidR="00A20FC2" w:rsidRPr="008C767D" w:rsidTr="00A40608">
        <w:trPr>
          <w:trHeight w:val="134"/>
          <w:jc w:val="center"/>
        </w:trPr>
        <w:tc>
          <w:tcPr>
            <w:tcW w:w="884" w:type="dxa"/>
            <w:shd w:val="clear" w:color="auto" w:fill="FFFFFF" w:themeFill="background1"/>
            <w:vAlign w:val="center"/>
          </w:tcPr>
          <w:p w:rsidR="00A20FC2" w:rsidRPr="008C767D" w:rsidRDefault="00A20FC2" w:rsidP="001C34D2">
            <w:pPr>
              <w:widowControl w:val="0"/>
              <w:autoSpaceDE w:val="0"/>
              <w:autoSpaceDN w:val="0"/>
              <w:adjustRightInd w:val="0"/>
              <w:spacing w:after="0" w:line="240" w:lineRule="auto"/>
              <w:rPr>
                <w:rFonts w:cs="Times New Roman"/>
              </w:rPr>
            </w:pPr>
          </w:p>
        </w:tc>
        <w:tc>
          <w:tcPr>
            <w:tcW w:w="723" w:type="dxa"/>
            <w:shd w:val="clear" w:color="auto" w:fill="FFFFFF" w:themeFill="background1"/>
            <w:vAlign w:val="center"/>
          </w:tcPr>
          <w:p w:rsidR="00A20FC2" w:rsidRPr="008C767D" w:rsidRDefault="00A20FC2" w:rsidP="001C34D2">
            <w:pPr>
              <w:widowControl w:val="0"/>
              <w:autoSpaceDE w:val="0"/>
              <w:autoSpaceDN w:val="0"/>
              <w:adjustRightInd w:val="0"/>
              <w:spacing w:after="0" w:line="240" w:lineRule="auto"/>
              <w:rPr>
                <w:rFonts w:cs="Times New Roman"/>
              </w:rPr>
            </w:pPr>
          </w:p>
        </w:tc>
        <w:tc>
          <w:tcPr>
            <w:tcW w:w="1892" w:type="dxa"/>
            <w:shd w:val="clear" w:color="auto" w:fill="FFFFFF" w:themeFill="background1"/>
            <w:vAlign w:val="center"/>
          </w:tcPr>
          <w:p w:rsidR="00A20FC2" w:rsidRPr="008C767D" w:rsidRDefault="00A20FC2" w:rsidP="001C34D2">
            <w:pPr>
              <w:widowControl w:val="0"/>
              <w:autoSpaceDE w:val="0"/>
              <w:autoSpaceDN w:val="0"/>
              <w:adjustRightInd w:val="0"/>
              <w:spacing w:after="0" w:line="240" w:lineRule="auto"/>
              <w:rPr>
                <w:rFonts w:cs="Times New Roman"/>
              </w:rPr>
            </w:pPr>
          </w:p>
        </w:tc>
        <w:tc>
          <w:tcPr>
            <w:tcW w:w="1292" w:type="dxa"/>
            <w:shd w:val="clear" w:color="auto" w:fill="FFFFFF" w:themeFill="background1"/>
            <w:vAlign w:val="center"/>
          </w:tcPr>
          <w:p w:rsidR="00A20FC2" w:rsidRPr="008C767D" w:rsidRDefault="00A20FC2" w:rsidP="001C34D2">
            <w:pPr>
              <w:widowControl w:val="0"/>
              <w:autoSpaceDE w:val="0"/>
              <w:autoSpaceDN w:val="0"/>
              <w:adjustRightInd w:val="0"/>
              <w:spacing w:after="0" w:line="240" w:lineRule="auto"/>
              <w:rPr>
                <w:rFonts w:cs="Times New Roman"/>
              </w:rPr>
            </w:pPr>
          </w:p>
        </w:tc>
        <w:tc>
          <w:tcPr>
            <w:tcW w:w="633" w:type="dxa"/>
            <w:shd w:val="clear" w:color="auto" w:fill="FFFFFF" w:themeFill="background1"/>
            <w:vAlign w:val="center"/>
          </w:tcPr>
          <w:p w:rsidR="00A20FC2" w:rsidRPr="008C767D" w:rsidRDefault="00A20FC2" w:rsidP="001C34D2">
            <w:pPr>
              <w:widowControl w:val="0"/>
              <w:autoSpaceDE w:val="0"/>
              <w:autoSpaceDN w:val="0"/>
              <w:adjustRightInd w:val="0"/>
              <w:spacing w:after="0" w:line="240" w:lineRule="auto"/>
              <w:jc w:val="center"/>
              <w:rPr>
                <w:rFonts w:cs="Times New Roman"/>
              </w:rPr>
            </w:pPr>
          </w:p>
        </w:tc>
        <w:tc>
          <w:tcPr>
            <w:tcW w:w="715" w:type="dxa"/>
            <w:shd w:val="clear" w:color="auto" w:fill="FFFFFF" w:themeFill="background1"/>
            <w:vAlign w:val="center"/>
          </w:tcPr>
          <w:p w:rsidR="00A20FC2" w:rsidRPr="008C767D" w:rsidRDefault="00A20FC2" w:rsidP="001C34D2">
            <w:pPr>
              <w:widowControl w:val="0"/>
              <w:autoSpaceDE w:val="0"/>
              <w:autoSpaceDN w:val="0"/>
              <w:adjustRightInd w:val="0"/>
              <w:spacing w:after="0" w:line="240" w:lineRule="auto"/>
              <w:jc w:val="center"/>
              <w:rPr>
                <w:rFonts w:cs="Times New Roman"/>
              </w:rPr>
            </w:pPr>
          </w:p>
        </w:tc>
        <w:tc>
          <w:tcPr>
            <w:tcW w:w="2591" w:type="dxa"/>
            <w:shd w:val="clear" w:color="auto" w:fill="FFFFFF" w:themeFill="background1"/>
            <w:vAlign w:val="center"/>
          </w:tcPr>
          <w:p w:rsidR="00A20FC2" w:rsidRPr="008C767D" w:rsidRDefault="00A20FC2" w:rsidP="001C34D2">
            <w:pPr>
              <w:widowControl w:val="0"/>
              <w:autoSpaceDE w:val="0"/>
              <w:autoSpaceDN w:val="0"/>
              <w:adjustRightInd w:val="0"/>
              <w:spacing w:after="0" w:line="240" w:lineRule="auto"/>
              <w:rPr>
                <w:rFonts w:cs="Times New Roman"/>
              </w:rPr>
            </w:pPr>
          </w:p>
        </w:tc>
        <w:tc>
          <w:tcPr>
            <w:tcW w:w="624" w:type="dxa"/>
            <w:shd w:val="clear" w:color="auto" w:fill="FFFFFF" w:themeFill="background1"/>
            <w:vAlign w:val="center"/>
          </w:tcPr>
          <w:p w:rsidR="00A20FC2" w:rsidRPr="008C767D" w:rsidRDefault="00A20FC2" w:rsidP="001C34D2">
            <w:pPr>
              <w:widowControl w:val="0"/>
              <w:autoSpaceDE w:val="0"/>
              <w:autoSpaceDN w:val="0"/>
              <w:adjustRightInd w:val="0"/>
              <w:spacing w:after="0" w:line="240" w:lineRule="auto"/>
              <w:rPr>
                <w:rFonts w:cs="Times New Roman"/>
              </w:rPr>
            </w:pPr>
          </w:p>
        </w:tc>
        <w:tc>
          <w:tcPr>
            <w:tcW w:w="743" w:type="dxa"/>
            <w:shd w:val="clear" w:color="auto" w:fill="FFFFFF" w:themeFill="background1"/>
            <w:vAlign w:val="center"/>
          </w:tcPr>
          <w:p w:rsidR="00A20FC2" w:rsidRPr="008C767D" w:rsidRDefault="00A20FC2" w:rsidP="001C34D2">
            <w:pPr>
              <w:widowControl w:val="0"/>
              <w:autoSpaceDE w:val="0"/>
              <w:autoSpaceDN w:val="0"/>
              <w:adjustRightInd w:val="0"/>
              <w:spacing w:after="0" w:line="240" w:lineRule="auto"/>
              <w:rPr>
                <w:rFonts w:cs="Times New Roman"/>
              </w:rPr>
            </w:pPr>
          </w:p>
        </w:tc>
        <w:tc>
          <w:tcPr>
            <w:tcW w:w="726" w:type="dxa"/>
            <w:shd w:val="clear" w:color="auto" w:fill="FFFFFF" w:themeFill="background1"/>
            <w:vAlign w:val="center"/>
          </w:tcPr>
          <w:p w:rsidR="00A20FC2" w:rsidRPr="00A20FC2" w:rsidRDefault="00A20FC2" w:rsidP="001C34D2">
            <w:pPr>
              <w:widowControl w:val="0"/>
              <w:autoSpaceDE w:val="0"/>
              <w:autoSpaceDN w:val="0"/>
              <w:adjustRightInd w:val="0"/>
              <w:spacing w:after="0" w:line="240" w:lineRule="auto"/>
              <w:jc w:val="center"/>
              <w:rPr>
                <w:rFonts w:cs="Times New Roman"/>
                <w:b/>
              </w:rPr>
            </w:pPr>
            <w:r w:rsidRPr="00A20FC2">
              <w:rPr>
                <w:rFonts w:cs="Times New Roman"/>
                <w:b/>
              </w:rPr>
              <w:t>4300</w:t>
            </w:r>
          </w:p>
        </w:tc>
      </w:tr>
      <w:tr w:rsidR="00A20FC2" w:rsidRPr="008C767D" w:rsidTr="00A20FC2">
        <w:trPr>
          <w:trHeight w:val="134"/>
          <w:jc w:val="center"/>
        </w:trPr>
        <w:tc>
          <w:tcPr>
            <w:tcW w:w="884" w:type="dxa"/>
            <w:shd w:val="clear" w:color="auto" w:fill="BFBFBF"/>
            <w:vAlign w:val="center"/>
          </w:tcPr>
          <w:p w:rsidR="00A20FC2" w:rsidRPr="008C767D" w:rsidRDefault="00A20FC2" w:rsidP="001C34D2">
            <w:pPr>
              <w:widowControl w:val="0"/>
              <w:autoSpaceDE w:val="0"/>
              <w:autoSpaceDN w:val="0"/>
              <w:adjustRightInd w:val="0"/>
              <w:spacing w:after="0" w:line="240" w:lineRule="auto"/>
              <w:rPr>
                <w:rFonts w:cs="Times New Roman"/>
              </w:rPr>
            </w:pPr>
          </w:p>
        </w:tc>
        <w:tc>
          <w:tcPr>
            <w:tcW w:w="723" w:type="dxa"/>
            <w:shd w:val="clear" w:color="auto" w:fill="BFBFBF"/>
            <w:vAlign w:val="center"/>
          </w:tcPr>
          <w:p w:rsidR="00A20FC2" w:rsidRPr="008C767D" w:rsidRDefault="00A20FC2" w:rsidP="001C34D2">
            <w:pPr>
              <w:widowControl w:val="0"/>
              <w:autoSpaceDE w:val="0"/>
              <w:autoSpaceDN w:val="0"/>
              <w:adjustRightInd w:val="0"/>
              <w:spacing w:after="0" w:line="240" w:lineRule="auto"/>
              <w:rPr>
                <w:rFonts w:cs="Times New Roman"/>
              </w:rPr>
            </w:pPr>
          </w:p>
        </w:tc>
        <w:tc>
          <w:tcPr>
            <w:tcW w:w="1892" w:type="dxa"/>
            <w:shd w:val="clear" w:color="auto" w:fill="BFBFBF"/>
            <w:vAlign w:val="center"/>
          </w:tcPr>
          <w:p w:rsidR="00A20FC2" w:rsidRPr="008C767D" w:rsidRDefault="00A20FC2" w:rsidP="001C34D2">
            <w:pPr>
              <w:widowControl w:val="0"/>
              <w:autoSpaceDE w:val="0"/>
              <w:autoSpaceDN w:val="0"/>
              <w:adjustRightInd w:val="0"/>
              <w:spacing w:after="0" w:line="240" w:lineRule="auto"/>
              <w:rPr>
                <w:rFonts w:cs="Times New Roman"/>
              </w:rPr>
            </w:pPr>
          </w:p>
        </w:tc>
        <w:tc>
          <w:tcPr>
            <w:tcW w:w="1292" w:type="dxa"/>
            <w:shd w:val="clear" w:color="auto" w:fill="BFBFBF"/>
            <w:vAlign w:val="center"/>
          </w:tcPr>
          <w:p w:rsidR="00A20FC2" w:rsidRPr="008C767D" w:rsidRDefault="00A20FC2" w:rsidP="001C34D2">
            <w:pPr>
              <w:widowControl w:val="0"/>
              <w:autoSpaceDE w:val="0"/>
              <w:autoSpaceDN w:val="0"/>
              <w:adjustRightInd w:val="0"/>
              <w:spacing w:after="0" w:line="240" w:lineRule="auto"/>
              <w:rPr>
                <w:rFonts w:cs="Times New Roman"/>
              </w:rPr>
            </w:pPr>
          </w:p>
        </w:tc>
        <w:tc>
          <w:tcPr>
            <w:tcW w:w="633" w:type="dxa"/>
            <w:shd w:val="clear" w:color="auto" w:fill="BFBFBF"/>
            <w:vAlign w:val="center"/>
          </w:tcPr>
          <w:p w:rsidR="00A20FC2" w:rsidRPr="008C767D" w:rsidRDefault="00A20FC2" w:rsidP="001C34D2">
            <w:pPr>
              <w:widowControl w:val="0"/>
              <w:autoSpaceDE w:val="0"/>
              <w:autoSpaceDN w:val="0"/>
              <w:adjustRightInd w:val="0"/>
              <w:spacing w:after="0" w:line="240" w:lineRule="auto"/>
              <w:jc w:val="center"/>
              <w:rPr>
                <w:rFonts w:cs="Times New Roman"/>
              </w:rPr>
            </w:pPr>
          </w:p>
        </w:tc>
        <w:tc>
          <w:tcPr>
            <w:tcW w:w="715" w:type="dxa"/>
            <w:shd w:val="clear" w:color="auto" w:fill="BFBFBF"/>
            <w:vAlign w:val="center"/>
          </w:tcPr>
          <w:p w:rsidR="00A20FC2" w:rsidRPr="008C767D" w:rsidRDefault="00A20FC2" w:rsidP="001C34D2">
            <w:pPr>
              <w:widowControl w:val="0"/>
              <w:autoSpaceDE w:val="0"/>
              <w:autoSpaceDN w:val="0"/>
              <w:adjustRightInd w:val="0"/>
              <w:spacing w:after="0" w:line="240" w:lineRule="auto"/>
              <w:jc w:val="center"/>
              <w:rPr>
                <w:rFonts w:cs="Times New Roman"/>
              </w:rPr>
            </w:pPr>
          </w:p>
        </w:tc>
        <w:tc>
          <w:tcPr>
            <w:tcW w:w="2591" w:type="dxa"/>
            <w:shd w:val="clear" w:color="auto" w:fill="BFBFBF"/>
            <w:vAlign w:val="center"/>
          </w:tcPr>
          <w:p w:rsidR="00A20FC2" w:rsidRPr="008C767D" w:rsidRDefault="00A20FC2" w:rsidP="001C34D2">
            <w:pPr>
              <w:widowControl w:val="0"/>
              <w:autoSpaceDE w:val="0"/>
              <w:autoSpaceDN w:val="0"/>
              <w:adjustRightInd w:val="0"/>
              <w:spacing w:after="0" w:line="240" w:lineRule="auto"/>
              <w:rPr>
                <w:rFonts w:cs="Times New Roman"/>
              </w:rPr>
            </w:pPr>
          </w:p>
        </w:tc>
        <w:tc>
          <w:tcPr>
            <w:tcW w:w="624" w:type="dxa"/>
            <w:shd w:val="clear" w:color="auto" w:fill="BFBFBF"/>
            <w:vAlign w:val="center"/>
          </w:tcPr>
          <w:p w:rsidR="00A20FC2" w:rsidRPr="008C767D" w:rsidRDefault="00A20FC2" w:rsidP="001C34D2">
            <w:pPr>
              <w:widowControl w:val="0"/>
              <w:autoSpaceDE w:val="0"/>
              <w:autoSpaceDN w:val="0"/>
              <w:adjustRightInd w:val="0"/>
              <w:spacing w:after="0" w:line="240" w:lineRule="auto"/>
              <w:rPr>
                <w:rFonts w:cs="Times New Roman"/>
              </w:rPr>
            </w:pPr>
          </w:p>
        </w:tc>
        <w:tc>
          <w:tcPr>
            <w:tcW w:w="743" w:type="dxa"/>
            <w:shd w:val="clear" w:color="auto" w:fill="BFBFBF"/>
            <w:vAlign w:val="center"/>
          </w:tcPr>
          <w:p w:rsidR="00A20FC2" w:rsidRPr="008C767D" w:rsidRDefault="00A20FC2" w:rsidP="001C34D2">
            <w:pPr>
              <w:widowControl w:val="0"/>
              <w:autoSpaceDE w:val="0"/>
              <w:autoSpaceDN w:val="0"/>
              <w:adjustRightInd w:val="0"/>
              <w:spacing w:after="0" w:line="240" w:lineRule="auto"/>
              <w:rPr>
                <w:rFonts w:cs="Times New Roman"/>
              </w:rPr>
            </w:pPr>
          </w:p>
        </w:tc>
        <w:tc>
          <w:tcPr>
            <w:tcW w:w="726" w:type="dxa"/>
            <w:shd w:val="clear" w:color="auto" w:fill="BFBFBF"/>
            <w:vAlign w:val="center"/>
          </w:tcPr>
          <w:p w:rsidR="00A20FC2" w:rsidRPr="008C767D" w:rsidRDefault="00A20FC2" w:rsidP="001C34D2">
            <w:pPr>
              <w:widowControl w:val="0"/>
              <w:autoSpaceDE w:val="0"/>
              <w:autoSpaceDN w:val="0"/>
              <w:adjustRightInd w:val="0"/>
              <w:spacing w:after="0" w:line="240" w:lineRule="auto"/>
              <w:rPr>
                <w:rFonts w:cs="Times New Roman"/>
              </w:rPr>
            </w:pPr>
          </w:p>
        </w:tc>
      </w:tr>
    </w:tbl>
    <w:p w:rsidR="003120C1" w:rsidRDefault="003120C1" w:rsidP="003120C1"/>
    <w:tbl>
      <w:tblPr>
        <w:tblW w:w="0" w:type="auto"/>
        <w:jc w:val="center"/>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8"/>
        <w:gridCol w:w="2206"/>
        <w:gridCol w:w="837"/>
        <w:gridCol w:w="806"/>
        <w:gridCol w:w="895"/>
        <w:gridCol w:w="888"/>
        <w:gridCol w:w="888"/>
      </w:tblGrid>
      <w:tr w:rsidR="00773E55" w:rsidRPr="00473419" w:rsidTr="00773E55">
        <w:trPr>
          <w:trHeight w:val="665"/>
          <w:jc w:val="center"/>
        </w:trPr>
        <w:tc>
          <w:tcPr>
            <w:tcW w:w="788" w:type="dxa"/>
            <w:vAlign w:val="center"/>
          </w:tcPr>
          <w:p w:rsidR="00773E55" w:rsidRPr="009072AB" w:rsidRDefault="00E95660" w:rsidP="00383366">
            <w:pPr>
              <w:spacing w:line="240" w:lineRule="auto"/>
              <w:jc w:val="center"/>
              <w:rPr>
                <w:b/>
                <w:bCs/>
                <w:szCs w:val="24"/>
              </w:rPr>
            </w:pPr>
            <w:r>
              <w:rPr>
                <w:rFonts w:ascii="Times New Roman" w:hAnsi="Times New Roman"/>
                <w:sz w:val="26"/>
                <w:szCs w:val="26"/>
              </w:rPr>
              <w:br w:type="page"/>
            </w:r>
            <w:r w:rsidR="00773E55" w:rsidRPr="009072AB">
              <w:rPr>
                <w:b/>
                <w:bCs/>
                <w:szCs w:val="24"/>
              </w:rPr>
              <w:t>Part</w:t>
            </w:r>
          </w:p>
        </w:tc>
        <w:tc>
          <w:tcPr>
            <w:tcW w:w="2206" w:type="dxa"/>
            <w:vAlign w:val="center"/>
          </w:tcPr>
          <w:p w:rsidR="00773E55" w:rsidRPr="009072AB" w:rsidRDefault="00773E55" w:rsidP="00383366">
            <w:pPr>
              <w:spacing w:line="240" w:lineRule="auto"/>
              <w:jc w:val="center"/>
              <w:rPr>
                <w:b/>
                <w:bCs/>
                <w:szCs w:val="24"/>
              </w:rPr>
            </w:pPr>
            <w:r w:rsidRPr="009072AB">
              <w:rPr>
                <w:b/>
                <w:bCs/>
                <w:szCs w:val="24"/>
              </w:rPr>
              <w:t>Subject</w:t>
            </w:r>
          </w:p>
        </w:tc>
        <w:tc>
          <w:tcPr>
            <w:tcW w:w="837" w:type="dxa"/>
            <w:vAlign w:val="center"/>
          </w:tcPr>
          <w:p w:rsidR="00773E55" w:rsidRPr="009072AB" w:rsidRDefault="00773E55" w:rsidP="00383366">
            <w:pPr>
              <w:spacing w:line="240" w:lineRule="auto"/>
              <w:jc w:val="center"/>
              <w:rPr>
                <w:b/>
                <w:bCs/>
                <w:szCs w:val="24"/>
              </w:rPr>
            </w:pPr>
            <w:r w:rsidRPr="009072AB">
              <w:rPr>
                <w:b/>
                <w:bCs/>
                <w:szCs w:val="24"/>
              </w:rPr>
              <w:t>Papers</w:t>
            </w:r>
          </w:p>
        </w:tc>
        <w:tc>
          <w:tcPr>
            <w:tcW w:w="806" w:type="dxa"/>
            <w:vAlign w:val="center"/>
          </w:tcPr>
          <w:p w:rsidR="00773E55" w:rsidRPr="009072AB" w:rsidRDefault="00773E55" w:rsidP="00383366">
            <w:pPr>
              <w:spacing w:line="240" w:lineRule="auto"/>
              <w:jc w:val="center"/>
              <w:rPr>
                <w:b/>
                <w:bCs/>
                <w:szCs w:val="24"/>
              </w:rPr>
            </w:pPr>
            <w:r w:rsidRPr="009072AB">
              <w:rPr>
                <w:b/>
                <w:bCs/>
                <w:szCs w:val="24"/>
              </w:rPr>
              <w:t>Credit</w:t>
            </w:r>
          </w:p>
        </w:tc>
        <w:tc>
          <w:tcPr>
            <w:tcW w:w="895" w:type="dxa"/>
            <w:vAlign w:val="center"/>
          </w:tcPr>
          <w:p w:rsidR="00773E55" w:rsidRPr="009072AB" w:rsidRDefault="00773E55" w:rsidP="00383366">
            <w:pPr>
              <w:spacing w:line="240" w:lineRule="auto"/>
              <w:jc w:val="center"/>
              <w:rPr>
                <w:b/>
                <w:bCs/>
                <w:szCs w:val="24"/>
              </w:rPr>
            </w:pPr>
            <w:r w:rsidRPr="009072AB">
              <w:rPr>
                <w:b/>
                <w:bCs/>
                <w:szCs w:val="24"/>
              </w:rPr>
              <w:t>Total Credits</w:t>
            </w:r>
          </w:p>
        </w:tc>
        <w:tc>
          <w:tcPr>
            <w:tcW w:w="888" w:type="dxa"/>
            <w:vAlign w:val="center"/>
          </w:tcPr>
          <w:p w:rsidR="00773E55" w:rsidRPr="009072AB" w:rsidRDefault="00773E55" w:rsidP="00383366">
            <w:pPr>
              <w:spacing w:line="240" w:lineRule="auto"/>
              <w:jc w:val="center"/>
              <w:rPr>
                <w:b/>
                <w:bCs/>
                <w:szCs w:val="24"/>
              </w:rPr>
            </w:pPr>
            <w:r w:rsidRPr="009072AB">
              <w:rPr>
                <w:b/>
                <w:bCs/>
                <w:szCs w:val="24"/>
              </w:rPr>
              <w:t>Marks</w:t>
            </w:r>
          </w:p>
        </w:tc>
        <w:tc>
          <w:tcPr>
            <w:tcW w:w="888" w:type="dxa"/>
            <w:vAlign w:val="center"/>
          </w:tcPr>
          <w:p w:rsidR="00773E55" w:rsidRPr="009072AB" w:rsidRDefault="00773E55" w:rsidP="00383366">
            <w:pPr>
              <w:spacing w:line="240" w:lineRule="auto"/>
              <w:jc w:val="center"/>
              <w:rPr>
                <w:b/>
                <w:bCs/>
                <w:szCs w:val="24"/>
              </w:rPr>
            </w:pPr>
            <w:r w:rsidRPr="009072AB">
              <w:rPr>
                <w:b/>
                <w:bCs/>
                <w:szCs w:val="24"/>
              </w:rPr>
              <w:t>Total Marks</w:t>
            </w:r>
          </w:p>
        </w:tc>
      </w:tr>
      <w:tr w:rsidR="00773E55" w:rsidRPr="00473419" w:rsidTr="00773E55">
        <w:trPr>
          <w:jc w:val="center"/>
        </w:trPr>
        <w:tc>
          <w:tcPr>
            <w:tcW w:w="788" w:type="dxa"/>
            <w:vAlign w:val="center"/>
          </w:tcPr>
          <w:p w:rsidR="00773E55" w:rsidRPr="009072AB" w:rsidRDefault="00773E55" w:rsidP="00383366">
            <w:pPr>
              <w:spacing w:line="240" w:lineRule="auto"/>
              <w:rPr>
                <w:bCs/>
                <w:sz w:val="20"/>
                <w:szCs w:val="20"/>
              </w:rPr>
            </w:pPr>
            <w:r w:rsidRPr="009072AB">
              <w:rPr>
                <w:bCs/>
                <w:sz w:val="20"/>
                <w:szCs w:val="20"/>
              </w:rPr>
              <w:t>Part I</w:t>
            </w:r>
          </w:p>
        </w:tc>
        <w:tc>
          <w:tcPr>
            <w:tcW w:w="2206" w:type="dxa"/>
            <w:vAlign w:val="center"/>
          </w:tcPr>
          <w:p w:rsidR="00773E55" w:rsidRPr="009072AB" w:rsidRDefault="00773E55" w:rsidP="00383366">
            <w:pPr>
              <w:spacing w:line="240" w:lineRule="auto"/>
              <w:rPr>
                <w:bCs/>
                <w:sz w:val="20"/>
                <w:szCs w:val="20"/>
              </w:rPr>
            </w:pPr>
            <w:r w:rsidRPr="009072AB">
              <w:rPr>
                <w:bCs/>
                <w:sz w:val="20"/>
                <w:szCs w:val="20"/>
              </w:rPr>
              <w:t>Languages</w:t>
            </w:r>
          </w:p>
        </w:tc>
        <w:tc>
          <w:tcPr>
            <w:tcW w:w="837" w:type="dxa"/>
            <w:vAlign w:val="center"/>
          </w:tcPr>
          <w:p w:rsidR="00773E55" w:rsidRPr="009072AB" w:rsidRDefault="00773E55" w:rsidP="00383366">
            <w:pPr>
              <w:spacing w:line="240" w:lineRule="auto"/>
              <w:jc w:val="center"/>
              <w:rPr>
                <w:bCs/>
                <w:sz w:val="20"/>
                <w:szCs w:val="20"/>
              </w:rPr>
            </w:pPr>
            <w:r w:rsidRPr="009072AB">
              <w:rPr>
                <w:bCs/>
                <w:sz w:val="20"/>
                <w:szCs w:val="20"/>
              </w:rPr>
              <w:t>4</w:t>
            </w:r>
          </w:p>
        </w:tc>
        <w:tc>
          <w:tcPr>
            <w:tcW w:w="806" w:type="dxa"/>
            <w:vAlign w:val="center"/>
          </w:tcPr>
          <w:p w:rsidR="00773E55" w:rsidRPr="009072AB" w:rsidRDefault="00773E55" w:rsidP="00383366">
            <w:pPr>
              <w:spacing w:line="240" w:lineRule="auto"/>
              <w:jc w:val="center"/>
              <w:rPr>
                <w:bCs/>
                <w:sz w:val="20"/>
                <w:szCs w:val="20"/>
              </w:rPr>
            </w:pPr>
            <w:r w:rsidRPr="009072AB">
              <w:rPr>
                <w:bCs/>
                <w:sz w:val="20"/>
                <w:szCs w:val="20"/>
              </w:rPr>
              <w:t>4</w:t>
            </w:r>
          </w:p>
        </w:tc>
        <w:tc>
          <w:tcPr>
            <w:tcW w:w="895" w:type="dxa"/>
            <w:vAlign w:val="center"/>
          </w:tcPr>
          <w:p w:rsidR="00773E55" w:rsidRPr="009072AB" w:rsidRDefault="00773E55" w:rsidP="00383366">
            <w:pPr>
              <w:spacing w:line="240" w:lineRule="auto"/>
              <w:jc w:val="center"/>
              <w:rPr>
                <w:bCs/>
                <w:sz w:val="20"/>
                <w:szCs w:val="20"/>
              </w:rPr>
            </w:pPr>
            <w:r w:rsidRPr="009072AB">
              <w:rPr>
                <w:bCs/>
                <w:sz w:val="20"/>
                <w:szCs w:val="20"/>
              </w:rPr>
              <w:t>16</w:t>
            </w:r>
          </w:p>
        </w:tc>
        <w:tc>
          <w:tcPr>
            <w:tcW w:w="888" w:type="dxa"/>
            <w:vAlign w:val="center"/>
          </w:tcPr>
          <w:p w:rsidR="00773E55" w:rsidRPr="009072AB" w:rsidRDefault="00773E55" w:rsidP="00383366">
            <w:pPr>
              <w:spacing w:line="240" w:lineRule="auto"/>
              <w:jc w:val="center"/>
              <w:rPr>
                <w:bCs/>
                <w:sz w:val="20"/>
                <w:szCs w:val="20"/>
              </w:rPr>
            </w:pPr>
            <w:r w:rsidRPr="009072AB">
              <w:rPr>
                <w:bCs/>
                <w:sz w:val="20"/>
                <w:szCs w:val="20"/>
              </w:rPr>
              <w:t>100</w:t>
            </w:r>
          </w:p>
        </w:tc>
        <w:tc>
          <w:tcPr>
            <w:tcW w:w="888" w:type="dxa"/>
            <w:vAlign w:val="center"/>
          </w:tcPr>
          <w:p w:rsidR="00773E55" w:rsidRPr="009072AB" w:rsidRDefault="00773E55" w:rsidP="00383366">
            <w:pPr>
              <w:spacing w:line="240" w:lineRule="auto"/>
              <w:jc w:val="center"/>
              <w:rPr>
                <w:bCs/>
                <w:sz w:val="20"/>
                <w:szCs w:val="20"/>
              </w:rPr>
            </w:pPr>
            <w:r w:rsidRPr="009072AB">
              <w:rPr>
                <w:bCs/>
                <w:sz w:val="20"/>
                <w:szCs w:val="20"/>
              </w:rPr>
              <w:t>400</w:t>
            </w:r>
          </w:p>
        </w:tc>
      </w:tr>
      <w:tr w:rsidR="00773E55" w:rsidRPr="00473419" w:rsidTr="00773E55">
        <w:trPr>
          <w:jc w:val="center"/>
        </w:trPr>
        <w:tc>
          <w:tcPr>
            <w:tcW w:w="788" w:type="dxa"/>
            <w:vAlign w:val="center"/>
          </w:tcPr>
          <w:p w:rsidR="00773E55" w:rsidRPr="009072AB" w:rsidRDefault="00773E55" w:rsidP="00383366">
            <w:pPr>
              <w:spacing w:line="240" w:lineRule="auto"/>
              <w:rPr>
                <w:bCs/>
                <w:sz w:val="20"/>
                <w:szCs w:val="20"/>
              </w:rPr>
            </w:pPr>
            <w:r w:rsidRPr="009072AB">
              <w:rPr>
                <w:bCs/>
                <w:sz w:val="20"/>
                <w:szCs w:val="20"/>
              </w:rPr>
              <w:t>Part II</w:t>
            </w:r>
          </w:p>
        </w:tc>
        <w:tc>
          <w:tcPr>
            <w:tcW w:w="2206" w:type="dxa"/>
            <w:vAlign w:val="center"/>
          </w:tcPr>
          <w:p w:rsidR="00773E55" w:rsidRPr="009072AB" w:rsidRDefault="00773E55" w:rsidP="00383366">
            <w:pPr>
              <w:spacing w:line="240" w:lineRule="auto"/>
              <w:rPr>
                <w:bCs/>
                <w:sz w:val="20"/>
                <w:szCs w:val="20"/>
              </w:rPr>
            </w:pPr>
            <w:r w:rsidRPr="009072AB">
              <w:rPr>
                <w:bCs/>
                <w:sz w:val="20"/>
                <w:szCs w:val="20"/>
              </w:rPr>
              <w:t>Communicative English &amp; English</w:t>
            </w:r>
          </w:p>
        </w:tc>
        <w:tc>
          <w:tcPr>
            <w:tcW w:w="837" w:type="dxa"/>
            <w:vAlign w:val="center"/>
          </w:tcPr>
          <w:p w:rsidR="00773E55" w:rsidRPr="009072AB" w:rsidRDefault="00773E55" w:rsidP="00383366">
            <w:pPr>
              <w:spacing w:line="240" w:lineRule="auto"/>
              <w:jc w:val="center"/>
              <w:rPr>
                <w:bCs/>
                <w:sz w:val="20"/>
                <w:szCs w:val="20"/>
              </w:rPr>
            </w:pPr>
            <w:r w:rsidRPr="009072AB">
              <w:rPr>
                <w:bCs/>
                <w:sz w:val="20"/>
                <w:szCs w:val="20"/>
              </w:rPr>
              <w:t>4</w:t>
            </w:r>
          </w:p>
        </w:tc>
        <w:tc>
          <w:tcPr>
            <w:tcW w:w="806" w:type="dxa"/>
            <w:vAlign w:val="center"/>
          </w:tcPr>
          <w:p w:rsidR="00773E55" w:rsidRPr="009072AB" w:rsidRDefault="00773E55" w:rsidP="00383366">
            <w:pPr>
              <w:spacing w:line="240" w:lineRule="auto"/>
              <w:jc w:val="center"/>
              <w:rPr>
                <w:bCs/>
                <w:sz w:val="20"/>
                <w:szCs w:val="20"/>
              </w:rPr>
            </w:pPr>
            <w:r w:rsidRPr="009072AB">
              <w:rPr>
                <w:bCs/>
                <w:sz w:val="20"/>
                <w:szCs w:val="20"/>
              </w:rPr>
              <w:t>4</w:t>
            </w:r>
          </w:p>
        </w:tc>
        <w:tc>
          <w:tcPr>
            <w:tcW w:w="895" w:type="dxa"/>
            <w:vAlign w:val="center"/>
          </w:tcPr>
          <w:p w:rsidR="00773E55" w:rsidRPr="009072AB" w:rsidRDefault="00773E55" w:rsidP="00383366">
            <w:pPr>
              <w:spacing w:line="240" w:lineRule="auto"/>
              <w:jc w:val="center"/>
              <w:rPr>
                <w:bCs/>
                <w:sz w:val="20"/>
                <w:szCs w:val="20"/>
              </w:rPr>
            </w:pPr>
            <w:r w:rsidRPr="009072AB">
              <w:rPr>
                <w:bCs/>
                <w:sz w:val="20"/>
                <w:szCs w:val="20"/>
              </w:rPr>
              <w:t>16</w:t>
            </w:r>
          </w:p>
        </w:tc>
        <w:tc>
          <w:tcPr>
            <w:tcW w:w="888" w:type="dxa"/>
            <w:vAlign w:val="center"/>
          </w:tcPr>
          <w:p w:rsidR="00773E55" w:rsidRPr="009072AB" w:rsidRDefault="00773E55" w:rsidP="00383366">
            <w:pPr>
              <w:spacing w:line="240" w:lineRule="auto"/>
              <w:jc w:val="center"/>
              <w:rPr>
                <w:bCs/>
                <w:sz w:val="20"/>
                <w:szCs w:val="20"/>
              </w:rPr>
            </w:pPr>
            <w:r w:rsidRPr="009072AB">
              <w:rPr>
                <w:bCs/>
                <w:sz w:val="20"/>
                <w:szCs w:val="20"/>
              </w:rPr>
              <w:t>100</w:t>
            </w:r>
          </w:p>
        </w:tc>
        <w:tc>
          <w:tcPr>
            <w:tcW w:w="888" w:type="dxa"/>
            <w:vAlign w:val="center"/>
          </w:tcPr>
          <w:p w:rsidR="00773E55" w:rsidRPr="009072AB" w:rsidRDefault="00773E55" w:rsidP="00383366">
            <w:pPr>
              <w:spacing w:line="240" w:lineRule="auto"/>
              <w:jc w:val="center"/>
              <w:rPr>
                <w:bCs/>
                <w:sz w:val="20"/>
                <w:szCs w:val="20"/>
              </w:rPr>
            </w:pPr>
            <w:r w:rsidRPr="009072AB">
              <w:rPr>
                <w:bCs/>
                <w:sz w:val="20"/>
                <w:szCs w:val="20"/>
              </w:rPr>
              <w:t>400</w:t>
            </w:r>
          </w:p>
        </w:tc>
      </w:tr>
      <w:tr w:rsidR="00773E55" w:rsidRPr="00473419" w:rsidTr="00773E55">
        <w:trPr>
          <w:jc w:val="center"/>
        </w:trPr>
        <w:tc>
          <w:tcPr>
            <w:tcW w:w="788" w:type="dxa"/>
            <w:vAlign w:val="center"/>
          </w:tcPr>
          <w:p w:rsidR="00773E55" w:rsidRPr="009072AB" w:rsidRDefault="00773E55" w:rsidP="00383366">
            <w:pPr>
              <w:spacing w:line="240" w:lineRule="auto"/>
              <w:rPr>
                <w:bCs/>
                <w:sz w:val="20"/>
                <w:szCs w:val="20"/>
              </w:rPr>
            </w:pPr>
            <w:r w:rsidRPr="009072AB">
              <w:rPr>
                <w:bCs/>
                <w:sz w:val="20"/>
                <w:szCs w:val="20"/>
              </w:rPr>
              <w:t>Part III</w:t>
            </w:r>
          </w:p>
        </w:tc>
        <w:tc>
          <w:tcPr>
            <w:tcW w:w="2206" w:type="dxa"/>
            <w:vAlign w:val="center"/>
          </w:tcPr>
          <w:p w:rsidR="00773E55" w:rsidRPr="009072AB" w:rsidRDefault="00773E55" w:rsidP="00383366">
            <w:pPr>
              <w:spacing w:line="240" w:lineRule="auto"/>
              <w:rPr>
                <w:bCs/>
                <w:sz w:val="20"/>
                <w:szCs w:val="20"/>
              </w:rPr>
            </w:pPr>
            <w:r w:rsidRPr="009072AB">
              <w:rPr>
                <w:bCs/>
                <w:sz w:val="20"/>
                <w:szCs w:val="20"/>
              </w:rPr>
              <w:t>Allied (Odd Semester)</w:t>
            </w:r>
          </w:p>
        </w:tc>
        <w:tc>
          <w:tcPr>
            <w:tcW w:w="837" w:type="dxa"/>
            <w:vAlign w:val="center"/>
          </w:tcPr>
          <w:p w:rsidR="00773E55" w:rsidRPr="009072AB" w:rsidRDefault="00773E55" w:rsidP="00383366">
            <w:pPr>
              <w:spacing w:line="240" w:lineRule="auto"/>
              <w:jc w:val="center"/>
              <w:rPr>
                <w:bCs/>
                <w:sz w:val="20"/>
                <w:szCs w:val="20"/>
              </w:rPr>
            </w:pPr>
            <w:r w:rsidRPr="009072AB">
              <w:rPr>
                <w:bCs/>
                <w:sz w:val="20"/>
                <w:szCs w:val="20"/>
              </w:rPr>
              <w:t>2</w:t>
            </w:r>
          </w:p>
        </w:tc>
        <w:tc>
          <w:tcPr>
            <w:tcW w:w="806" w:type="dxa"/>
            <w:vAlign w:val="center"/>
          </w:tcPr>
          <w:p w:rsidR="00773E55" w:rsidRPr="009072AB" w:rsidRDefault="00773E55" w:rsidP="00383366">
            <w:pPr>
              <w:spacing w:line="240" w:lineRule="auto"/>
              <w:jc w:val="center"/>
              <w:rPr>
                <w:bCs/>
                <w:sz w:val="20"/>
                <w:szCs w:val="20"/>
              </w:rPr>
            </w:pPr>
            <w:r w:rsidRPr="009072AB">
              <w:rPr>
                <w:bCs/>
                <w:sz w:val="20"/>
                <w:szCs w:val="20"/>
              </w:rPr>
              <w:t>3</w:t>
            </w:r>
          </w:p>
        </w:tc>
        <w:tc>
          <w:tcPr>
            <w:tcW w:w="895" w:type="dxa"/>
            <w:vAlign w:val="center"/>
          </w:tcPr>
          <w:p w:rsidR="00773E55" w:rsidRPr="009072AB" w:rsidRDefault="00773E55" w:rsidP="00383366">
            <w:pPr>
              <w:spacing w:line="240" w:lineRule="auto"/>
              <w:jc w:val="center"/>
              <w:rPr>
                <w:bCs/>
                <w:sz w:val="20"/>
                <w:szCs w:val="20"/>
              </w:rPr>
            </w:pPr>
            <w:r w:rsidRPr="009072AB">
              <w:rPr>
                <w:bCs/>
                <w:sz w:val="20"/>
                <w:szCs w:val="20"/>
              </w:rPr>
              <w:t>6</w:t>
            </w:r>
          </w:p>
        </w:tc>
        <w:tc>
          <w:tcPr>
            <w:tcW w:w="888" w:type="dxa"/>
            <w:vAlign w:val="center"/>
          </w:tcPr>
          <w:p w:rsidR="00773E55" w:rsidRPr="009072AB" w:rsidRDefault="00773E55" w:rsidP="00383366">
            <w:pPr>
              <w:spacing w:line="240" w:lineRule="auto"/>
              <w:jc w:val="center"/>
              <w:rPr>
                <w:bCs/>
                <w:sz w:val="20"/>
                <w:szCs w:val="20"/>
              </w:rPr>
            </w:pPr>
            <w:r w:rsidRPr="009072AB">
              <w:rPr>
                <w:bCs/>
                <w:sz w:val="20"/>
                <w:szCs w:val="20"/>
              </w:rPr>
              <w:t>100</w:t>
            </w:r>
          </w:p>
        </w:tc>
        <w:tc>
          <w:tcPr>
            <w:tcW w:w="888" w:type="dxa"/>
            <w:vAlign w:val="center"/>
          </w:tcPr>
          <w:p w:rsidR="00773E55" w:rsidRPr="009072AB" w:rsidRDefault="00773E55" w:rsidP="00383366">
            <w:pPr>
              <w:spacing w:line="240" w:lineRule="auto"/>
              <w:jc w:val="center"/>
              <w:rPr>
                <w:bCs/>
                <w:sz w:val="20"/>
                <w:szCs w:val="20"/>
              </w:rPr>
            </w:pPr>
            <w:r w:rsidRPr="009072AB">
              <w:rPr>
                <w:bCs/>
                <w:sz w:val="20"/>
                <w:szCs w:val="20"/>
              </w:rPr>
              <w:t>200</w:t>
            </w:r>
          </w:p>
        </w:tc>
      </w:tr>
      <w:tr w:rsidR="00351359" w:rsidRPr="00473419" w:rsidTr="00773E55">
        <w:trPr>
          <w:jc w:val="center"/>
        </w:trPr>
        <w:tc>
          <w:tcPr>
            <w:tcW w:w="788" w:type="dxa"/>
            <w:vAlign w:val="center"/>
          </w:tcPr>
          <w:p w:rsidR="00351359" w:rsidRPr="009072AB" w:rsidRDefault="00351359" w:rsidP="00383366">
            <w:pPr>
              <w:spacing w:line="240" w:lineRule="auto"/>
              <w:rPr>
                <w:bCs/>
                <w:sz w:val="20"/>
                <w:szCs w:val="20"/>
              </w:rPr>
            </w:pPr>
          </w:p>
        </w:tc>
        <w:tc>
          <w:tcPr>
            <w:tcW w:w="2206" w:type="dxa"/>
            <w:vAlign w:val="center"/>
          </w:tcPr>
          <w:p w:rsidR="00351359" w:rsidRPr="009072AB" w:rsidRDefault="00351359" w:rsidP="00383366">
            <w:pPr>
              <w:spacing w:line="240" w:lineRule="auto"/>
              <w:rPr>
                <w:bCs/>
                <w:sz w:val="20"/>
                <w:szCs w:val="20"/>
              </w:rPr>
            </w:pPr>
            <w:r w:rsidRPr="009072AB">
              <w:rPr>
                <w:bCs/>
                <w:sz w:val="20"/>
                <w:szCs w:val="20"/>
              </w:rPr>
              <w:t>Allied (Even Semester)</w:t>
            </w:r>
          </w:p>
        </w:tc>
        <w:tc>
          <w:tcPr>
            <w:tcW w:w="837" w:type="dxa"/>
            <w:vAlign w:val="center"/>
          </w:tcPr>
          <w:p w:rsidR="00351359" w:rsidRPr="009072AB" w:rsidRDefault="00351359" w:rsidP="00383366">
            <w:pPr>
              <w:spacing w:line="240" w:lineRule="auto"/>
              <w:jc w:val="center"/>
              <w:rPr>
                <w:bCs/>
                <w:sz w:val="20"/>
                <w:szCs w:val="20"/>
              </w:rPr>
            </w:pPr>
            <w:r w:rsidRPr="009072AB">
              <w:rPr>
                <w:bCs/>
                <w:sz w:val="20"/>
                <w:szCs w:val="20"/>
              </w:rPr>
              <w:t>2</w:t>
            </w:r>
          </w:p>
        </w:tc>
        <w:tc>
          <w:tcPr>
            <w:tcW w:w="806" w:type="dxa"/>
            <w:vAlign w:val="center"/>
          </w:tcPr>
          <w:p w:rsidR="00351359" w:rsidRPr="009072AB" w:rsidRDefault="00351359" w:rsidP="00351359">
            <w:pPr>
              <w:spacing w:line="240" w:lineRule="auto"/>
              <w:jc w:val="center"/>
              <w:rPr>
                <w:bCs/>
                <w:sz w:val="20"/>
                <w:szCs w:val="20"/>
              </w:rPr>
            </w:pPr>
            <w:r>
              <w:rPr>
                <w:bCs/>
                <w:sz w:val="20"/>
                <w:szCs w:val="20"/>
              </w:rPr>
              <w:t>3</w:t>
            </w:r>
          </w:p>
        </w:tc>
        <w:tc>
          <w:tcPr>
            <w:tcW w:w="895" w:type="dxa"/>
            <w:vMerge w:val="restart"/>
            <w:vAlign w:val="center"/>
          </w:tcPr>
          <w:p w:rsidR="00351359" w:rsidRPr="009072AB" w:rsidRDefault="00351359" w:rsidP="00383366">
            <w:pPr>
              <w:spacing w:line="240" w:lineRule="auto"/>
              <w:jc w:val="center"/>
              <w:rPr>
                <w:bCs/>
                <w:sz w:val="20"/>
                <w:szCs w:val="20"/>
              </w:rPr>
            </w:pPr>
            <w:r w:rsidRPr="009072AB">
              <w:rPr>
                <w:bCs/>
                <w:sz w:val="20"/>
                <w:szCs w:val="20"/>
              </w:rPr>
              <w:t>10</w:t>
            </w:r>
          </w:p>
        </w:tc>
        <w:tc>
          <w:tcPr>
            <w:tcW w:w="888" w:type="dxa"/>
            <w:vAlign w:val="center"/>
          </w:tcPr>
          <w:p w:rsidR="00351359" w:rsidRPr="009072AB" w:rsidRDefault="00351359" w:rsidP="00383366">
            <w:pPr>
              <w:spacing w:line="240" w:lineRule="auto"/>
              <w:jc w:val="center"/>
              <w:rPr>
                <w:bCs/>
                <w:sz w:val="20"/>
                <w:szCs w:val="20"/>
              </w:rPr>
            </w:pPr>
            <w:r w:rsidRPr="009072AB">
              <w:rPr>
                <w:bCs/>
                <w:sz w:val="20"/>
                <w:szCs w:val="20"/>
              </w:rPr>
              <w:t>100</w:t>
            </w:r>
          </w:p>
        </w:tc>
        <w:tc>
          <w:tcPr>
            <w:tcW w:w="888" w:type="dxa"/>
            <w:vAlign w:val="center"/>
          </w:tcPr>
          <w:p w:rsidR="00351359" w:rsidRPr="009072AB" w:rsidRDefault="00351359" w:rsidP="00383366">
            <w:pPr>
              <w:spacing w:line="240" w:lineRule="auto"/>
              <w:jc w:val="center"/>
              <w:rPr>
                <w:bCs/>
                <w:sz w:val="20"/>
                <w:szCs w:val="20"/>
              </w:rPr>
            </w:pPr>
            <w:r w:rsidRPr="009072AB">
              <w:rPr>
                <w:bCs/>
                <w:sz w:val="20"/>
                <w:szCs w:val="20"/>
              </w:rPr>
              <w:t>200</w:t>
            </w:r>
          </w:p>
        </w:tc>
      </w:tr>
      <w:tr w:rsidR="00351359" w:rsidRPr="00473419" w:rsidTr="00773E55">
        <w:trPr>
          <w:jc w:val="center"/>
        </w:trPr>
        <w:tc>
          <w:tcPr>
            <w:tcW w:w="788" w:type="dxa"/>
            <w:vAlign w:val="center"/>
          </w:tcPr>
          <w:p w:rsidR="00351359" w:rsidRPr="009072AB" w:rsidRDefault="00351359" w:rsidP="00383366">
            <w:pPr>
              <w:spacing w:line="240" w:lineRule="auto"/>
              <w:rPr>
                <w:bCs/>
                <w:sz w:val="20"/>
                <w:szCs w:val="20"/>
              </w:rPr>
            </w:pPr>
          </w:p>
        </w:tc>
        <w:tc>
          <w:tcPr>
            <w:tcW w:w="2206" w:type="dxa"/>
            <w:vAlign w:val="center"/>
          </w:tcPr>
          <w:p w:rsidR="00351359" w:rsidRPr="009072AB" w:rsidRDefault="00351359" w:rsidP="00383366">
            <w:pPr>
              <w:spacing w:line="240" w:lineRule="auto"/>
              <w:rPr>
                <w:bCs/>
                <w:sz w:val="20"/>
                <w:szCs w:val="20"/>
              </w:rPr>
            </w:pPr>
            <w:r w:rsidRPr="009072AB">
              <w:rPr>
                <w:bCs/>
                <w:sz w:val="20"/>
                <w:szCs w:val="20"/>
              </w:rPr>
              <w:t>Allied Practical</w:t>
            </w:r>
          </w:p>
        </w:tc>
        <w:tc>
          <w:tcPr>
            <w:tcW w:w="837" w:type="dxa"/>
            <w:vAlign w:val="center"/>
          </w:tcPr>
          <w:p w:rsidR="00351359" w:rsidRPr="009072AB" w:rsidRDefault="00351359" w:rsidP="00383366">
            <w:pPr>
              <w:spacing w:line="240" w:lineRule="auto"/>
              <w:jc w:val="center"/>
              <w:rPr>
                <w:bCs/>
                <w:sz w:val="20"/>
                <w:szCs w:val="20"/>
              </w:rPr>
            </w:pPr>
            <w:r>
              <w:rPr>
                <w:bCs/>
                <w:sz w:val="20"/>
                <w:szCs w:val="20"/>
              </w:rPr>
              <w:t>2</w:t>
            </w:r>
          </w:p>
        </w:tc>
        <w:tc>
          <w:tcPr>
            <w:tcW w:w="806" w:type="dxa"/>
            <w:vAlign w:val="center"/>
          </w:tcPr>
          <w:p w:rsidR="00351359" w:rsidRPr="009072AB" w:rsidRDefault="00351359" w:rsidP="00383366">
            <w:pPr>
              <w:spacing w:line="240" w:lineRule="auto"/>
              <w:jc w:val="center"/>
              <w:rPr>
                <w:bCs/>
                <w:sz w:val="20"/>
                <w:szCs w:val="20"/>
              </w:rPr>
            </w:pPr>
            <w:r>
              <w:rPr>
                <w:bCs/>
                <w:sz w:val="20"/>
                <w:szCs w:val="20"/>
              </w:rPr>
              <w:t>2</w:t>
            </w:r>
          </w:p>
        </w:tc>
        <w:tc>
          <w:tcPr>
            <w:tcW w:w="895" w:type="dxa"/>
            <w:vMerge/>
            <w:vAlign w:val="center"/>
          </w:tcPr>
          <w:p w:rsidR="00351359" w:rsidRPr="009072AB" w:rsidRDefault="00351359" w:rsidP="00383366">
            <w:pPr>
              <w:spacing w:line="240" w:lineRule="auto"/>
              <w:jc w:val="center"/>
              <w:rPr>
                <w:bCs/>
                <w:sz w:val="20"/>
                <w:szCs w:val="20"/>
              </w:rPr>
            </w:pPr>
          </w:p>
        </w:tc>
        <w:tc>
          <w:tcPr>
            <w:tcW w:w="888" w:type="dxa"/>
            <w:vAlign w:val="center"/>
          </w:tcPr>
          <w:p w:rsidR="00351359" w:rsidRPr="009072AB" w:rsidRDefault="00351359" w:rsidP="00383366">
            <w:pPr>
              <w:spacing w:line="240" w:lineRule="auto"/>
              <w:jc w:val="center"/>
              <w:rPr>
                <w:bCs/>
                <w:sz w:val="20"/>
                <w:szCs w:val="20"/>
              </w:rPr>
            </w:pPr>
            <w:r w:rsidRPr="009072AB">
              <w:rPr>
                <w:bCs/>
                <w:sz w:val="20"/>
                <w:szCs w:val="20"/>
              </w:rPr>
              <w:t>100</w:t>
            </w:r>
          </w:p>
        </w:tc>
        <w:tc>
          <w:tcPr>
            <w:tcW w:w="888" w:type="dxa"/>
            <w:vAlign w:val="center"/>
          </w:tcPr>
          <w:p w:rsidR="00351359" w:rsidRPr="009072AB" w:rsidRDefault="00351359" w:rsidP="00383366">
            <w:pPr>
              <w:spacing w:line="240" w:lineRule="auto"/>
              <w:jc w:val="center"/>
              <w:rPr>
                <w:bCs/>
                <w:sz w:val="20"/>
                <w:szCs w:val="20"/>
              </w:rPr>
            </w:pPr>
            <w:r>
              <w:rPr>
                <w:bCs/>
                <w:sz w:val="20"/>
                <w:szCs w:val="20"/>
              </w:rPr>
              <w:t>2</w:t>
            </w:r>
            <w:r w:rsidRPr="009072AB">
              <w:rPr>
                <w:bCs/>
                <w:sz w:val="20"/>
                <w:szCs w:val="20"/>
              </w:rPr>
              <w:t>00</w:t>
            </w:r>
          </w:p>
        </w:tc>
      </w:tr>
      <w:tr w:rsidR="00773E55" w:rsidRPr="00473419" w:rsidTr="00773E55">
        <w:trPr>
          <w:jc w:val="center"/>
        </w:trPr>
        <w:tc>
          <w:tcPr>
            <w:tcW w:w="788" w:type="dxa"/>
            <w:vAlign w:val="center"/>
          </w:tcPr>
          <w:p w:rsidR="00773E55" w:rsidRPr="009072AB" w:rsidRDefault="00773E55" w:rsidP="00383366">
            <w:pPr>
              <w:spacing w:line="240" w:lineRule="auto"/>
              <w:rPr>
                <w:bCs/>
                <w:sz w:val="20"/>
                <w:szCs w:val="20"/>
              </w:rPr>
            </w:pPr>
          </w:p>
        </w:tc>
        <w:tc>
          <w:tcPr>
            <w:tcW w:w="2206" w:type="dxa"/>
            <w:vAlign w:val="center"/>
          </w:tcPr>
          <w:p w:rsidR="00773E55" w:rsidRPr="009072AB" w:rsidRDefault="00773E55" w:rsidP="00383366">
            <w:pPr>
              <w:spacing w:line="240" w:lineRule="auto"/>
              <w:rPr>
                <w:bCs/>
                <w:sz w:val="20"/>
                <w:szCs w:val="20"/>
              </w:rPr>
            </w:pPr>
            <w:r w:rsidRPr="009072AB">
              <w:rPr>
                <w:bCs/>
                <w:sz w:val="20"/>
                <w:szCs w:val="20"/>
              </w:rPr>
              <w:t>Electives</w:t>
            </w:r>
          </w:p>
        </w:tc>
        <w:tc>
          <w:tcPr>
            <w:tcW w:w="837" w:type="dxa"/>
            <w:vAlign w:val="center"/>
          </w:tcPr>
          <w:p w:rsidR="00773E55" w:rsidRPr="009072AB" w:rsidRDefault="00773E55" w:rsidP="00383366">
            <w:pPr>
              <w:spacing w:line="240" w:lineRule="auto"/>
              <w:jc w:val="center"/>
              <w:rPr>
                <w:bCs/>
                <w:sz w:val="20"/>
                <w:szCs w:val="20"/>
              </w:rPr>
            </w:pPr>
            <w:r w:rsidRPr="009072AB">
              <w:rPr>
                <w:bCs/>
                <w:sz w:val="20"/>
                <w:szCs w:val="20"/>
              </w:rPr>
              <w:t>3</w:t>
            </w:r>
          </w:p>
        </w:tc>
        <w:tc>
          <w:tcPr>
            <w:tcW w:w="806" w:type="dxa"/>
            <w:vAlign w:val="center"/>
          </w:tcPr>
          <w:p w:rsidR="00773E55" w:rsidRPr="009072AB" w:rsidRDefault="00773E55" w:rsidP="00383366">
            <w:pPr>
              <w:spacing w:line="240" w:lineRule="auto"/>
              <w:jc w:val="center"/>
              <w:rPr>
                <w:bCs/>
                <w:sz w:val="20"/>
                <w:szCs w:val="20"/>
              </w:rPr>
            </w:pPr>
            <w:r w:rsidRPr="009072AB">
              <w:rPr>
                <w:bCs/>
                <w:sz w:val="20"/>
                <w:szCs w:val="20"/>
              </w:rPr>
              <w:t>3</w:t>
            </w:r>
          </w:p>
        </w:tc>
        <w:tc>
          <w:tcPr>
            <w:tcW w:w="895" w:type="dxa"/>
            <w:vAlign w:val="center"/>
          </w:tcPr>
          <w:p w:rsidR="00773E55" w:rsidRPr="009072AB" w:rsidRDefault="00773E55" w:rsidP="00383366">
            <w:pPr>
              <w:spacing w:line="240" w:lineRule="auto"/>
              <w:jc w:val="center"/>
              <w:rPr>
                <w:bCs/>
                <w:sz w:val="20"/>
                <w:szCs w:val="20"/>
              </w:rPr>
            </w:pPr>
            <w:r w:rsidRPr="009072AB">
              <w:rPr>
                <w:bCs/>
                <w:sz w:val="20"/>
                <w:szCs w:val="20"/>
              </w:rPr>
              <w:t>9</w:t>
            </w:r>
          </w:p>
        </w:tc>
        <w:tc>
          <w:tcPr>
            <w:tcW w:w="888" w:type="dxa"/>
            <w:vAlign w:val="center"/>
          </w:tcPr>
          <w:p w:rsidR="00773E55" w:rsidRPr="009072AB" w:rsidRDefault="00773E55" w:rsidP="00383366">
            <w:pPr>
              <w:spacing w:line="240" w:lineRule="auto"/>
              <w:jc w:val="center"/>
              <w:rPr>
                <w:bCs/>
                <w:sz w:val="20"/>
                <w:szCs w:val="20"/>
              </w:rPr>
            </w:pPr>
            <w:r w:rsidRPr="009072AB">
              <w:rPr>
                <w:bCs/>
                <w:sz w:val="20"/>
                <w:szCs w:val="20"/>
              </w:rPr>
              <w:t>100</w:t>
            </w:r>
          </w:p>
        </w:tc>
        <w:tc>
          <w:tcPr>
            <w:tcW w:w="888" w:type="dxa"/>
            <w:vAlign w:val="center"/>
          </w:tcPr>
          <w:p w:rsidR="00773E55" w:rsidRPr="009072AB" w:rsidRDefault="00773E55" w:rsidP="00383366">
            <w:pPr>
              <w:spacing w:line="240" w:lineRule="auto"/>
              <w:jc w:val="center"/>
              <w:rPr>
                <w:bCs/>
                <w:sz w:val="20"/>
                <w:szCs w:val="20"/>
              </w:rPr>
            </w:pPr>
            <w:r w:rsidRPr="009072AB">
              <w:rPr>
                <w:bCs/>
                <w:sz w:val="20"/>
                <w:szCs w:val="20"/>
              </w:rPr>
              <w:t>300</w:t>
            </w:r>
          </w:p>
        </w:tc>
      </w:tr>
      <w:tr w:rsidR="00773E55" w:rsidRPr="00473419" w:rsidTr="00773E55">
        <w:trPr>
          <w:jc w:val="center"/>
        </w:trPr>
        <w:tc>
          <w:tcPr>
            <w:tcW w:w="788" w:type="dxa"/>
            <w:vAlign w:val="center"/>
          </w:tcPr>
          <w:p w:rsidR="00773E55" w:rsidRPr="009072AB" w:rsidRDefault="00773E55" w:rsidP="00383366">
            <w:pPr>
              <w:spacing w:line="240" w:lineRule="auto"/>
              <w:rPr>
                <w:bCs/>
                <w:sz w:val="20"/>
                <w:szCs w:val="20"/>
              </w:rPr>
            </w:pPr>
          </w:p>
        </w:tc>
        <w:tc>
          <w:tcPr>
            <w:tcW w:w="2206" w:type="dxa"/>
            <w:vAlign w:val="center"/>
          </w:tcPr>
          <w:p w:rsidR="00773E55" w:rsidRPr="009072AB" w:rsidRDefault="00773E55" w:rsidP="00383366">
            <w:pPr>
              <w:spacing w:line="240" w:lineRule="auto"/>
              <w:rPr>
                <w:bCs/>
                <w:sz w:val="20"/>
                <w:szCs w:val="20"/>
              </w:rPr>
            </w:pPr>
            <w:r w:rsidRPr="009072AB">
              <w:rPr>
                <w:bCs/>
                <w:sz w:val="20"/>
                <w:szCs w:val="20"/>
              </w:rPr>
              <w:t>Core</w:t>
            </w:r>
          </w:p>
        </w:tc>
        <w:tc>
          <w:tcPr>
            <w:tcW w:w="837" w:type="dxa"/>
            <w:vAlign w:val="center"/>
          </w:tcPr>
          <w:p w:rsidR="00773E55" w:rsidRPr="009072AB" w:rsidRDefault="00773E55" w:rsidP="00383366">
            <w:pPr>
              <w:spacing w:line="240" w:lineRule="auto"/>
              <w:jc w:val="center"/>
              <w:rPr>
                <w:bCs/>
                <w:sz w:val="20"/>
                <w:szCs w:val="20"/>
              </w:rPr>
            </w:pPr>
            <w:r>
              <w:rPr>
                <w:bCs/>
                <w:sz w:val="20"/>
                <w:szCs w:val="20"/>
              </w:rPr>
              <w:t>9</w:t>
            </w:r>
          </w:p>
        </w:tc>
        <w:tc>
          <w:tcPr>
            <w:tcW w:w="806" w:type="dxa"/>
            <w:vAlign w:val="center"/>
          </w:tcPr>
          <w:p w:rsidR="00773E55" w:rsidRPr="009072AB" w:rsidRDefault="00773E55" w:rsidP="00383366">
            <w:pPr>
              <w:spacing w:line="240" w:lineRule="auto"/>
              <w:jc w:val="center"/>
              <w:rPr>
                <w:bCs/>
                <w:sz w:val="20"/>
                <w:szCs w:val="20"/>
              </w:rPr>
            </w:pPr>
            <w:r w:rsidRPr="009072AB">
              <w:rPr>
                <w:bCs/>
                <w:sz w:val="20"/>
                <w:szCs w:val="20"/>
              </w:rPr>
              <w:t>(3-5)</w:t>
            </w:r>
          </w:p>
        </w:tc>
        <w:tc>
          <w:tcPr>
            <w:tcW w:w="895" w:type="dxa"/>
            <w:vAlign w:val="center"/>
          </w:tcPr>
          <w:p w:rsidR="00773E55" w:rsidRPr="009072AB" w:rsidRDefault="00773E55" w:rsidP="00383366">
            <w:pPr>
              <w:spacing w:line="240" w:lineRule="auto"/>
              <w:jc w:val="center"/>
              <w:rPr>
                <w:bCs/>
                <w:sz w:val="20"/>
                <w:szCs w:val="20"/>
              </w:rPr>
            </w:pPr>
            <w:r w:rsidRPr="009072AB">
              <w:rPr>
                <w:bCs/>
                <w:sz w:val="20"/>
                <w:szCs w:val="20"/>
              </w:rPr>
              <w:t>4</w:t>
            </w:r>
            <w:r>
              <w:rPr>
                <w:bCs/>
                <w:sz w:val="20"/>
                <w:szCs w:val="20"/>
              </w:rPr>
              <w:t>3</w:t>
            </w:r>
          </w:p>
        </w:tc>
        <w:tc>
          <w:tcPr>
            <w:tcW w:w="888" w:type="dxa"/>
            <w:vAlign w:val="center"/>
          </w:tcPr>
          <w:p w:rsidR="00773E55" w:rsidRPr="009072AB" w:rsidRDefault="00773E55" w:rsidP="00383366">
            <w:pPr>
              <w:spacing w:line="240" w:lineRule="auto"/>
              <w:jc w:val="center"/>
              <w:rPr>
                <w:bCs/>
                <w:sz w:val="20"/>
                <w:szCs w:val="20"/>
              </w:rPr>
            </w:pPr>
            <w:r w:rsidRPr="009072AB">
              <w:rPr>
                <w:bCs/>
                <w:sz w:val="20"/>
                <w:szCs w:val="20"/>
              </w:rPr>
              <w:t>100</w:t>
            </w:r>
          </w:p>
        </w:tc>
        <w:tc>
          <w:tcPr>
            <w:tcW w:w="888" w:type="dxa"/>
            <w:vAlign w:val="center"/>
          </w:tcPr>
          <w:p w:rsidR="00773E55" w:rsidRPr="009072AB" w:rsidRDefault="00773E55" w:rsidP="00383366">
            <w:pPr>
              <w:spacing w:line="240" w:lineRule="auto"/>
              <w:jc w:val="center"/>
              <w:rPr>
                <w:bCs/>
                <w:sz w:val="20"/>
                <w:szCs w:val="20"/>
              </w:rPr>
            </w:pPr>
            <w:r>
              <w:rPr>
                <w:bCs/>
                <w:sz w:val="20"/>
                <w:szCs w:val="20"/>
              </w:rPr>
              <w:t>900</w:t>
            </w:r>
          </w:p>
        </w:tc>
      </w:tr>
      <w:tr w:rsidR="00773E55" w:rsidRPr="00473419" w:rsidTr="00773E55">
        <w:trPr>
          <w:jc w:val="center"/>
        </w:trPr>
        <w:tc>
          <w:tcPr>
            <w:tcW w:w="788" w:type="dxa"/>
            <w:vAlign w:val="center"/>
          </w:tcPr>
          <w:p w:rsidR="00773E55" w:rsidRPr="009072AB" w:rsidRDefault="00773E55" w:rsidP="00383366">
            <w:pPr>
              <w:spacing w:line="240" w:lineRule="auto"/>
              <w:rPr>
                <w:bCs/>
                <w:sz w:val="20"/>
                <w:szCs w:val="20"/>
              </w:rPr>
            </w:pPr>
          </w:p>
        </w:tc>
        <w:tc>
          <w:tcPr>
            <w:tcW w:w="2206" w:type="dxa"/>
            <w:vAlign w:val="center"/>
          </w:tcPr>
          <w:p w:rsidR="00773E55" w:rsidRPr="009072AB" w:rsidRDefault="00773E55" w:rsidP="00383366">
            <w:pPr>
              <w:spacing w:line="240" w:lineRule="auto"/>
              <w:rPr>
                <w:bCs/>
                <w:sz w:val="20"/>
                <w:szCs w:val="20"/>
              </w:rPr>
            </w:pPr>
            <w:r w:rsidRPr="009072AB">
              <w:rPr>
                <w:bCs/>
                <w:sz w:val="20"/>
                <w:szCs w:val="20"/>
              </w:rPr>
              <w:t>Core practical</w:t>
            </w:r>
          </w:p>
        </w:tc>
        <w:tc>
          <w:tcPr>
            <w:tcW w:w="837" w:type="dxa"/>
            <w:vAlign w:val="center"/>
          </w:tcPr>
          <w:p w:rsidR="00773E55" w:rsidRPr="009072AB" w:rsidRDefault="00773E55" w:rsidP="00383366">
            <w:pPr>
              <w:spacing w:line="240" w:lineRule="auto"/>
              <w:jc w:val="center"/>
              <w:rPr>
                <w:bCs/>
                <w:sz w:val="20"/>
                <w:szCs w:val="20"/>
              </w:rPr>
            </w:pPr>
            <w:r>
              <w:rPr>
                <w:bCs/>
                <w:sz w:val="20"/>
                <w:szCs w:val="20"/>
              </w:rPr>
              <w:t>4</w:t>
            </w:r>
          </w:p>
        </w:tc>
        <w:tc>
          <w:tcPr>
            <w:tcW w:w="806" w:type="dxa"/>
            <w:vAlign w:val="center"/>
          </w:tcPr>
          <w:p w:rsidR="00773E55" w:rsidRPr="009072AB" w:rsidRDefault="00773E55" w:rsidP="00383366">
            <w:pPr>
              <w:spacing w:line="240" w:lineRule="auto"/>
              <w:jc w:val="center"/>
              <w:rPr>
                <w:bCs/>
                <w:sz w:val="20"/>
                <w:szCs w:val="20"/>
              </w:rPr>
            </w:pPr>
            <w:r w:rsidRPr="009072AB">
              <w:rPr>
                <w:bCs/>
                <w:sz w:val="20"/>
                <w:szCs w:val="20"/>
              </w:rPr>
              <w:t>(2-3)</w:t>
            </w:r>
          </w:p>
        </w:tc>
        <w:tc>
          <w:tcPr>
            <w:tcW w:w="895" w:type="dxa"/>
            <w:vAlign w:val="center"/>
          </w:tcPr>
          <w:p w:rsidR="00773E55" w:rsidRPr="009072AB" w:rsidRDefault="00773E55" w:rsidP="00383366">
            <w:pPr>
              <w:spacing w:line="240" w:lineRule="auto"/>
              <w:jc w:val="center"/>
              <w:rPr>
                <w:bCs/>
                <w:sz w:val="20"/>
                <w:szCs w:val="20"/>
              </w:rPr>
            </w:pPr>
            <w:r w:rsidRPr="009072AB">
              <w:rPr>
                <w:bCs/>
                <w:sz w:val="20"/>
                <w:szCs w:val="20"/>
              </w:rPr>
              <w:t>1</w:t>
            </w:r>
            <w:r>
              <w:rPr>
                <w:bCs/>
                <w:sz w:val="20"/>
                <w:szCs w:val="20"/>
              </w:rPr>
              <w:t>1</w:t>
            </w:r>
          </w:p>
        </w:tc>
        <w:tc>
          <w:tcPr>
            <w:tcW w:w="888" w:type="dxa"/>
            <w:vAlign w:val="center"/>
          </w:tcPr>
          <w:p w:rsidR="00773E55" w:rsidRPr="009072AB" w:rsidRDefault="00773E55" w:rsidP="00383366">
            <w:pPr>
              <w:spacing w:line="240" w:lineRule="auto"/>
              <w:jc w:val="center"/>
              <w:rPr>
                <w:bCs/>
                <w:sz w:val="20"/>
                <w:szCs w:val="20"/>
              </w:rPr>
            </w:pPr>
            <w:r w:rsidRPr="009072AB">
              <w:rPr>
                <w:bCs/>
                <w:sz w:val="20"/>
                <w:szCs w:val="20"/>
              </w:rPr>
              <w:t>100</w:t>
            </w:r>
          </w:p>
        </w:tc>
        <w:tc>
          <w:tcPr>
            <w:tcW w:w="888" w:type="dxa"/>
            <w:vAlign w:val="center"/>
          </w:tcPr>
          <w:p w:rsidR="00773E55" w:rsidRPr="009072AB" w:rsidRDefault="00773E55" w:rsidP="00383366">
            <w:pPr>
              <w:spacing w:line="240" w:lineRule="auto"/>
              <w:jc w:val="center"/>
              <w:rPr>
                <w:bCs/>
                <w:sz w:val="20"/>
                <w:szCs w:val="20"/>
              </w:rPr>
            </w:pPr>
            <w:r>
              <w:rPr>
                <w:bCs/>
                <w:sz w:val="20"/>
                <w:szCs w:val="20"/>
              </w:rPr>
              <w:t>400</w:t>
            </w:r>
          </w:p>
        </w:tc>
      </w:tr>
      <w:tr w:rsidR="00773E55" w:rsidRPr="00473419" w:rsidTr="00773E55">
        <w:trPr>
          <w:jc w:val="center"/>
        </w:trPr>
        <w:tc>
          <w:tcPr>
            <w:tcW w:w="788" w:type="dxa"/>
            <w:vAlign w:val="center"/>
          </w:tcPr>
          <w:p w:rsidR="00773E55" w:rsidRPr="009072AB" w:rsidRDefault="00773E55" w:rsidP="00383366">
            <w:pPr>
              <w:spacing w:line="240" w:lineRule="auto"/>
              <w:rPr>
                <w:bCs/>
                <w:sz w:val="20"/>
                <w:szCs w:val="20"/>
              </w:rPr>
            </w:pPr>
          </w:p>
        </w:tc>
        <w:tc>
          <w:tcPr>
            <w:tcW w:w="2206" w:type="dxa"/>
            <w:vAlign w:val="center"/>
          </w:tcPr>
          <w:p w:rsidR="00773E55" w:rsidRPr="009072AB" w:rsidRDefault="00773E55" w:rsidP="00383366">
            <w:pPr>
              <w:spacing w:line="240" w:lineRule="auto"/>
              <w:rPr>
                <w:bCs/>
                <w:sz w:val="20"/>
                <w:szCs w:val="20"/>
              </w:rPr>
            </w:pPr>
            <w:r w:rsidRPr="009072AB">
              <w:rPr>
                <w:bCs/>
                <w:sz w:val="20"/>
                <w:szCs w:val="20"/>
              </w:rPr>
              <w:t xml:space="preserve">Professional English </w:t>
            </w:r>
          </w:p>
        </w:tc>
        <w:tc>
          <w:tcPr>
            <w:tcW w:w="837" w:type="dxa"/>
            <w:vAlign w:val="center"/>
          </w:tcPr>
          <w:p w:rsidR="00773E55" w:rsidRPr="009072AB" w:rsidRDefault="00773E55" w:rsidP="00383366">
            <w:pPr>
              <w:spacing w:line="240" w:lineRule="auto"/>
              <w:jc w:val="center"/>
              <w:rPr>
                <w:bCs/>
                <w:sz w:val="20"/>
                <w:szCs w:val="20"/>
              </w:rPr>
            </w:pPr>
            <w:r w:rsidRPr="009072AB">
              <w:rPr>
                <w:bCs/>
                <w:sz w:val="20"/>
                <w:szCs w:val="20"/>
              </w:rPr>
              <w:t>2</w:t>
            </w:r>
          </w:p>
        </w:tc>
        <w:tc>
          <w:tcPr>
            <w:tcW w:w="806" w:type="dxa"/>
            <w:vAlign w:val="center"/>
          </w:tcPr>
          <w:p w:rsidR="00773E55" w:rsidRPr="009072AB" w:rsidRDefault="00773E55" w:rsidP="00383366">
            <w:pPr>
              <w:spacing w:line="240" w:lineRule="auto"/>
              <w:jc w:val="center"/>
              <w:rPr>
                <w:bCs/>
                <w:sz w:val="20"/>
                <w:szCs w:val="20"/>
              </w:rPr>
            </w:pPr>
            <w:r w:rsidRPr="009072AB">
              <w:rPr>
                <w:bCs/>
                <w:sz w:val="20"/>
                <w:szCs w:val="20"/>
              </w:rPr>
              <w:t>3</w:t>
            </w:r>
          </w:p>
        </w:tc>
        <w:tc>
          <w:tcPr>
            <w:tcW w:w="895" w:type="dxa"/>
            <w:vAlign w:val="center"/>
          </w:tcPr>
          <w:p w:rsidR="00773E55" w:rsidRPr="009072AB" w:rsidRDefault="00773E55" w:rsidP="00383366">
            <w:pPr>
              <w:spacing w:line="240" w:lineRule="auto"/>
              <w:jc w:val="center"/>
              <w:rPr>
                <w:bCs/>
                <w:sz w:val="20"/>
                <w:szCs w:val="20"/>
              </w:rPr>
            </w:pPr>
            <w:r w:rsidRPr="009072AB">
              <w:rPr>
                <w:bCs/>
                <w:sz w:val="20"/>
                <w:szCs w:val="20"/>
              </w:rPr>
              <w:t>6</w:t>
            </w:r>
          </w:p>
        </w:tc>
        <w:tc>
          <w:tcPr>
            <w:tcW w:w="888" w:type="dxa"/>
            <w:vAlign w:val="center"/>
          </w:tcPr>
          <w:p w:rsidR="00773E55" w:rsidRPr="009072AB" w:rsidRDefault="00773E55" w:rsidP="00383366">
            <w:pPr>
              <w:spacing w:line="240" w:lineRule="auto"/>
              <w:jc w:val="center"/>
              <w:rPr>
                <w:bCs/>
                <w:sz w:val="20"/>
                <w:szCs w:val="20"/>
              </w:rPr>
            </w:pPr>
            <w:r w:rsidRPr="009072AB">
              <w:rPr>
                <w:bCs/>
                <w:sz w:val="20"/>
                <w:szCs w:val="20"/>
              </w:rPr>
              <w:t>100</w:t>
            </w:r>
          </w:p>
        </w:tc>
        <w:tc>
          <w:tcPr>
            <w:tcW w:w="888" w:type="dxa"/>
            <w:vAlign w:val="center"/>
          </w:tcPr>
          <w:p w:rsidR="00773E55" w:rsidRPr="009072AB" w:rsidRDefault="00773E55" w:rsidP="00383366">
            <w:pPr>
              <w:spacing w:line="240" w:lineRule="auto"/>
              <w:jc w:val="center"/>
              <w:rPr>
                <w:bCs/>
                <w:sz w:val="20"/>
                <w:szCs w:val="20"/>
              </w:rPr>
            </w:pPr>
            <w:r w:rsidRPr="009072AB">
              <w:rPr>
                <w:bCs/>
                <w:sz w:val="20"/>
                <w:szCs w:val="20"/>
              </w:rPr>
              <w:t>200</w:t>
            </w:r>
          </w:p>
        </w:tc>
      </w:tr>
      <w:tr w:rsidR="00773E55" w:rsidRPr="00473419" w:rsidTr="00773E55">
        <w:trPr>
          <w:jc w:val="center"/>
        </w:trPr>
        <w:tc>
          <w:tcPr>
            <w:tcW w:w="788" w:type="dxa"/>
            <w:vAlign w:val="center"/>
          </w:tcPr>
          <w:p w:rsidR="00773E55" w:rsidRPr="009072AB" w:rsidRDefault="00773E55" w:rsidP="00383366">
            <w:pPr>
              <w:spacing w:line="240" w:lineRule="auto"/>
              <w:rPr>
                <w:bCs/>
                <w:sz w:val="20"/>
                <w:szCs w:val="20"/>
              </w:rPr>
            </w:pPr>
          </w:p>
        </w:tc>
        <w:tc>
          <w:tcPr>
            <w:tcW w:w="2206" w:type="dxa"/>
            <w:vAlign w:val="center"/>
          </w:tcPr>
          <w:p w:rsidR="00773E55" w:rsidRPr="009072AB" w:rsidRDefault="00773E55" w:rsidP="00383366">
            <w:pPr>
              <w:spacing w:line="240" w:lineRule="auto"/>
              <w:rPr>
                <w:bCs/>
                <w:sz w:val="20"/>
                <w:szCs w:val="20"/>
              </w:rPr>
            </w:pPr>
            <w:r w:rsidRPr="009072AB">
              <w:rPr>
                <w:bCs/>
                <w:sz w:val="20"/>
                <w:szCs w:val="20"/>
              </w:rPr>
              <w:t>Compulsory Project (Group/Individual Project)</w:t>
            </w:r>
          </w:p>
        </w:tc>
        <w:tc>
          <w:tcPr>
            <w:tcW w:w="837" w:type="dxa"/>
            <w:vAlign w:val="center"/>
          </w:tcPr>
          <w:p w:rsidR="00773E55" w:rsidRPr="009072AB" w:rsidRDefault="00773E55" w:rsidP="00383366">
            <w:pPr>
              <w:spacing w:line="240" w:lineRule="auto"/>
              <w:jc w:val="center"/>
              <w:rPr>
                <w:bCs/>
                <w:sz w:val="20"/>
                <w:szCs w:val="20"/>
              </w:rPr>
            </w:pPr>
            <w:r w:rsidRPr="009072AB">
              <w:rPr>
                <w:bCs/>
                <w:sz w:val="20"/>
                <w:szCs w:val="20"/>
              </w:rPr>
              <w:t>1</w:t>
            </w:r>
          </w:p>
        </w:tc>
        <w:tc>
          <w:tcPr>
            <w:tcW w:w="806" w:type="dxa"/>
            <w:vAlign w:val="center"/>
          </w:tcPr>
          <w:p w:rsidR="00773E55" w:rsidRPr="009072AB" w:rsidRDefault="00773E55" w:rsidP="00383366">
            <w:pPr>
              <w:spacing w:line="240" w:lineRule="auto"/>
              <w:jc w:val="center"/>
              <w:rPr>
                <w:bCs/>
                <w:sz w:val="20"/>
                <w:szCs w:val="20"/>
              </w:rPr>
            </w:pPr>
            <w:r w:rsidRPr="009072AB">
              <w:rPr>
                <w:bCs/>
                <w:sz w:val="20"/>
                <w:szCs w:val="20"/>
              </w:rPr>
              <w:t>5</w:t>
            </w:r>
          </w:p>
        </w:tc>
        <w:tc>
          <w:tcPr>
            <w:tcW w:w="895" w:type="dxa"/>
            <w:vAlign w:val="center"/>
          </w:tcPr>
          <w:p w:rsidR="00773E55" w:rsidRPr="009072AB" w:rsidRDefault="00773E55" w:rsidP="00383366">
            <w:pPr>
              <w:spacing w:line="240" w:lineRule="auto"/>
              <w:jc w:val="center"/>
              <w:rPr>
                <w:bCs/>
                <w:sz w:val="20"/>
                <w:szCs w:val="20"/>
              </w:rPr>
            </w:pPr>
            <w:r w:rsidRPr="009072AB">
              <w:rPr>
                <w:bCs/>
                <w:sz w:val="20"/>
                <w:szCs w:val="20"/>
              </w:rPr>
              <w:t>5</w:t>
            </w:r>
          </w:p>
        </w:tc>
        <w:tc>
          <w:tcPr>
            <w:tcW w:w="888" w:type="dxa"/>
            <w:vAlign w:val="center"/>
          </w:tcPr>
          <w:p w:rsidR="00773E55" w:rsidRPr="009072AB" w:rsidRDefault="00773E55" w:rsidP="00383366">
            <w:pPr>
              <w:spacing w:line="240" w:lineRule="auto"/>
              <w:jc w:val="center"/>
              <w:rPr>
                <w:bCs/>
                <w:sz w:val="20"/>
                <w:szCs w:val="20"/>
              </w:rPr>
            </w:pPr>
            <w:r w:rsidRPr="009072AB">
              <w:rPr>
                <w:bCs/>
                <w:sz w:val="20"/>
                <w:szCs w:val="20"/>
              </w:rPr>
              <w:t>100</w:t>
            </w:r>
          </w:p>
        </w:tc>
        <w:tc>
          <w:tcPr>
            <w:tcW w:w="888" w:type="dxa"/>
            <w:vAlign w:val="center"/>
          </w:tcPr>
          <w:p w:rsidR="00773E55" w:rsidRPr="009072AB" w:rsidRDefault="00773E55" w:rsidP="00383366">
            <w:pPr>
              <w:spacing w:line="240" w:lineRule="auto"/>
              <w:jc w:val="center"/>
              <w:rPr>
                <w:bCs/>
                <w:sz w:val="20"/>
                <w:szCs w:val="20"/>
              </w:rPr>
            </w:pPr>
            <w:r w:rsidRPr="009072AB">
              <w:rPr>
                <w:bCs/>
                <w:sz w:val="20"/>
                <w:szCs w:val="20"/>
              </w:rPr>
              <w:t>100</w:t>
            </w:r>
          </w:p>
        </w:tc>
      </w:tr>
      <w:tr w:rsidR="00773E55" w:rsidRPr="00473419" w:rsidTr="00773E55">
        <w:trPr>
          <w:jc w:val="center"/>
        </w:trPr>
        <w:tc>
          <w:tcPr>
            <w:tcW w:w="788" w:type="dxa"/>
            <w:vAlign w:val="center"/>
          </w:tcPr>
          <w:p w:rsidR="00773E55" w:rsidRPr="009072AB" w:rsidRDefault="00773E55" w:rsidP="00383366">
            <w:pPr>
              <w:spacing w:line="240" w:lineRule="auto"/>
              <w:rPr>
                <w:bCs/>
                <w:sz w:val="20"/>
                <w:szCs w:val="20"/>
              </w:rPr>
            </w:pPr>
            <w:r w:rsidRPr="009072AB">
              <w:rPr>
                <w:bCs/>
                <w:sz w:val="20"/>
                <w:szCs w:val="20"/>
              </w:rPr>
              <w:t>Part IV</w:t>
            </w:r>
          </w:p>
        </w:tc>
        <w:tc>
          <w:tcPr>
            <w:tcW w:w="2206" w:type="dxa"/>
            <w:vAlign w:val="center"/>
          </w:tcPr>
          <w:p w:rsidR="00773E55" w:rsidRPr="009072AB" w:rsidRDefault="00773E55" w:rsidP="00383366">
            <w:pPr>
              <w:spacing w:line="240" w:lineRule="auto"/>
              <w:rPr>
                <w:bCs/>
                <w:sz w:val="20"/>
                <w:szCs w:val="20"/>
              </w:rPr>
            </w:pPr>
            <w:r w:rsidRPr="009072AB">
              <w:rPr>
                <w:bCs/>
                <w:sz w:val="20"/>
                <w:szCs w:val="20"/>
              </w:rPr>
              <w:t>Environmental Science</w:t>
            </w:r>
          </w:p>
        </w:tc>
        <w:tc>
          <w:tcPr>
            <w:tcW w:w="837" w:type="dxa"/>
            <w:vAlign w:val="center"/>
          </w:tcPr>
          <w:p w:rsidR="00773E55" w:rsidRPr="009072AB" w:rsidRDefault="00773E55" w:rsidP="00383366">
            <w:pPr>
              <w:spacing w:line="240" w:lineRule="auto"/>
              <w:jc w:val="center"/>
              <w:rPr>
                <w:bCs/>
                <w:sz w:val="20"/>
                <w:szCs w:val="20"/>
              </w:rPr>
            </w:pPr>
            <w:r w:rsidRPr="009072AB">
              <w:rPr>
                <w:bCs/>
                <w:sz w:val="20"/>
                <w:szCs w:val="20"/>
              </w:rPr>
              <w:t>1</w:t>
            </w:r>
          </w:p>
        </w:tc>
        <w:tc>
          <w:tcPr>
            <w:tcW w:w="806" w:type="dxa"/>
            <w:vAlign w:val="center"/>
          </w:tcPr>
          <w:p w:rsidR="00773E55" w:rsidRPr="009072AB" w:rsidRDefault="00773E55" w:rsidP="00383366">
            <w:pPr>
              <w:spacing w:line="240" w:lineRule="auto"/>
              <w:jc w:val="center"/>
              <w:rPr>
                <w:bCs/>
                <w:sz w:val="20"/>
                <w:szCs w:val="20"/>
              </w:rPr>
            </w:pPr>
            <w:r w:rsidRPr="009072AB">
              <w:rPr>
                <w:bCs/>
                <w:sz w:val="20"/>
                <w:szCs w:val="20"/>
              </w:rPr>
              <w:t>2</w:t>
            </w:r>
          </w:p>
        </w:tc>
        <w:tc>
          <w:tcPr>
            <w:tcW w:w="895" w:type="dxa"/>
            <w:vAlign w:val="center"/>
          </w:tcPr>
          <w:p w:rsidR="00773E55" w:rsidRPr="009072AB" w:rsidRDefault="00773E55" w:rsidP="00383366">
            <w:pPr>
              <w:spacing w:line="240" w:lineRule="auto"/>
              <w:jc w:val="center"/>
              <w:rPr>
                <w:bCs/>
                <w:sz w:val="20"/>
                <w:szCs w:val="20"/>
              </w:rPr>
            </w:pPr>
            <w:r w:rsidRPr="009072AB">
              <w:rPr>
                <w:bCs/>
                <w:sz w:val="20"/>
                <w:szCs w:val="20"/>
              </w:rPr>
              <w:t>2</w:t>
            </w:r>
          </w:p>
        </w:tc>
        <w:tc>
          <w:tcPr>
            <w:tcW w:w="888" w:type="dxa"/>
            <w:vAlign w:val="center"/>
          </w:tcPr>
          <w:p w:rsidR="00773E55" w:rsidRPr="009072AB" w:rsidRDefault="00773E55" w:rsidP="00383366">
            <w:pPr>
              <w:spacing w:line="240" w:lineRule="auto"/>
              <w:jc w:val="center"/>
              <w:rPr>
                <w:bCs/>
                <w:sz w:val="20"/>
                <w:szCs w:val="20"/>
              </w:rPr>
            </w:pPr>
            <w:r w:rsidRPr="009072AB">
              <w:rPr>
                <w:bCs/>
                <w:sz w:val="20"/>
                <w:szCs w:val="20"/>
              </w:rPr>
              <w:t>100</w:t>
            </w:r>
          </w:p>
        </w:tc>
        <w:tc>
          <w:tcPr>
            <w:tcW w:w="888" w:type="dxa"/>
            <w:vAlign w:val="center"/>
          </w:tcPr>
          <w:p w:rsidR="00773E55" w:rsidRPr="009072AB" w:rsidRDefault="00773E55" w:rsidP="00383366">
            <w:pPr>
              <w:spacing w:line="240" w:lineRule="auto"/>
              <w:jc w:val="center"/>
              <w:rPr>
                <w:bCs/>
                <w:sz w:val="20"/>
                <w:szCs w:val="20"/>
              </w:rPr>
            </w:pPr>
            <w:r w:rsidRPr="009072AB">
              <w:rPr>
                <w:bCs/>
                <w:sz w:val="20"/>
                <w:szCs w:val="20"/>
              </w:rPr>
              <w:t>100</w:t>
            </w:r>
          </w:p>
        </w:tc>
      </w:tr>
      <w:tr w:rsidR="00773E55" w:rsidRPr="00473419" w:rsidTr="00773E55">
        <w:trPr>
          <w:jc w:val="center"/>
        </w:trPr>
        <w:tc>
          <w:tcPr>
            <w:tcW w:w="788" w:type="dxa"/>
            <w:vAlign w:val="center"/>
          </w:tcPr>
          <w:p w:rsidR="00773E55" w:rsidRPr="009072AB" w:rsidRDefault="00773E55" w:rsidP="00383366">
            <w:pPr>
              <w:spacing w:line="240" w:lineRule="auto"/>
              <w:rPr>
                <w:bCs/>
                <w:sz w:val="20"/>
                <w:szCs w:val="20"/>
              </w:rPr>
            </w:pPr>
          </w:p>
        </w:tc>
        <w:tc>
          <w:tcPr>
            <w:tcW w:w="2206" w:type="dxa"/>
            <w:vAlign w:val="center"/>
          </w:tcPr>
          <w:p w:rsidR="00773E55" w:rsidRPr="009072AB" w:rsidRDefault="00773E55" w:rsidP="00383366">
            <w:pPr>
              <w:spacing w:line="240" w:lineRule="auto"/>
              <w:rPr>
                <w:bCs/>
                <w:sz w:val="20"/>
                <w:szCs w:val="20"/>
              </w:rPr>
            </w:pPr>
            <w:r w:rsidRPr="009072AB">
              <w:rPr>
                <w:bCs/>
                <w:sz w:val="20"/>
                <w:szCs w:val="20"/>
              </w:rPr>
              <w:t>Soft skill</w:t>
            </w:r>
          </w:p>
        </w:tc>
        <w:tc>
          <w:tcPr>
            <w:tcW w:w="837" w:type="dxa"/>
            <w:vAlign w:val="center"/>
          </w:tcPr>
          <w:p w:rsidR="00773E55" w:rsidRPr="009072AB" w:rsidRDefault="00773E55" w:rsidP="00383366">
            <w:pPr>
              <w:spacing w:line="240" w:lineRule="auto"/>
              <w:jc w:val="center"/>
              <w:rPr>
                <w:bCs/>
                <w:sz w:val="20"/>
                <w:szCs w:val="20"/>
              </w:rPr>
            </w:pPr>
            <w:r w:rsidRPr="009072AB">
              <w:rPr>
                <w:bCs/>
                <w:sz w:val="20"/>
                <w:szCs w:val="20"/>
              </w:rPr>
              <w:t>1</w:t>
            </w:r>
          </w:p>
        </w:tc>
        <w:tc>
          <w:tcPr>
            <w:tcW w:w="806" w:type="dxa"/>
            <w:vAlign w:val="center"/>
          </w:tcPr>
          <w:p w:rsidR="00773E55" w:rsidRPr="009072AB" w:rsidRDefault="00773E55" w:rsidP="00383366">
            <w:pPr>
              <w:spacing w:line="240" w:lineRule="auto"/>
              <w:jc w:val="center"/>
              <w:rPr>
                <w:bCs/>
                <w:sz w:val="20"/>
                <w:szCs w:val="20"/>
              </w:rPr>
            </w:pPr>
            <w:r w:rsidRPr="009072AB">
              <w:rPr>
                <w:bCs/>
                <w:sz w:val="20"/>
                <w:szCs w:val="20"/>
              </w:rPr>
              <w:t>1</w:t>
            </w:r>
          </w:p>
        </w:tc>
        <w:tc>
          <w:tcPr>
            <w:tcW w:w="895" w:type="dxa"/>
            <w:vAlign w:val="center"/>
          </w:tcPr>
          <w:p w:rsidR="00773E55" w:rsidRPr="009072AB" w:rsidRDefault="00773E55" w:rsidP="00383366">
            <w:pPr>
              <w:spacing w:line="240" w:lineRule="auto"/>
              <w:jc w:val="center"/>
              <w:rPr>
                <w:bCs/>
                <w:sz w:val="20"/>
                <w:szCs w:val="20"/>
              </w:rPr>
            </w:pPr>
            <w:r w:rsidRPr="009072AB">
              <w:rPr>
                <w:bCs/>
                <w:sz w:val="20"/>
                <w:szCs w:val="20"/>
              </w:rPr>
              <w:t>1</w:t>
            </w:r>
          </w:p>
        </w:tc>
        <w:tc>
          <w:tcPr>
            <w:tcW w:w="888" w:type="dxa"/>
            <w:vAlign w:val="center"/>
          </w:tcPr>
          <w:p w:rsidR="00773E55" w:rsidRPr="009072AB" w:rsidRDefault="00773E55" w:rsidP="00383366">
            <w:pPr>
              <w:spacing w:line="240" w:lineRule="auto"/>
              <w:jc w:val="center"/>
              <w:rPr>
                <w:bCs/>
                <w:sz w:val="20"/>
                <w:szCs w:val="20"/>
              </w:rPr>
            </w:pPr>
            <w:r w:rsidRPr="009072AB">
              <w:rPr>
                <w:bCs/>
                <w:sz w:val="20"/>
                <w:szCs w:val="20"/>
              </w:rPr>
              <w:t>100</w:t>
            </w:r>
          </w:p>
        </w:tc>
        <w:tc>
          <w:tcPr>
            <w:tcW w:w="888" w:type="dxa"/>
            <w:vAlign w:val="center"/>
          </w:tcPr>
          <w:p w:rsidR="00773E55" w:rsidRPr="009072AB" w:rsidRDefault="00773E55" w:rsidP="00383366">
            <w:pPr>
              <w:spacing w:line="240" w:lineRule="auto"/>
              <w:jc w:val="center"/>
              <w:rPr>
                <w:bCs/>
                <w:sz w:val="20"/>
                <w:szCs w:val="20"/>
              </w:rPr>
            </w:pPr>
            <w:r w:rsidRPr="009072AB">
              <w:rPr>
                <w:bCs/>
                <w:sz w:val="20"/>
                <w:szCs w:val="20"/>
              </w:rPr>
              <w:t>100</w:t>
            </w:r>
          </w:p>
        </w:tc>
      </w:tr>
      <w:tr w:rsidR="00773E55" w:rsidRPr="00473419" w:rsidTr="00773E55">
        <w:trPr>
          <w:jc w:val="center"/>
        </w:trPr>
        <w:tc>
          <w:tcPr>
            <w:tcW w:w="788" w:type="dxa"/>
            <w:vAlign w:val="center"/>
          </w:tcPr>
          <w:p w:rsidR="00773E55" w:rsidRPr="009072AB" w:rsidRDefault="00773E55" w:rsidP="00383366">
            <w:pPr>
              <w:spacing w:line="240" w:lineRule="auto"/>
              <w:rPr>
                <w:bCs/>
                <w:sz w:val="20"/>
                <w:szCs w:val="20"/>
              </w:rPr>
            </w:pPr>
          </w:p>
        </w:tc>
        <w:tc>
          <w:tcPr>
            <w:tcW w:w="2206" w:type="dxa"/>
            <w:vAlign w:val="center"/>
          </w:tcPr>
          <w:p w:rsidR="00773E55" w:rsidRPr="009072AB" w:rsidRDefault="00773E55" w:rsidP="00383366">
            <w:pPr>
              <w:spacing w:line="240" w:lineRule="auto"/>
              <w:rPr>
                <w:bCs/>
                <w:sz w:val="20"/>
                <w:szCs w:val="20"/>
              </w:rPr>
            </w:pPr>
            <w:r w:rsidRPr="009072AB">
              <w:rPr>
                <w:bCs/>
                <w:sz w:val="20"/>
                <w:szCs w:val="20"/>
              </w:rPr>
              <w:t>Value Education</w:t>
            </w:r>
          </w:p>
        </w:tc>
        <w:tc>
          <w:tcPr>
            <w:tcW w:w="837" w:type="dxa"/>
            <w:vAlign w:val="center"/>
          </w:tcPr>
          <w:p w:rsidR="00773E55" w:rsidRPr="009072AB" w:rsidRDefault="00773E55" w:rsidP="00383366">
            <w:pPr>
              <w:spacing w:line="240" w:lineRule="auto"/>
              <w:jc w:val="center"/>
              <w:rPr>
                <w:bCs/>
                <w:sz w:val="20"/>
                <w:szCs w:val="20"/>
              </w:rPr>
            </w:pPr>
            <w:r w:rsidRPr="009072AB">
              <w:rPr>
                <w:bCs/>
                <w:sz w:val="20"/>
                <w:szCs w:val="20"/>
              </w:rPr>
              <w:t>1</w:t>
            </w:r>
          </w:p>
        </w:tc>
        <w:tc>
          <w:tcPr>
            <w:tcW w:w="806" w:type="dxa"/>
            <w:vAlign w:val="center"/>
          </w:tcPr>
          <w:p w:rsidR="00773E55" w:rsidRPr="009072AB" w:rsidRDefault="00773E55" w:rsidP="00383366">
            <w:pPr>
              <w:spacing w:line="240" w:lineRule="auto"/>
              <w:jc w:val="center"/>
              <w:rPr>
                <w:bCs/>
                <w:sz w:val="20"/>
                <w:szCs w:val="20"/>
              </w:rPr>
            </w:pPr>
            <w:r w:rsidRPr="009072AB">
              <w:rPr>
                <w:bCs/>
                <w:sz w:val="20"/>
                <w:szCs w:val="20"/>
              </w:rPr>
              <w:t>2</w:t>
            </w:r>
          </w:p>
        </w:tc>
        <w:tc>
          <w:tcPr>
            <w:tcW w:w="895" w:type="dxa"/>
            <w:vAlign w:val="center"/>
          </w:tcPr>
          <w:p w:rsidR="00773E55" w:rsidRPr="009072AB" w:rsidRDefault="00773E55" w:rsidP="00383366">
            <w:pPr>
              <w:spacing w:line="240" w:lineRule="auto"/>
              <w:jc w:val="center"/>
              <w:rPr>
                <w:bCs/>
                <w:sz w:val="20"/>
                <w:szCs w:val="20"/>
              </w:rPr>
            </w:pPr>
            <w:r w:rsidRPr="009072AB">
              <w:rPr>
                <w:bCs/>
                <w:sz w:val="20"/>
                <w:szCs w:val="20"/>
              </w:rPr>
              <w:t>2</w:t>
            </w:r>
          </w:p>
        </w:tc>
        <w:tc>
          <w:tcPr>
            <w:tcW w:w="888" w:type="dxa"/>
            <w:vAlign w:val="center"/>
          </w:tcPr>
          <w:p w:rsidR="00773E55" w:rsidRPr="009072AB" w:rsidRDefault="00773E55" w:rsidP="00383366">
            <w:pPr>
              <w:spacing w:line="240" w:lineRule="auto"/>
              <w:jc w:val="center"/>
              <w:rPr>
                <w:bCs/>
                <w:sz w:val="20"/>
                <w:szCs w:val="20"/>
              </w:rPr>
            </w:pPr>
            <w:r w:rsidRPr="009072AB">
              <w:rPr>
                <w:bCs/>
                <w:sz w:val="20"/>
                <w:szCs w:val="20"/>
              </w:rPr>
              <w:t>100</w:t>
            </w:r>
          </w:p>
        </w:tc>
        <w:tc>
          <w:tcPr>
            <w:tcW w:w="888" w:type="dxa"/>
            <w:vAlign w:val="center"/>
          </w:tcPr>
          <w:p w:rsidR="00773E55" w:rsidRPr="009072AB" w:rsidRDefault="00773E55" w:rsidP="00383366">
            <w:pPr>
              <w:spacing w:line="240" w:lineRule="auto"/>
              <w:jc w:val="center"/>
              <w:rPr>
                <w:bCs/>
                <w:sz w:val="20"/>
                <w:szCs w:val="20"/>
              </w:rPr>
            </w:pPr>
            <w:r w:rsidRPr="009072AB">
              <w:rPr>
                <w:bCs/>
                <w:sz w:val="20"/>
                <w:szCs w:val="20"/>
              </w:rPr>
              <w:t>100</w:t>
            </w:r>
          </w:p>
        </w:tc>
      </w:tr>
      <w:tr w:rsidR="00773E55" w:rsidRPr="00473419" w:rsidTr="00773E55">
        <w:trPr>
          <w:jc w:val="center"/>
        </w:trPr>
        <w:tc>
          <w:tcPr>
            <w:tcW w:w="788" w:type="dxa"/>
            <w:vAlign w:val="center"/>
          </w:tcPr>
          <w:p w:rsidR="00773E55" w:rsidRPr="009072AB" w:rsidRDefault="00773E55" w:rsidP="00383366">
            <w:pPr>
              <w:spacing w:line="240" w:lineRule="auto"/>
              <w:rPr>
                <w:bCs/>
                <w:sz w:val="20"/>
                <w:szCs w:val="20"/>
              </w:rPr>
            </w:pPr>
          </w:p>
        </w:tc>
        <w:tc>
          <w:tcPr>
            <w:tcW w:w="2206" w:type="dxa"/>
            <w:vAlign w:val="center"/>
          </w:tcPr>
          <w:p w:rsidR="00773E55" w:rsidRPr="009072AB" w:rsidRDefault="00773E55" w:rsidP="00383366">
            <w:pPr>
              <w:spacing w:line="240" w:lineRule="auto"/>
              <w:rPr>
                <w:bCs/>
                <w:sz w:val="20"/>
                <w:szCs w:val="20"/>
              </w:rPr>
            </w:pPr>
            <w:r w:rsidRPr="009072AB">
              <w:rPr>
                <w:bCs/>
                <w:sz w:val="20"/>
                <w:szCs w:val="20"/>
              </w:rPr>
              <w:t>Lang. &amp; Others /NME</w:t>
            </w:r>
          </w:p>
        </w:tc>
        <w:tc>
          <w:tcPr>
            <w:tcW w:w="837" w:type="dxa"/>
            <w:vAlign w:val="center"/>
          </w:tcPr>
          <w:p w:rsidR="00773E55" w:rsidRPr="009072AB" w:rsidRDefault="00773E55" w:rsidP="00383366">
            <w:pPr>
              <w:spacing w:line="240" w:lineRule="auto"/>
              <w:jc w:val="center"/>
              <w:rPr>
                <w:bCs/>
                <w:sz w:val="20"/>
                <w:szCs w:val="20"/>
              </w:rPr>
            </w:pPr>
            <w:r w:rsidRPr="009072AB">
              <w:rPr>
                <w:bCs/>
                <w:sz w:val="20"/>
                <w:szCs w:val="20"/>
              </w:rPr>
              <w:t>2</w:t>
            </w:r>
          </w:p>
        </w:tc>
        <w:tc>
          <w:tcPr>
            <w:tcW w:w="806" w:type="dxa"/>
            <w:vAlign w:val="center"/>
          </w:tcPr>
          <w:p w:rsidR="00773E55" w:rsidRPr="009072AB" w:rsidRDefault="00773E55" w:rsidP="00383366">
            <w:pPr>
              <w:spacing w:line="240" w:lineRule="auto"/>
              <w:jc w:val="center"/>
              <w:rPr>
                <w:bCs/>
                <w:sz w:val="20"/>
                <w:szCs w:val="20"/>
              </w:rPr>
            </w:pPr>
            <w:r w:rsidRPr="009072AB">
              <w:rPr>
                <w:bCs/>
                <w:sz w:val="20"/>
                <w:szCs w:val="20"/>
              </w:rPr>
              <w:t>2</w:t>
            </w:r>
          </w:p>
        </w:tc>
        <w:tc>
          <w:tcPr>
            <w:tcW w:w="895" w:type="dxa"/>
            <w:vAlign w:val="center"/>
          </w:tcPr>
          <w:p w:rsidR="00773E55" w:rsidRPr="009072AB" w:rsidRDefault="00773E55" w:rsidP="00383366">
            <w:pPr>
              <w:spacing w:line="240" w:lineRule="auto"/>
              <w:jc w:val="center"/>
              <w:rPr>
                <w:bCs/>
                <w:sz w:val="20"/>
                <w:szCs w:val="20"/>
              </w:rPr>
            </w:pPr>
            <w:r w:rsidRPr="009072AB">
              <w:rPr>
                <w:bCs/>
                <w:sz w:val="20"/>
                <w:szCs w:val="20"/>
              </w:rPr>
              <w:t>4</w:t>
            </w:r>
          </w:p>
        </w:tc>
        <w:tc>
          <w:tcPr>
            <w:tcW w:w="888" w:type="dxa"/>
            <w:vAlign w:val="center"/>
          </w:tcPr>
          <w:p w:rsidR="00773E55" w:rsidRPr="009072AB" w:rsidRDefault="00773E55" w:rsidP="00383366">
            <w:pPr>
              <w:spacing w:line="240" w:lineRule="auto"/>
              <w:jc w:val="center"/>
              <w:rPr>
                <w:bCs/>
                <w:sz w:val="20"/>
                <w:szCs w:val="20"/>
              </w:rPr>
            </w:pPr>
            <w:r w:rsidRPr="009072AB">
              <w:rPr>
                <w:bCs/>
                <w:sz w:val="20"/>
                <w:szCs w:val="20"/>
              </w:rPr>
              <w:t>100</w:t>
            </w:r>
          </w:p>
        </w:tc>
        <w:tc>
          <w:tcPr>
            <w:tcW w:w="888" w:type="dxa"/>
            <w:vAlign w:val="center"/>
          </w:tcPr>
          <w:p w:rsidR="00773E55" w:rsidRPr="009072AB" w:rsidRDefault="00773E55" w:rsidP="00383366">
            <w:pPr>
              <w:spacing w:line="240" w:lineRule="auto"/>
              <w:jc w:val="center"/>
              <w:rPr>
                <w:bCs/>
                <w:sz w:val="20"/>
                <w:szCs w:val="20"/>
              </w:rPr>
            </w:pPr>
            <w:r w:rsidRPr="009072AB">
              <w:rPr>
                <w:bCs/>
                <w:sz w:val="20"/>
                <w:szCs w:val="20"/>
              </w:rPr>
              <w:t>200</w:t>
            </w:r>
          </w:p>
        </w:tc>
      </w:tr>
      <w:tr w:rsidR="00773E55" w:rsidRPr="00473419" w:rsidTr="00773E55">
        <w:trPr>
          <w:jc w:val="center"/>
        </w:trPr>
        <w:tc>
          <w:tcPr>
            <w:tcW w:w="788" w:type="dxa"/>
            <w:vAlign w:val="center"/>
          </w:tcPr>
          <w:p w:rsidR="00773E55" w:rsidRPr="009072AB" w:rsidRDefault="00773E55" w:rsidP="00383366">
            <w:pPr>
              <w:spacing w:line="240" w:lineRule="auto"/>
              <w:rPr>
                <w:bCs/>
                <w:sz w:val="20"/>
                <w:szCs w:val="20"/>
              </w:rPr>
            </w:pPr>
          </w:p>
        </w:tc>
        <w:tc>
          <w:tcPr>
            <w:tcW w:w="2206" w:type="dxa"/>
            <w:vAlign w:val="center"/>
          </w:tcPr>
          <w:p w:rsidR="00773E55" w:rsidRPr="009072AB" w:rsidRDefault="00773E55" w:rsidP="00383366">
            <w:pPr>
              <w:spacing w:line="240" w:lineRule="auto"/>
              <w:rPr>
                <w:bCs/>
                <w:sz w:val="20"/>
                <w:szCs w:val="20"/>
              </w:rPr>
            </w:pPr>
            <w:r w:rsidRPr="009072AB">
              <w:rPr>
                <w:bCs/>
                <w:sz w:val="20"/>
                <w:szCs w:val="20"/>
              </w:rPr>
              <w:t>Skill Based</w:t>
            </w:r>
          </w:p>
        </w:tc>
        <w:tc>
          <w:tcPr>
            <w:tcW w:w="837" w:type="dxa"/>
            <w:vAlign w:val="center"/>
          </w:tcPr>
          <w:p w:rsidR="00773E55" w:rsidRPr="009072AB" w:rsidRDefault="00773E55" w:rsidP="00383366">
            <w:pPr>
              <w:spacing w:line="240" w:lineRule="auto"/>
              <w:jc w:val="center"/>
              <w:rPr>
                <w:bCs/>
                <w:sz w:val="20"/>
                <w:szCs w:val="20"/>
              </w:rPr>
            </w:pPr>
            <w:r w:rsidRPr="009072AB">
              <w:rPr>
                <w:bCs/>
                <w:sz w:val="20"/>
                <w:szCs w:val="20"/>
              </w:rPr>
              <w:t>4</w:t>
            </w:r>
          </w:p>
        </w:tc>
        <w:tc>
          <w:tcPr>
            <w:tcW w:w="806" w:type="dxa"/>
            <w:vAlign w:val="center"/>
          </w:tcPr>
          <w:p w:rsidR="00773E55" w:rsidRPr="009072AB" w:rsidRDefault="00773E55" w:rsidP="00383366">
            <w:pPr>
              <w:spacing w:line="240" w:lineRule="auto"/>
              <w:jc w:val="center"/>
              <w:rPr>
                <w:bCs/>
                <w:sz w:val="20"/>
                <w:szCs w:val="20"/>
              </w:rPr>
            </w:pPr>
            <w:r w:rsidRPr="009072AB">
              <w:rPr>
                <w:bCs/>
                <w:sz w:val="20"/>
                <w:szCs w:val="20"/>
              </w:rPr>
              <w:t>2</w:t>
            </w:r>
          </w:p>
        </w:tc>
        <w:tc>
          <w:tcPr>
            <w:tcW w:w="895" w:type="dxa"/>
            <w:vAlign w:val="center"/>
          </w:tcPr>
          <w:p w:rsidR="00773E55" w:rsidRPr="009072AB" w:rsidRDefault="00773E55" w:rsidP="00383366">
            <w:pPr>
              <w:spacing w:line="240" w:lineRule="auto"/>
              <w:jc w:val="center"/>
              <w:rPr>
                <w:bCs/>
                <w:sz w:val="20"/>
                <w:szCs w:val="20"/>
              </w:rPr>
            </w:pPr>
            <w:r w:rsidRPr="009072AB">
              <w:rPr>
                <w:bCs/>
                <w:sz w:val="20"/>
                <w:szCs w:val="20"/>
              </w:rPr>
              <w:t>8</w:t>
            </w:r>
          </w:p>
        </w:tc>
        <w:tc>
          <w:tcPr>
            <w:tcW w:w="888" w:type="dxa"/>
            <w:vAlign w:val="center"/>
          </w:tcPr>
          <w:p w:rsidR="00773E55" w:rsidRPr="009072AB" w:rsidRDefault="00773E55" w:rsidP="00383366">
            <w:pPr>
              <w:spacing w:line="240" w:lineRule="auto"/>
              <w:jc w:val="center"/>
              <w:rPr>
                <w:bCs/>
                <w:sz w:val="20"/>
                <w:szCs w:val="20"/>
              </w:rPr>
            </w:pPr>
            <w:r w:rsidRPr="009072AB">
              <w:rPr>
                <w:bCs/>
                <w:sz w:val="20"/>
                <w:szCs w:val="20"/>
              </w:rPr>
              <w:t>100</w:t>
            </w:r>
          </w:p>
        </w:tc>
        <w:tc>
          <w:tcPr>
            <w:tcW w:w="888" w:type="dxa"/>
            <w:vAlign w:val="center"/>
          </w:tcPr>
          <w:p w:rsidR="00773E55" w:rsidRPr="009072AB" w:rsidRDefault="00773E55" w:rsidP="00383366">
            <w:pPr>
              <w:spacing w:line="240" w:lineRule="auto"/>
              <w:jc w:val="center"/>
              <w:rPr>
                <w:bCs/>
                <w:sz w:val="20"/>
                <w:szCs w:val="20"/>
              </w:rPr>
            </w:pPr>
            <w:r w:rsidRPr="009072AB">
              <w:rPr>
                <w:bCs/>
                <w:sz w:val="20"/>
                <w:szCs w:val="20"/>
              </w:rPr>
              <w:t>400</w:t>
            </w:r>
          </w:p>
        </w:tc>
      </w:tr>
      <w:tr w:rsidR="00773E55" w:rsidRPr="00473419" w:rsidTr="00773E55">
        <w:trPr>
          <w:jc w:val="center"/>
        </w:trPr>
        <w:tc>
          <w:tcPr>
            <w:tcW w:w="788" w:type="dxa"/>
            <w:vAlign w:val="center"/>
          </w:tcPr>
          <w:p w:rsidR="00773E55" w:rsidRPr="009072AB" w:rsidRDefault="00773E55" w:rsidP="00383366">
            <w:pPr>
              <w:spacing w:line="240" w:lineRule="auto"/>
              <w:rPr>
                <w:bCs/>
                <w:sz w:val="20"/>
                <w:szCs w:val="20"/>
              </w:rPr>
            </w:pPr>
            <w:r w:rsidRPr="009072AB">
              <w:rPr>
                <w:bCs/>
                <w:sz w:val="20"/>
                <w:szCs w:val="20"/>
              </w:rPr>
              <w:t>Part V</w:t>
            </w:r>
          </w:p>
        </w:tc>
        <w:tc>
          <w:tcPr>
            <w:tcW w:w="2206" w:type="dxa"/>
            <w:vAlign w:val="center"/>
          </w:tcPr>
          <w:p w:rsidR="00773E55" w:rsidRPr="009072AB" w:rsidRDefault="00773E55" w:rsidP="00383366">
            <w:pPr>
              <w:spacing w:line="240" w:lineRule="auto"/>
              <w:rPr>
                <w:bCs/>
                <w:sz w:val="20"/>
                <w:szCs w:val="20"/>
              </w:rPr>
            </w:pPr>
            <w:r w:rsidRPr="009072AB">
              <w:rPr>
                <w:bCs/>
                <w:sz w:val="20"/>
                <w:szCs w:val="20"/>
              </w:rPr>
              <w:t xml:space="preserve">Extension Activities </w:t>
            </w:r>
          </w:p>
        </w:tc>
        <w:tc>
          <w:tcPr>
            <w:tcW w:w="837" w:type="dxa"/>
            <w:vAlign w:val="center"/>
          </w:tcPr>
          <w:p w:rsidR="00773E55" w:rsidRPr="009072AB" w:rsidRDefault="00773E55" w:rsidP="00383366">
            <w:pPr>
              <w:spacing w:line="240" w:lineRule="auto"/>
              <w:jc w:val="center"/>
              <w:rPr>
                <w:bCs/>
                <w:sz w:val="20"/>
                <w:szCs w:val="20"/>
              </w:rPr>
            </w:pPr>
            <w:r w:rsidRPr="009072AB">
              <w:rPr>
                <w:bCs/>
                <w:sz w:val="20"/>
                <w:szCs w:val="20"/>
              </w:rPr>
              <w:t>1</w:t>
            </w:r>
          </w:p>
        </w:tc>
        <w:tc>
          <w:tcPr>
            <w:tcW w:w="806" w:type="dxa"/>
            <w:vAlign w:val="center"/>
          </w:tcPr>
          <w:p w:rsidR="00773E55" w:rsidRPr="009072AB" w:rsidRDefault="00773E55" w:rsidP="00383366">
            <w:pPr>
              <w:spacing w:line="240" w:lineRule="auto"/>
              <w:jc w:val="center"/>
              <w:rPr>
                <w:bCs/>
                <w:sz w:val="20"/>
                <w:szCs w:val="20"/>
              </w:rPr>
            </w:pPr>
            <w:r w:rsidRPr="009072AB">
              <w:rPr>
                <w:bCs/>
                <w:sz w:val="20"/>
                <w:szCs w:val="20"/>
              </w:rPr>
              <w:t>1</w:t>
            </w:r>
          </w:p>
        </w:tc>
        <w:tc>
          <w:tcPr>
            <w:tcW w:w="895" w:type="dxa"/>
            <w:vAlign w:val="center"/>
          </w:tcPr>
          <w:p w:rsidR="00773E55" w:rsidRPr="009072AB" w:rsidRDefault="00773E55" w:rsidP="00383366">
            <w:pPr>
              <w:spacing w:line="240" w:lineRule="auto"/>
              <w:jc w:val="center"/>
              <w:rPr>
                <w:bCs/>
                <w:sz w:val="20"/>
                <w:szCs w:val="20"/>
              </w:rPr>
            </w:pPr>
            <w:r w:rsidRPr="009072AB">
              <w:rPr>
                <w:bCs/>
                <w:sz w:val="20"/>
                <w:szCs w:val="20"/>
              </w:rPr>
              <w:t>1</w:t>
            </w:r>
          </w:p>
        </w:tc>
        <w:tc>
          <w:tcPr>
            <w:tcW w:w="888" w:type="dxa"/>
            <w:vAlign w:val="center"/>
          </w:tcPr>
          <w:p w:rsidR="00773E55" w:rsidRPr="009072AB" w:rsidRDefault="00773E55" w:rsidP="00383366">
            <w:pPr>
              <w:spacing w:line="240" w:lineRule="auto"/>
              <w:jc w:val="center"/>
              <w:rPr>
                <w:bCs/>
                <w:sz w:val="20"/>
                <w:szCs w:val="20"/>
              </w:rPr>
            </w:pPr>
            <w:r w:rsidRPr="009072AB">
              <w:rPr>
                <w:bCs/>
                <w:sz w:val="20"/>
                <w:szCs w:val="20"/>
              </w:rPr>
              <w:t>100</w:t>
            </w:r>
          </w:p>
        </w:tc>
        <w:tc>
          <w:tcPr>
            <w:tcW w:w="888" w:type="dxa"/>
            <w:vAlign w:val="center"/>
          </w:tcPr>
          <w:p w:rsidR="00773E55" w:rsidRPr="009072AB" w:rsidRDefault="00773E55" w:rsidP="00383366">
            <w:pPr>
              <w:spacing w:line="240" w:lineRule="auto"/>
              <w:jc w:val="center"/>
              <w:rPr>
                <w:bCs/>
                <w:sz w:val="20"/>
                <w:szCs w:val="20"/>
              </w:rPr>
            </w:pPr>
            <w:r w:rsidRPr="009072AB">
              <w:rPr>
                <w:bCs/>
                <w:sz w:val="20"/>
                <w:szCs w:val="20"/>
              </w:rPr>
              <w:t>100</w:t>
            </w:r>
          </w:p>
        </w:tc>
      </w:tr>
      <w:tr w:rsidR="00773E55" w:rsidRPr="00473419" w:rsidTr="00773E55">
        <w:trPr>
          <w:jc w:val="center"/>
        </w:trPr>
        <w:tc>
          <w:tcPr>
            <w:tcW w:w="788" w:type="dxa"/>
            <w:vAlign w:val="center"/>
          </w:tcPr>
          <w:p w:rsidR="00773E55" w:rsidRPr="009072AB" w:rsidRDefault="00773E55" w:rsidP="00383366">
            <w:pPr>
              <w:spacing w:line="240" w:lineRule="auto"/>
              <w:jc w:val="center"/>
              <w:rPr>
                <w:b/>
                <w:bCs/>
                <w:szCs w:val="24"/>
              </w:rPr>
            </w:pPr>
          </w:p>
        </w:tc>
        <w:tc>
          <w:tcPr>
            <w:tcW w:w="2206" w:type="dxa"/>
            <w:vAlign w:val="center"/>
          </w:tcPr>
          <w:p w:rsidR="00773E55" w:rsidRPr="009072AB" w:rsidRDefault="00773E55" w:rsidP="00383366">
            <w:pPr>
              <w:spacing w:line="240" w:lineRule="auto"/>
              <w:jc w:val="center"/>
              <w:rPr>
                <w:b/>
                <w:bCs/>
                <w:szCs w:val="24"/>
              </w:rPr>
            </w:pPr>
            <w:r w:rsidRPr="009072AB">
              <w:rPr>
                <w:b/>
                <w:bCs/>
                <w:szCs w:val="24"/>
              </w:rPr>
              <w:t>Total</w:t>
            </w:r>
          </w:p>
        </w:tc>
        <w:tc>
          <w:tcPr>
            <w:tcW w:w="837" w:type="dxa"/>
            <w:vAlign w:val="center"/>
          </w:tcPr>
          <w:p w:rsidR="00773E55" w:rsidRPr="009072AB" w:rsidRDefault="00773E55" w:rsidP="00383366">
            <w:pPr>
              <w:spacing w:line="240" w:lineRule="auto"/>
              <w:jc w:val="center"/>
              <w:rPr>
                <w:b/>
                <w:bCs/>
                <w:szCs w:val="24"/>
              </w:rPr>
            </w:pPr>
            <w:r w:rsidRPr="009072AB">
              <w:rPr>
                <w:b/>
                <w:bCs/>
                <w:szCs w:val="24"/>
              </w:rPr>
              <w:t>43</w:t>
            </w:r>
          </w:p>
        </w:tc>
        <w:tc>
          <w:tcPr>
            <w:tcW w:w="806" w:type="dxa"/>
            <w:vAlign w:val="center"/>
          </w:tcPr>
          <w:p w:rsidR="00773E55" w:rsidRPr="009072AB" w:rsidRDefault="00773E55" w:rsidP="00383366">
            <w:pPr>
              <w:spacing w:line="240" w:lineRule="auto"/>
              <w:jc w:val="center"/>
              <w:rPr>
                <w:b/>
                <w:bCs/>
                <w:szCs w:val="24"/>
              </w:rPr>
            </w:pPr>
          </w:p>
        </w:tc>
        <w:tc>
          <w:tcPr>
            <w:tcW w:w="895" w:type="dxa"/>
            <w:vAlign w:val="center"/>
          </w:tcPr>
          <w:p w:rsidR="00773E55" w:rsidRPr="009072AB" w:rsidRDefault="00DB0465" w:rsidP="00383366">
            <w:pPr>
              <w:spacing w:line="240" w:lineRule="auto"/>
              <w:jc w:val="center"/>
              <w:rPr>
                <w:b/>
                <w:bCs/>
                <w:szCs w:val="24"/>
              </w:rPr>
            </w:pPr>
            <w:r w:rsidRPr="009072AB">
              <w:rPr>
                <w:b/>
                <w:bCs/>
                <w:szCs w:val="24"/>
              </w:rPr>
              <w:fldChar w:fldCharType="begin"/>
            </w:r>
            <w:r w:rsidR="00773E55" w:rsidRPr="009072AB">
              <w:rPr>
                <w:b/>
                <w:bCs/>
                <w:szCs w:val="24"/>
              </w:rPr>
              <w:instrText xml:space="preserve"> =SUM(ABOVE) </w:instrText>
            </w:r>
            <w:r w:rsidRPr="009072AB">
              <w:rPr>
                <w:b/>
                <w:bCs/>
                <w:szCs w:val="24"/>
              </w:rPr>
              <w:fldChar w:fldCharType="end"/>
            </w:r>
            <w:r w:rsidRPr="009072AB">
              <w:rPr>
                <w:b/>
                <w:bCs/>
                <w:szCs w:val="24"/>
              </w:rPr>
              <w:fldChar w:fldCharType="begin"/>
            </w:r>
            <w:r w:rsidR="00773E55" w:rsidRPr="009072AB">
              <w:rPr>
                <w:b/>
                <w:bCs/>
                <w:szCs w:val="24"/>
              </w:rPr>
              <w:instrText xml:space="preserve"> =SUM(ABOVE) </w:instrText>
            </w:r>
            <w:r w:rsidRPr="009072AB">
              <w:rPr>
                <w:b/>
                <w:bCs/>
                <w:szCs w:val="24"/>
              </w:rPr>
              <w:fldChar w:fldCharType="separate"/>
            </w:r>
            <w:r w:rsidR="00773E55" w:rsidRPr="009072AB">
              <w:rPr>
                <w:b/>
                <w:bCs/>
                <w:noProof/>
                <w:szCs w:val="24"/>
              </w:rPr>
              <w:t>140</w:t>
            </w:r>
            <w:r w:rsidRPr="009072AB">
              <w:rPr>
                <w:b/>
                <w:bCs/>
                <w:szCs w:val="24"/>
              </w:rPr>
              <w:fldChar w:fldCharType="end"/>
            </w:r>
          </w:p>
        </w:tc>
        <w:tc>
          <w:tcPr>
            <w:tcW w:w="888" w:type="dxa"/>
            <w:vAlign w:val="center"/>
          </w:tcPr>
          <w:p w:rsidR="00773E55" w:rsidRPr="009072AB" w:rsidRDefault="00773E55" w:rsidP="00383366">
            <w:pPr>
              <w:spacing w:line="240" w:lineRule="auto"/>
              <w:jc w:val="center"/>
              <w:rPr>
                <w:b/>
                <w:bCs/>
                <w:szCs w:val="24"/>
              </w:rPr>
            </w:pPr>
          </w:p>
        </w:tc>
        <w:tc>
          <w:tcPr>
            <w:tcW w:w="888" w:type="dxa"/>
            <w:vAlign w:val="center"/>
          </w:tcPr>
          <w:p w:rsidR="00773E55" w:rsidRPr="009072AB" w:rsidRDefault="00DB0465" w:rsidP="00383366">
            <w:pPr>
              <w:spacing w:line="240" w:lineRule="auto"/>
              <w:jc w:val="center"/>
              <w:rPr>
                <w:b/>
                <w:bCs/>
                <w:szCs w:val="24"/>
              </w:rPr>
            </w:pPr>
            <w:r>
              <w:rPr>
                <w:b/>
                <w:bCs/>
                <w:szCs w:val="24"/>
              </w:rPr>
              <w:fldChar w:fldCharType="begin"/>
            </w:r>
            <w:r w:rsidR="00773E55">
              <w:rPr>
                <w:b/>
                <w:bCs/>
                <w:szCs w:val="24"/>
              </w:rPr>
              <w:instrText xml:space="preserve"> =SUM(ABOVE) </w:instrText>
            </w:r>
            <w:r>
              <w:rPr>
                <w:b/>
                <w:bCs/>
                <w:szCs w:val="24"/>
              </w:rPr>
              <w:fldChar w:fldCharType="separate"/>
            </w:r>
            <w:r w:rsidR="00773E55">
              <w:rPr>
                <w:b/>
                <w:bCs/>
                <w:noProof/>
                <w:szCs w:val="24"/>
              </w:rPr>
              <w:t>4300</w:t>
            </w:r>
            <w:r>
              <w:rPr>
                <w:b/>
                <w:bCs/>
                <w:szCs w:val="24"/>
              </w:rPr>
              <w:fldChar w:fldCharType="end"/>
            </w:r>
          </w:p>
        </w:tc>
      </w:tr>
    </w:tbl>
    <w:p w:rsidR="00E95660" w:rsidRDefault="00E95660">
      <w:pPr>
        <w:rPr>
          <w:rFonts w:ascii="Times New Roman" w:hAnsi="Times New Roman"/>
          <w:sz w:val="26"/>
          <w:szCs w:val="26"/>
        </w:rPr>
      </w:pPr>
    </w:p>
    <w:p w:rsidR="00DC1DA2" w:rsidRDefault="00DC1DA2" w:rsidP="00B91FA6">
      <w:pPr>
        <w:widowControl w:val="0"/>
        <w:autoSpaceDE w:val="0"/>
        <w:autoSpaceDN w:val="0"/>
        <w:adjustRightInd w:val="0"/>
        <w:spacing w:after="0" w:line="240" w:lineRule="auto"/>
        <w:jc w:val="center"/>
        <w:rPr>
          <w:rFonts w:ascii="Times New Roman" w:hAnsi="Times New Roman"/>
          <w:b/>
          <w:bCs/>
          <w:sz w:val="28"/>
          <w:szCs w:val="28"/>
        </w:rPr>
      </w:pPr>
    </w:p>
    <w:p w:rsidR="00B91FA6" w:rsidRPr="00B31FE8" w:rsidRDefault="00B91FA6" w:rsidP="00B91FA6">
      <w:pPr>
        <w:widowControl w:val="0"/>
        <w:autoSpaceDE w:val="0"/>
        <w:autoSpaceDN w:val="0"/>
        <w:adjustRightInd w:val="0"/>
        <w:spacing w:after="0" w:line="240" w:lineRule="auto"/>
        <w:jc w:val="center"/>
        <w:rPr>
          <w:rFonts w:ascii="Times New Roman" w:hAnsi="Times New Roman"/>
          <w:sz w:val="28"/>
          <w:szCs w:val="28"/>
        </w:rPr>
      </w:pPr>
      <w:r w:rsidRPr="00B31FE8">
        <w:rPr>
          <w:rFonts w:ascii="Times New Roman" w:hAnsi="Times New Roman"/>
          <w:b/>
          <w:bCs/>
          <w:sz w:val="28"/>
          <w:szCs w:val="28"/>
        </w:rPr>
        <w:t>THIRUVALLUVAR UNIVERSITY</w:t>
      </w:r>
    </w:p>
    <w:p w:rsidR="00B91FA6" w:rsidRPr="00B31FE8" w:rsidRDefault="00B91FA6" w:rsidP="00B91FA6">
      <w:pPr>
        <w:widowControl w:val="0"/>
        <w:autoSpaceDE w:val="0"/>
        <w:autoSpaceDN w:val="0"/>
        <w:adjustRightInd w:val="0"/>
        <w:spacing w:after="0" w:line="240" w:lineRule="auto"/>
        <w:jc w:val="center"/>
        <w:rPr>
          <w:rFonts w:ascii="Times New Roman" w:hAnsi="Times New Roman"/>
          <w:sz w:val="28"/>
          <w:szCs w:val="28"/>
        </w:rPr>
      </w:pPr>
    </w:p>
    <w:p w:rsidR="00B91FA6" w:rsidRPr="00B31FE8" w:rsidRDefault="00B91FA6" w:rsidP="00B91FA6">
      <w:pPr>
        <w:widowControl w:val="0"/>
        <w:autoSpaceDE w:val="0"/>
        <w:autoSpaceDN w:val="0"/>
        <w:adjustRightInd w:val="0"/>
        <w:spacing w:after="0" w:line="240" w:lineRule="auto"/>
        <w:jc w:val="center"/>
        <w:rPr>
          <w:rFonts w:ascii="Times New Roman" w:hAnsi="Times New Roman"/>
          <w:sz w:val="28"/>
          <w:szCs w:val="28"/>
        </w:rPr>
      </w:pPr>
      <w:r w:rsidRPr="00B31FE8">
        <w:rPr>
          <w:rFonts w:ascii="Times New Roman" w:hAnsi="Times New Roman"/>
          <w:b/>
          <w:bCs/>
          <w:sz w:val="28"/>
          <w:szCs w:val="28"/>
        </w:rPr>
        <w:t>BACHELOR OF SCIENCE</w:t>
      </w:r>
    </w:p>
    <w:p w:rsidR="00B91FA6" w:rsidRPr="00B31FE8" w:rsidRDefault="00B91FA6" w:rsidP="00B91FA6">
      <w:pPr>
        <w:widowControl w:val="0"/>
        <w:autoSpaceDE w:val="0"/>
        <w:autoSpaceDN w:val="0"/>
        <w:adjustRightInd w:val="0"/>
        <w:spacing w:after="0" w:line="240" w:lineRule="auto"/>
        <w:jc w:val="center"/>
        <w:rPr>
          <w:rFonts w:ascii="Times New Roman" w:hAnsi="Times New Roman"/>
          <w:sz w:val="28"/>
          <w:szCs w:val="28"/>
        </w:rPr>
      </w:pPr>
      <w:r w:rsidRPr="00B31FE8">
        <w:rPr>
          <w:rFonts w:ascii="Times New Roman" w:hAnsi="Times New Roman"/>
          <w:b/>
          <w:bCs/>
          <w:sz w:val="28"/>
          <w:szCs w:val="28"/>
        </w:rPr>
        <w:t>B.Sc. MICROBIOLOGY</w:t>
      </w:r>
    </w:p>
    <w:p w:rsidR="00B91FA6" w:rsidRPr="00B31FE8" w:rsidRDefault="00B91FA6" w:rsidP="00B91FA6">
      <w:pPr>
        <w:widowControl w:val="0"/>
        <w:autoSpaceDE w:val="0"/>
        <w:autoSpaceDN w:val="0"/>
        <w:adjustRightInd w:val="0"/>
        <w:spacing w:after="0" w:line="240" w:lineRule="auto"/>
        <w:jc w:val="center"/>
        <w:rPr>
          <w:rFonts w:ascii="Times New Roman" w:hAnsi="Times New Roman"/>
          <w:sz w:val="28"/>
          <w:szCs w:val="28"/>
        </w:rPr>
      </w:pPr>
    </w:p>
    <w:p w:rsidR="00B91FA6" w:rsidRPr="00B31FE8" w:rsidRDefault="00B91FA6" w:rsidP="00B91FA6">
      <w:pPr>
        <w:widowControl w:val="0"/>
        <w:autoSpaceDE w:val="0"/>
        <w:autoSpaceDN w:val="0"/>
        <w:adjustRightInd w:val="0"/>
        <w:spacing w:after="0" w:line="240" w:lineRule="auto"/>
        <w:jc w:val="center"/>
        <w:rPr>
          <w:rFonts w:ascii="Times New Roman" w:hAnsi="Times New Roman"/>
          <w:sz w:val="28"/>
          <w:szCs w:val="28"/>
        </w:rPr>
      </w:pPr>
      <w:r w:rsidRPr="00B31FE8">
        <w:rPr>
          <w:rFonts w:ascii="Times New Roman" w:hAnsi="Times New Roman"/>
          <w:b/>
          <w:bCs/>
          <w:sz w:val="28"/>
          <w:szCs w:val="28"/>
        </w:rPr>
        <w:t>(With effect from 2020 - 2021)</w:t>
      </w:r>
    </w:p>
    <w:p w:rsidR="00B91FA6" w:rsidRPr="00B31FE8" w:rsidRDefault="00B91FA6" w:rsidP="00B91FA6">
      <w:pPr>
        <w:tabs>
          <w:tab w:val="left" w:pos="851"/>
          <w:tab w:val="left" w:pos="993"/>
        </w:tabs>
        <w:spacing w:after="0" w:line="240" w:lineRule="auto"/>
        <w:jc w:val="center"/>
        <w:rPr>
          <w:rFonts w:ascii="Times New Roman" w:hAnsi="Times New Roman"/>
          <w:b/>
          <w:sz w:val="28"/>
          <w:szCs w:val="28"/>
        </w:rPr>
      </w:pPr>
    </w:p>
    <w:p w:rsidR="00B91FA6" w:rsidRPr="00B31FE8" w:rsidRDefault="00B91FA6" w:rsidP="00B91FA6">
      <w:pPr>
        <w:tabs>
          <w:tab w:val="left" w:pos="851"/>
          <w:tab w:val="left" w:pos="993"/>
        </w:tabs>
        <w:spacing w:after="0" w:line="240" w:lineRule="auto"/>
        <w:jc w:val="center"/>
        <w:rPr>
          <w:rFonts w:ascii="Times New Roman" w:hAnsi="Times New Roman"/>
          <w:b/>
          <w:sz w:val="28"/>
          <w:szCs w:val="28"/>
        </w:rPr>
      </w:pPr>
      <w:r w:rsidRPr="00B31FE8">
        <w:rPr>
          <w:rFonts w:ascii="Times New Roman" w:hAnsi="Times New Roman"/>
          <w:b/>
          <w:sz w:val="28"/>
          <w:szCs w:val="28"/>
        </w:rPr>
        <w:t>SYLLABUS</w:t>
      </w:r>
    </w:p>
    <w:p w:rsidR="00B91FA6" w:rsidRDefault="00B91FA6" w:rsidP="00B91FA6">
      <w:pPr>
        <w:tabs>
          <w:tab w:val="left" w:pos="851"/>
          <w:tab w:val="left" w:pos="993"/>
        </w:tabs>
        <w:spacing w:after="0" w:line="240" w:lineRule="auto"/>
        <w:rPr>
          <w:rFonts w:ascii="Times New Roman" w:hAnsi="Times New Roman"/>
          <w:b/>
          <w:sz w:val="24"/>
          <w:szCs w:val="24"/>
        </w:rPr>
      </w:pPr>
    </w:p>
    <w:p w:rsidR="00B91FA6" w:rsidRPr="00A23B4F" w:rsidRDefault="00B91FA6" w:rsidP="00A23B4F">
      <w:pPr>
        <w:tabs>
          <w:tab w:val="left" w:pos="851"/>
          <w:tab w:val="left" w:pos="993"/>
        </w:tabs>
        <w:spacing w:after="0" w:line="240" w:lineRule="auto"/>
        <w:jc w:val="center"/>
        <w:rPr>
          <w:rFonts w:ascii="Times New Roman" w:hAnsi="Times New Roman"/>
          <w:b/>
          <w:sz w:val="30"/>
          <w:szCs w:val="24"/>
        </w:rPr>
      </w:pPr>
      <w:r w:rsidRPr="00A23B4F">
        <w:rPr>
          <w:rFonts w:ascii="Times New Roman" w:hAnsi="Times New Roman"/>
          <w:b/>
          <w:sz w:val="30"/>
          <w:szCs w:val="24"/>
        </w:rPr>
        <w:t>SEMESTER III</w:t>
      </w:r>
    </w:p>
    <w:p w:rsidR="00A23B4F" w:rsidRDefault="00A23B4F" w:rsidP="00A23B4F">
      <w:pPr>
        <w:tabs>
          <w:tab w:val="left" w:pos="851"/>
          <w:tab w:val="left" w:pos="993"/>
        </w:tabs>
        <w:spacing w:after="0" w:line="240" w:lineRule="auto"/>
        <w:jc w:val="center"/>
        <w:rPr>
          <w:rFonts w:ascii="Times New Roman" w:hAnsi="Times New Roman"/>
          <w:b/>
          <w:sz w:val="24"/>
          <w:szCs w:val="24"/>
        </w:rPr>
      </w:pPr>
      <w:r w:rsidRPr="00B31FE8">
        <w:rPr>
          <w:rFonts w:ascii="Times New Roman" w:hAnsi="Times New Roman"/>
          <w:b/>
          <w:sz w:val="24"/>
          <w:szCs w:val="24"/>
        </w:rPr>
        <w:t>CORE</w:t>
      </w:r>
      <w:r>
        <w:rPr>
          <w:rFonts w:ascii="Times New Roman" w:hAnsi="Times New Roman"/>
          <w:b/>
          <w:sz w:val="24"/>
          <w:szCs w:val="24"/>
        </w:rPr>
        <w:t xml:space="preserve"> </w:t>
      </w:r>
      <w:r w:rsidRPr="00B31FE8">
        <w:rPr>
          <w:rFonts w:ascii="Times New Roman" w:hAnsi="Times New Roman"/>
          <w:b/>
          <w:sz w:val="24"/>
          <w:szCs w:val="24"/>
        </w:rPr>
        <w:t>PAPER</w:t>
      </w:r>
      <w:r w:rsidR="00D85F0C">
        <w:rPr>
          <w:rFonts w:ascii="Times New Roman" w:hAnsi="Times New Roman"/>
          <w:b/>
          <w:sz w:val="24"/>
          <w:szCs w:val="24"/>
        </w:rPr>
        <w:t xml:space="preserve"> </w:t>
      </w:r>
      <w:r>
        <w:rPr>
          <w:rFonts w:ascii="Times New Roman" w:hAnsi="Times New Roman"/>
          <w:b/>
          <w:sz w:val="24"/>
          <w:szCs w:val="24"/>
        </w:rPr>
        <w:t>-</w:t>
      </w:r>
      <w:r w:rsidR="00D85F0C">
        <w:rPr>
          <w:rFonts w:ascii="Times New Roman" w:hAnsi="Times New Roman"/>
          <w:b/>
          <w:sz w:val="24"/>
          <w:szCs w:val="24"/>
        </w:rPr>
        <w:t xml:space="preserve"> </w:t>
      </w:r>
      <w:r w:rsidR="00B91FA6" w:rsidRPr="00B31FE8">
        <w:rPr>
          <w:rFonts w:ascii="Times New Roman" w:hAnsi="Times New Roman"/>
          <w:b/>
          <w:sz w:val="24"/>
          <w:szCs w:val="24"/>
        </w:rPr>
        <w:t>3</w:t>
      </w:r>
    </w:p>
    <w:p w:rsidR="00B91FA6" w:rsidRPr="00B31FE8" w:rsidRDefault="00A23B4F" w:rsidP="00A23B4F">
      <w:pPr>
        <w:tabs>
          <w:tab w:val="left" w:pos="851"/>
          <w:tab w:val="left" w:pos="993"/>
        </w:tabs>
        <w:spacing w:after="0" w:line="240" w:lineRule="auto"/>
        <w:jc w:val="center"/>
        <w:rPr>
          <w:rFonts w:ascii="Times New Roman" w:hAnsi="Times New Roman"/>
          <w:b/>
          <w:sz w:val="24"/>
          <w:szCs w:val="24"/>
        </w:rPr>
      </w:pPr>
      <w:r w:rsidRPr="00B31FE8">
        <w:rPr>
          <w:rFonts w:ascii="Times New Roman" w:hAnsi="Times New Roman"/>
          <w:b/>
          <w:sz w:val="24"/>
          <w:szCs w:val="24"/>
        </w:rPr>
        <w:t>IMMUNOLOGY</w:t>
      </w:r>
    </w:p>
    <w:p w:rsidR="00B91FA6" w:rsidRPr="00B31FE8" w:rsidRDefault="00B91FA6" w:rsidP="00B91FA6">
      <w:pPr>
        <w:tabs>
          <w:tab w:val="left" w:pos="851"/>
          <w:tab w:val="left" w:pos="993"/>
        </w:tabs>
        <w:spacing w:after="0" w:line="240" w:lineRule="auto"/>
        <w:rPr>
          <w:rFonts w:ascii="Times New Roman" w:hAnsi="Times New Roman"/>
          <w:b/>
          <w:sz w:val="24"/>
          <w:szCs w:val="24"/>
        </w:rPr>
      </w:pP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b/>
          <w:sz w:val="24"/>
          <w:szCs w:val="24"/>
        </w:rPr>
        <w:t xml:space="preserve">Course Objective: </w:t>
      </w:r>
      <w:r w:rsidRPr="00B31FE8">
        <w:rPr>
          <w:rFonts w:ascii="Times New Roman" w:hAnsi="Times New Roman"/>
          <w:sz w:val="24"/>
          <w:szCs w:val="24"/>
        </w:rPr>
        <w:t xml:space="preserve">To enable students </w:t>
      </w:r>
      <w:r w:rsidR="00383366">
        <w:rPr>
          <w:rFonts w:ascii="Times New Roman" w:hAnsi="Times New Roman"/>
          <w:sz w:val="24"/>
          <w:szCs w:val="24"/>
        </w:rPr>
        <w:t>to understand</w:t>
      </w:r>
      <w:r w:rsidRPr="00B31FE8">
        <w:rPr>
          <w:rFonts w:ascii="Times New Roman" w:hAnsi="Times New Roman"/>
          <w:sz w:val="24"/>
          <w:szCs w:val="24"/>
        </w:rPr>
        <w:t xml:space="preserve"> immune system, immunity and </w:t>
      </w:r>
      <w:r w:rsidR="00383366">
        <w:rPr>
          <w:rFonts w:ascii="Times New Roman" w:hAnsi="Times New Roman"/>
          <w:sz w:val="24"/>
          <w:szCs w:val="24"/>
        </w:rPr>
        <w:t>their</w:t>
      </w:r>
      <w:r w:rsidRPr="00B31FE8">
        <w:rPr>
          <w:rFonts w:ascii="Times New Roman" w:hAnsi="Times New Roman"/>
          <w:sz w:val="24"/>
          <w:szCs w:val="24"/>
        </w:rPr>
        <w:t xml:space="preserve"> implication on health and disease</w:t>
      </w:r>
    </w:p>
    <w:p w:rsidR="00B91FA6" w:rsidRPr="00B31FE8" w:rsidRDefault="00B91FA6" w:rsidP="00B91FA6">
      <w:pPr>
        <w:spacing w:after="0" w:line="240" w:lineRule="auto"/>
        <w:jc w:val="both"/>
        <w:rPr>
          <w:rFonts w:ascii="Times New Roman" w:hAnsi="Times New Roman"/>
          <w:b/>
          <w:sz w:val="24"/>
          <w:szCs w:val="24"/>
        </w:rPr>
      </w:pPr>
    </w:p>
    <w:p w:rsidR="00B91FA6" w:rsidRPr="00B31FE8" w:rsidRDefault="00B91FA6" w:rsidP="00B91FA6">
      <w:pPr>
        <w:spacing w:after="0" w:line="240" w:lineRule="auto"/>
        <w:jc w:val="both"/>
        <w:rPr>
          <w:rFonts w:ascii="Times New Roman" w:hAnsi="Times New Roman"/>
          <w:b/>
          <w:sz w:val="24"/>
          <w:szCs w:val="24"/>
        </w:rPr>
      </w:pPr>
      <w:r w:rsidRPr="00B31FE8">
        <w:rPr>
          <w:rFonts w:ascii="Times New Roman" w:hAnsi="Times New Roman"/>
          <w:b/>
          <w:sz w:val="24"/>
          <w:szCs w:val="24"/>
        </w:rPr>
        <w:t>Course Outcomes:</w:t>
      </w:r>
    </w:p>
    <w:p w:rsidR="00B91FA6" w:rsidRPr="00B31FE8" w:rsidRDefault="00B91FA6" w:rsidP="00B91FA6">
      <w:pPr>
        <w:pStyle w:val="Default"/>
        <w:tabs>
          <w:tab w:val="left" w:pos="851"/>
          <w:tab w:val="left" w:pos="993"/>
        </w:tabs>
        <w:ind w:right="8"/>
        <w:jc w:val="both"/>
        <w:rPr>
          <w:rFonts w:ascii="Times New Roman" w:hAnsi="Times New Roman" w:cs="Times New Roman"/>
          <w:color w:val="auto"/>
        </w:rPr>
      </w:pPr>
      <w:r w:rsidRPr="00B31FE8">
        <w:rPr>
          <w:rFonts w:ascii="Times New Roman" w:hAnsi="Times New Roman" w:cs="Times New Roman"/>
        </w:rPr>
        <w:t xml:space="preserve">At the end of the course, </w:t>
      </w:r>
      <w:r w:rsidRPr="00B31FE8">
        <w:rPr>
          <w:rFonts w:ascii="Times New Roman" w:hAnsi="Times New Roman" w:cs="Times New Roman"/>
          <w:color w:val="auto"/>
        </w:rPr>
        <w:t>the student will be able to</w:t>
      </w:r>
    </w:p>
    <w:p w:rsidR="00B91FA6" w:rsidRPr="00B31FE8" w:rsidRDefault="00B91FA6" w:rsidP="00B97BDE">
      <w:pPr>
        <w:pStyle w:val="Default"/>
        <w:numPr>
          <w:ilvl w:val="0"/>
          <w:numId w:val="11"/>
        </w:numPr>
        <w:tabs>
          <w:tab w:val="left" w:pos="851"/>
          <w:tab w:val="left" w:pos="993"/>
        </w:tabs>
        <w:ind w:right="8"/>
        <w:jc w:val="both"/>
        <w:rPr>
          <w:rFonts w:ascii="Times New Roman" w:hAnsi="Times New Roman" w:cs="Times New Roman"/>
        </w:rPr>
      </w:pPr>
      <w:r w:rsidRPr="00B31FE8">
        <w:rPr>
          <w:rFonts w:ascii="Times New Roman" w:hAnsi="Times New Roman" w:cs="Times New Roman"/>
        </w:rPr>
        <w:t>Outline the history and scope of Immunology.</w:t>
      </w:r>
    </w:p>
    <w:p w:rsidR="00B91FA6" w:rsidRPr="00B31FE8" w:rsidRDefault="00B91FA6" w:rsidP="00B97BDE">
      <w:pPr>
        <w:pStyle w:val="Default"/>
        <w:numPr>
          <w:ilvl w:val="0"/>
          <w:numId w:val="11"/>
        </w:numPr>
        <w:tabs>
          <w:tab w:val="left" w:pos="851"/>
          <w:tab w:val="left" w:pos="900"/>
          <w:tab w:val="left" w:pos="993"/>
        </w:tabs>
        <w:ind w:right="8"/>
        <w:jc w:val="both"/>
        <w:rPr>
          <w:rFonts w:ascii="Times New Roman" w:hAnsi="Times New Roman" w:cs="Times New Roman"/>
        </w:rPr>
      </w:pPr>
      <w:r w:rsidRPr="00B31FE8">
        <w:rPr>
          <w:rFonts w:ascii="Times New Roman" w:hAnsi="Times New Roman" w:cs="Times New Roman"/>
        </w:rPr>
        <w:t>Explain the structure, functions and properties of immune cells.</w:t>
      </w:r>
    </w:p>
    <w:p w:rsidR="00B91FA6" w:rsidRPr="00B31FE8" w:rsidRDefault="00B91FA6" w:rsidP="00B97BDE">
      <w:pPr>
        <w:pStyle w:val="Default"/>
        <w:numPr>
          <w:ilvl w:val="0"/>
          <w:numId w:val="11"/>
        </w:numPr>
        <w:tabs>
          <w:tab w:val="left" w:pos="851"/>
          <w:tab w:val="left" w:pos="900"/>
          <w:tab w:val="left" w:pos="993"/>
        </w:tabs>
        <w:ind w:right="8"/>
        <w:jc w:val="both"/>
        <w:rPr>
          <w:rFonts w:ascii="Times New Roman" w:hAnsi="Times New Roman" w:cs="Times New Roman"/>
        </w:rPr>
      </w:pPr>
      <w:r w:rsidRPr="00B31FE8">
        <w:rPr>
          <w:rFonts w:ascii="Times New Roman" w:hAnsi="Times New Roman" w:cs="Times New Roman"/>
        </w:rPr>
        <w:t xml:space="preserve">Compare the different types of antibodies </w:t>
      </w:r>
      <w:r w:rsidR="00383366">
        <w:rPr>
          <w:rFonts w:ascii="Times New Roman" w:hAnsi="Times New Roman" w:cs="Times New Roman"/>
        </w:rPr>
        <w:t xml:space="preserve">and relate them to </w:t>
      </w:r>
      <w:r w:rsidR="00383366" w:rsidRPr="00B31FE8">
        <w:rPr>
          <w:rFonts w:ascii="Times New Roman" w:hAnsi="Times New Roman" w:cs="Times New Roman"/>
        </w:rPr>
        <w:t>antigen</w:t>
      </w:r>
      <w:r w:rsidR="00383366">
        <w:rPr>
          <w:rFonts w:ascii="Times New Roman" w:hAnsi="Times New Roman" w:cs="Times New Roman"/>
        </w:rPr>
        <w:t>s</w:t>
      </w:r>
      <w:r w:rsidRPr="00B31FE8">
        <w:rPr>
          <w:rFonts w:ascii="Times New Roman" w:hAnsi="Times New Roman" w:cs="Times New Roman"/>
        </w:rPr>
        <w:t>.</w:t>
      </w:r>
    </w:p>
    <w:p w:rsidR="00B91FA6" w:rsidRPr="00B31FE8" w:rsidRDefault="00B91FA6" w:rsidP="00B97BDE">
      <w:pPr>
        <w:pStyle w:val="Default"/>
        <w:numPr>
          <w:ilvl w:val="0"/>
          <w:numId w:val="11"/>
        </w:numPr>
        <w:tabs>
          <w:tab w:val="left" w:pos="851"/>
          <w:tab w:val="left" w:pos="900"/>
          <w:tab w:val="left" w:pos="993"/>
        </w:tabs>
        <w:ind w:right="8"/>
        <w:jc w:val="both"/>
        <w:rPr>
          <w:rFonts w:ascii="Times New Roman" w:hAnsi="Times New Roman" w:cs="Times New Roman"/>
        </w:rPr>
      </w:pPr>
      <w:r w:rsidRPr="00B31FE8">
        <w:rPr>
          <w:rFonts w:ascii="Times New Roman" w:hAnsi="Times New Roman" w:cs="Times New Roman"/>
        </w:rPr>
        <w:t>Comprehend on the complement system and Major histocompatibility complex.</w:t>
      </w:r>
    </w:p>
    <w:p w:rsidR="00B91FA6" w:rsidRPr="00B31FE8" w:rsidRDefault="00B91FA6" w:rsidP="00B97BDE">
      <w:pPr>
        <w:pStyle w:val="Default"/>
        <w:numPr>
          <w:ilvl w:val="0"/>
          <w:numId w:val="11"/>
        </w:numPr>
        <w:tabs>
          <w:tab w:val="left" w:pos="851"/>
          <w:tab w:val="left" w:pos="900"/>
          <w:tab w:val="left" w:pos="993"/>
        </w:tabs>
        <w:ind w:right="8"/>
        <w:jc w:val="both"/>
        <w:rPr>
          <w:rFonts w:ascii="Times New Roman" w:hAnsi="Times New Roman" w:cs="Times New Roman"/>
        </w:rPr>
      </w:pPr>
      <w:r w:rsidRPr="00B31FE8">
        <w:rPr>
          <w:rFonts w:ascii="Times New Roman" w:hAnsi="Times New Roman" w:cs="Times New Roman"/>
        </w:rPr>
        <w:t>Familiarize with immunehaematology and hypersensitivity reaction.</w:t>
      </w:r>
    </w:p>
    <w:p w:rsidR="00B91FA6" w:rsidRPr="00B31FE8" w:rsidRDefault="00B91FA6" w:rsidP="00B91FA6">
      <w:pPr>
        <w:spacing w:after="0" w:line="240" w:lineRule="auto"/>
        <w:jc w:val="both"/>
        <w:rPr>
          <w:rFonts w:ascii="Times New Roman" w:hAnsi="Times New Roman"/>
          <w:sz w:val="24"/>
          <w:szCs w:val="24"/>
        </w:rPr>
      </w:pPr>
    </w:p>
    <w:p w:rsidR="00B33C6C" w:rsidRDefault="004950F5" w:rsidP="00B91FA6">
      <w:pPr>
        <w:spacing w:after="0" w:line="240" w:lineRule="auto"/>
        <w:jc w:val="both"/>
        <w:rPr>
          <w:rFonts w:ascii="Times New Roman" w:hAnsi="Times New Roman"/>
          <w:b/>
          <w:sz w:val="24"/>
          <w:szCs w:val="24"/>
        </w:rPr>
      </w:pPr>
      <w:r w:rsidRPr="00327C4B">
        <w:rPr>
          <w:rFonts w:ascii="Times New Roman" w:hAnsi="Times New Roman"/>
          <w:b/>
          <w:sz w:val="24"/>
          <w:szCs w:val="24"/>
        </w:rPr>
        <w:t xml:space="preserve">UNIT </w:t>
      </w:r>
      <w:r w:rsidR="00B33C6C">
        <w:rPr>
          <w:rFonts w:ascii="Times New Roman" w:hAnsi="Times New Roman"/>
          <w:b/>
          <w:sz w:val="24"/>
          <w:szCs w:val="24"/>
        </w:rPr>
        <w:t>- I</w:t>
      </w:r>
    </w:p>
    <w:p w:rsidR="00F221F4" w:rsidRDefault="00F221F4" w:rsidP="00B91FA6">
      <w:pPr>
        <w:spacing w:after="0" w:line="240" w:lineRule="auto"/>
        <w:jc w:val="both"/>
        <w:rPr>
          <w:rFonts w:ascii="Times New Roman" w:hAnsi="Times New Roman"/>
          <w:sz w:val="24"/>
          <w:szCs w:val="24"/>
        </w:rPr>
      </w:pP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History and scope of Immunology. Types of Immunity</w:t>
      </w:r>
      <w:r w:rsidR="00383366">
        <w:rPr>
          <w:rFonts w:ascii="Times New Roman" w:hAnsi="Times New Roman"/>
          <w:sz w:val="24"/>
          <w:szCs w:val="24"/>
        </w:rPr>
        <w:t xml:space="preserve"> </w:t>
      </w:r>
      <w:r w:rsidRPr="00B31FE8">
        <w:rPr>
          <w:rFonts w:ascii="Times New Roman" w:hAnsi="Times New Roman"/>
          <w:sz w:val="24"/>
          <w:szCs w:val="24"/>
        </w:rPr>
        <w:t xml:space="preserve">- Innate and Acquired immunity </w:t>
      </w:r>
      <w:r w:rsidR="00D85F0C">
        <w:rPr>
          <w:rFonts w:ascii="Times New Roman" w:hAnsi="Times New Roman"/>
          <w:sz w:val="24"/>
          <w:szCs w:val="24"/>
        </w:rPr>
        <w:t>-</w:t>
      </w:r>
      <w:r w:rsidRPr="00B31FE8">
        <w:rPr>
          <w:rFonts w:ascii="Times New Roman" w:hAnsi="Times New Roman"/>
          <w:sz w:val="24"/>
          <w:szCs w:val="24"/>
        </w:rPr>
        <w:t xml:space="preserve"> Active, Passive, Humoral and Cell Mediated Immunity. </w:t>
      </w:r>
    </w:p>
    <w:p w:rsidR="00B91FA6" w:rsidRPr="00B31FE8" w:rsidRDefault="00B91FA6" w:rsidP="00B91FA6">
      <w:pPr>
        <w:spacing w:after="0" w:line="240" w:lineRule="auto"/>
        <w:jc w:val="both"/>
        <w:rPr>
          <w:rFonts w:ascii="Times New Roman" w:hAnsi="Times New Roman"/>
          <w:b/>
          <w:sz w:val="24"/>
          <w:szCs w:val="24"/>
        </w:rPr>
      </w:pPr>
    </w:p>
    <w:p w:rsidR="00876895" w:rsidRDefault="004950F5" w:rsidP="00B91FA6">
      <w:pPr>
        <w:spacing w:after="0" w:line="240" w:lineRule="auto"/>
        <w:jc w:val="both"/>
        <w:rPr>
          <w:rFonts w:ascii="Times New Roman" w:hAnsi="Times New Roman"/>
          <w:b/>
          <w:sz w:val="24"/>
          <w:szCs w:val="24"/>
        </w:rPr>
      </w:pPr>
      <w:r w:rsidRPr="00327C4B">
        <w:rPr>
          <w:rFonts w:ascii="Times New Roman" w:hAnsi="Times New Roman"/>
          <w:b/>
          <w:sz w:val="24"/>
          <w:szCs w:val="24"/>
        </w:rPr>
        <w:t xml:space="preserve">UNIT </w:t>
      </w:r>
      <w:r w:rsidR="00876895">
        <w:rPr>
          <w:rFonts w:ascii="Times New Roman" w:hAnsi="Times New Roman"/>
          <w:b/>
          <w:sz w:val="24"/>
          <w:szCs w:val="24"/>
        </w:rPr>
        <w:t>- II</w:t>
      </w:r>
    </w:p>
    <w:p w:rsidR="00F221F4" w:rsidRDefault="00F221F4" w:rsidP="00B91FA6">
      <w:pPr>
        <w:spacing w:after="0" w:line="240" w:lineRule="auto"/>
        <w:jc w:val="both"/>
        <w:rPr>
          <w:rFonts w:ascii="Times New Roman" w:hAnsi="Times New Roman"/>
          <w:sz w:val="24"/>
          <w:szCs w:val="24"/>
        </w:rPr>
      </w:pP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 xml:space="preserve">Structure, Functions and Properties of Immune Cells </w:t>
      </w:r>
      <w:r w:rsidR="00D85F0C">
        <w:rPr>
          <w:rFonts w:ascii="Times New Roman" w:hAnsi="Times New Roman"/>
          <w:sz w:val="24"/>
          <w:szCs w:val="24"/>
        </w:rPr>
        <w:t>-</w:t>
      </w:r>
      <w:r w:rsidRPr="00B31FE8">
        <w:rPr>
          <w:rFonts w:ascii="Times New Roman" w:hAnsi="Times New Roman"/>
          <w:sz w:val="24"/>
          <w:szCs w:val="24"/>
        </w:rPr>
        <w:t xml:space="preserve"> Stem cell, T cell, B cell, NK cell, Macrophage, Neutrophil, Eosinophil, Basophil, Mast cell, Dendritic cell; and Immune Organs </w:t>
      </w:r>
      <w:r w:rsidR="00D85F0C">
        <w:rPr>
          <w:rFonts w:ascii="Times New Roman" w:hAnsi="Times New Roman"/>
          <w:sz w:val="24"/>
          <w:szCs w:val="24"/>
        </w:rPr>
        <w:t>-</w:t>
      </w:r>
      <w:r w:rsidRPr="00B31FE8">
        <w:rPr>
          <w:rFonts w:ascii="Times New Roman" w:hAnsi="Times New Roman"/>
          <w:sz w:val="24"/>
          <w:szCs w:val="24"/>
        </w:rPr>
        <w:t xml:space="preserve"> Bone Marrow, Thymus, Lymph Node, Spleen, GALT, MALT, CALT.  </w:t>
      </w:r>
    </w:p>
    <w:p w:rsidR="00B91FA6" w:rsidRPr="00B31FE8" w:rsidRDefault="00B91FA6" w:rsidP="00B91FA6">
      <w:pPr>
        <w:spacing w:after="0" w:line="240" w:lineRule="auto"/>
        <w:jc w:val="both"/>
        <w:rPr>
          <w:rFonts w:ascii="Times New Roman" w:hAnsi="Times New Roman"/>
          <w:b/>
          <w:sz w:val="24"/>
          <w:szCs w:val="24"/>
        </w:rPr>
      </w:pPr>
    </w:p>
    <w:p w:rsidR="00FC3A91" w:rsidRDefault="004950F5" w:rsidP="00B91FA6">
      <w:pPr>
        <w:spacing w:after="0" w:line="240" w:lineRule="auto"/>
        <w:jc w:val="both"/>
        <w:rPr>
          <w:rFonts w:ascii="Times New Roman" w:hAnsi="Times New Roman"/>
          <w:sz w:val="24"/>
          <w:szCs w:val="24"/>
        </w:rPr>
      </w:pPr>
      <w:r w:rsidRPr="00327C4B">
        <w:rPr>
          <w:rFonts w:ascii="Times New Roman" w:hAnsi="Times New Roman"/>
          <w:b/>
          <w:sz w:val="24"/>
          <w:szCs w:val="24"/>
        </w:rPr>
        <w:t xml:space="preserve">UNIT </w:t>
      </w:r>
      <w:r w:rsidR="00FC3A91">
        <w:rPr>
          <w:rFonts w:ascii="Times New Roman" w:hAnsi="Times New Roman"/>
          <w:b/>
          <w:sz w:val="24"/>
          <w:szCs w:val="24"/>
        </w:rPr>
        <w:t>- III</w:t>
      </w:r>
      <w:r w:rsidR="00B91FA6" w:rsidRPr="00327C4B">
        <w:rPr>
          <w:rFonts w:ascii="Times New Roman" w:hAnsi="Times New Roman"/>
          <w:sz w:val="24"/>
          <w:szCs w:val="24"/>
        </w:rPr>
        <w:t xml:space="preserve"> </w:t>
      </w:r>
    </w:p>
    <w:p w:rsidR="00F221F4" w:rsidRDefault="00F221F4" w:rsidP="00B91FA6">
      <w:pPr>
        <w:spacing w:after="0" w:line="240" w:lineRule="auto"/>
        <w:jc w:val="both"/>
        <w:rPr>
          <w:rFonts w:ascii="Times New Roman" w:hAnsi="Times New Roman"/>
          <w:sz w:val="24"/>
          <w:szCs w:val="24"/>
        </w:rPr>
      </w:pP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 xml:space="preserve">Antigens - Types, Characteristics of antigen, Haptens, Epitopes (T &amp; B cell epitopes), Factors influencing antigenicity. T-dependent and T-independent antigens; Adjuvants. Antibodies - Structure, types, properties and functions of immunoglobulins. </w:t>
      </w:r>
    </w:p>
    <w:p w:rsidR="00B91FA6" w:rsidRPr="00B31FE8" w:rsidRDefault="00B91FA6" w:rsidP="00B91FA6">
      <w:pPr>
        <w:spacing w:after="0" w:line="240" w:lineRule="auto"/>
        <w:jc w:val="both"/>
        <w:rPr>
          <w:rFonts w:ascii="Times New Roman" w:hAnsi="Times New Roman"/>
          <w:b/>
          <w:sz w:val="24"/>
          <w:szCs w:val="24"/>
        </w:rPr>
      </w:pPr>
    </w:p>
    <w:p w:rsidR="00F221F4" w:rsidRDefault="004950F5" w:rsidP="00B91FA6">
      <w:pPr>
        <w:spacing w:after="0" w:line="240" w:lineRule="auto"/>
        <w:jc w:val="both"/>
        <w:rPr>
          <w:rFonts w:ascii="Times New Roman" w:hAnsi="Times New Roman"/>
          <w:sz w:val="24"/>
          <w:szCs w:val="24"/>
        </w:rPr>
      </w:pPr>
      <w:r w:rsidRPr="00327C4B">
        <w:rPr>
          <w:rFonts w:ascii="Times New Roman" w:hAnsi="Times New Roman"/>
          <w:b/>
          <w:sz w:val="24"/>
          <w:szCs w:val="24"/>
        </w:rPr>
        <w:t xml:space="preserve">UNIT </w:t>
      </w:r>
      <w:r w:rsidR="00F221F4">
        <w:rPr>
          <w:rFonts w:ascii="Times New Roman" w:hAnsi="Times New Roman"/>
          <w:b/>
          <w:sz w:val="24"/>
          <w:szCs w:val="24"/>
        </w:rPr>
        <w:t>- IV</w:t>
      </w:r>
      <w:r w:rsidR="00B91FA6" w:rsidRPr="00327C4B">
        <w:rPr>
          <w:rFonts w:ascii="Times New Roman" w:hAnsi="Times New Roman"/>
          <w:sz w:val="24"/>
          <w:szCs w:val="24"/>
        </w:rPr>
        <w:t xml:space="preserve"> </w:t>
      </w:r>
    </w:p>
    <w:p w:rsidR="00F221F4" w:rsidRDefault="00F221F4" w:rsidP="00B91FA6">
      <w:pPr>
        <w:spacing w:after="0" w:line="240" w:lineRule="auto"/>
        <w:jc w:val="both"/>
        <w:rPr>
          <w:rFonts w:ascii="Times New Roman" w:hAnsi="Times New Roman"/>
          <w:sz w:val="24"/>
          <w:szCs w:val="24"/>
        </w:rPr>
      </w:pP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 xml:space="preserve">Complement system </w:t>
      </w:r>
      <w:r w:rsidR="00D85F0C">
        <w:rPr>
          <w:rFonts w:ascii="Times New Roman" w:hAnsi="Times New Roman"/>
          <w:sz w:val="24"/>
          <w:szCs w:val="24"/>
        </w:rPr>
        <w:t>-</w:t>
      </w:r>
      <w:r w:rsidR="00383366">
        <w:rPr>
          <w:rFonts w:ascii="Times New Roman" w:hAnsi="Times New Roman"/>
          <w:sz w:val="24"/>
          <w:szCs w:val="24"/>
        </w:rPr>
        <w:t xml:space="preserve"> </w:t>
      </w:r>
      <w:r w:rsidRPr="00B31FE8">
        <w:rPr>
          <w:rFonts w:ascii="Times New Roman" w:hAnsi="Times New Roman"/>
          <w:sz w:val="24"/>
          <w:szCs w:val="24"/>
        </w:rPr>
        <w:t>Structure, Components, Properties and Functions, Pathways of Complement activation. Major Histocompatibility comp</w:t>
      </w:r>
      <w:r w:rsidR="00383366">
        <w:rPr>
          <w:rFonts w:ascii="Times New Roman" w:hAnsi="Times New Roman"/>
          <w:sz w:val="24"/>
          <w:szCs w:val="24"/>
        </w:rPr>
        <w:t xml:space="preserve">lex proteins (MHC) – Definition, </w:t>
      </w:r>
      <w:r w:rsidRPr="00B31FE8">
        <w:rPr>
          <w:rFonts w:ascii="Times New Roman" w:hAnsi="Times New Roman"/>
          <w:sz w:val="24"/>
          <w:szCs w:val="24"/>
        </w:rPr>
        <w:t>Types, physiological role, Antigen processing and presentation.</w:t>
      </w:r>
    </w:p>
    <w:p w:rsidR="00B91FA6" w:rsidRPr="00B31FE8" w:rsidRDefault="00B91FA6" w:rsidP="00B91FA6">
      <w:pPr>
        <w:spacing w:after="0" w:line="240" w:lineRule="auto"/>
        <w:jc w:val="both"/>
        <w:rPr>
          <w:rFonts w:ascii="Times New Roman" w:hAnsi="Times New Roman"/>
          <w:b/>
          <w:sz w:val="24"/>
          <w:szCs w:val="24"/>
        </w:rPr>
      </w:pPr>
    </w:p>
    <w:p w:rsidR="00AA6FFA" w:rsidRDefault="00AA6FFA" w:rsidP="00B91FA6">
      <w:pPr>
        <w:spacing w:after="0" w:line="240" w:lineRule="auto"/>
        <w:jc w:val="both"/>
        <w:rPr>
          <w:rFonts w:ascii="Times New Roman" w:hAnsi="Times New Roman"/>
          <w:b/>
          <w:sz w:val="24"/>
          <w:szCs w:val="24"/>
        </w:rPr>
      </w:pPr>
    </w:p>
    <w:p w:rsidR="00AA6FFA" w:rsidRDefault="00AA6FFA" w:rsidP="00B91FA6">
      <w:pPr>
        <w:spacing w:after="0" w:line="240" w:lineRule="auto"/>
        <w:jc w:val="both"/>
        <w:rPr>
          <w:rFonts w:ascii="Times New Roman" w:hAnsi="Times New Roman"/>
          <w:b/>
          <w:sz w:val="24"/>
          <w:szCs w:val="24"/>
        </w:rPr>
      </w:pPr>
    </w:p>
    <w:p w:rsidR="00AA6FFA" w:rsidRDefault="00AA6FFA" w:rsidP="00B91FA6">
      <w:pPr>
        <w:spacing w:after="0" w:line="240" w:lineRule="auto"/>
        <w:jc w:val="both"/>
        <w:rPr>
          <w:rFonts w:ascii="Times New Roman" w:hAnsi="Times New Roman"/>
          <w:b/>
          <w:sz w:val="24"/>
          <w:szCs w:val="24"/>
        </w:rPr>
      </w:pPr>
    </w:p>
    <w:p w:rsidR="00AA6FFA" w:rsidRDefault="00AA6FFA" w:rsidP="00B91FA6">
      <w:pPr>
        <w:spacing w:after="0" w:line="240" w:lineRule="auto"/>
        <w:jc w:val="both"/>
        <w:rPr>
          <w:rFonts w:ascii="Times New Roman" w:hAnsi="Times New Roman"/>
          <w:b/>
          <w:sz w:val="24"/>
          <w:szCs w:val="24"/>
        </w:rPr>
      </w:pPr>
    </w:p>
    <w:p w:rsidR="00F221F4" w:rsidRDefault="004950F5" w:rsidP="00B91FA6">
      <w:pPr>
        <w:spacing w:after="0" w:line="240" w:lineRule="auto"/>
        <w:jc w:val="both"/>
        <w:rPr>
          <w:rFonts w:ascii="Times New Roman" w:hAnsi="Times New Roman"/>
          <w:sz w:val="24"/>
          <w:szCs w:val="24"/>
        </w:rPr>
      </w:pPr>
      <w:r w:rsidRPr="00327C4B">
        <w:rPr>
          <w:rFonts w:ascii="Times New Roman" w:hAnsi="Times New Roman"/>
          <w:b/>
          <w:sz w:val="24"/>
          <w:szCs w:val="24"/>
        </w:rPr>
        <w:t xml:space="preserve">UNIT </w:t>
      </w:r>
      <w:r w:rsidR="00F221F4">
        <w:rPr>
          <w:rFonts w:ascii="Times New Roman" w:hAnsi="Times New Roman"/>
          <w:b/>
          <w:sz w:val="24"/>
          <w:szCs w:val="24"/>
        </w:rPr>
        <w:t>- V</w:t>
      </w:r>
      <w:r w:rsidR="00B91FA6" w:rsidRPr="00327C4B">
        <w:rPr>
          <w:rFonts w:ascii="Times New Roman" w:hAnsi="Times New Roman"/>
          <w:sz w:val="24"/>
          <w:szCs w:val="24"/>
        </w:rPr>
        <w:t xml:space="preserve"> </w:t>
      </w:r>
    </w:p>
    <w:p w:rsidR="00F221F4" w:rsidRDefault="00F221F4" w:rsidP="00B91FA6">
      <w:pPr>
        <w:spacing w:after="0" w:line="240" w:lineRule="auto"/>
        <w:jc w:val="both"/>
        <w:rPr>
          <w:rFonts w:ascii="Times New Roman" w:hAnsi="Times New Roman"/>
          <w:sz w:val="24"/>
          <w:szCs w:val="24"/>
        </w:rPr>
      </w:pP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Immunohaematology</w:t>
      </w:r>
      <w:r w:rsidR="00424860">
        <w:rPr>
          <w:rFonts w:ascii="Times New Roman" w:hAnsi="Times New Roman"/>
          <w:sz w:val="24"/>
          <w:szCs w:val="24"/>
        </w:rPr>
        <w:t xml:space="preserve"> </w:t>
      </w:r>
      <w:r w:rsidRPr="00B31FE8">
        <w:rPr>
          <w:rFonts w:ascii="Times New Roman" w:hAnsi="Times New Roman"/>
          <w:sz w:val="24"/>
          <w:szCs w:val="24"/>
        </w:rPr>
        <w:t>-</w:t>
      </w:r>
      <w:r w:rsidR="00383366">
        <w:rPr>
          <w:rFonts w:ascii="Times New Roman" w:hAnsi="Times New Roman"/>
          <w:sz w:val="24"/>
          <w:szCs w:val="24"/>
        </w:rPr>
        <w:t xml:space="preserve"> </w:t>
      </w:r>
      <w:r w:rsidRPr="00B31FE8">
        <w:rPr>
          <w:rFonts w:ascii="Times New Roman" w:hAnsi="Times New Roman"/>
          <w:sz w:val="24"/>
          <w:szCs w:val="24"/>
        </w:rPr>
        <w:t>Blood cell components, ABO blood grouping</w:t>
      </w:r>
      <w:r w:rsidR="00383366">
        <w:rPr>
          <w:rFonts w:ascii="Times New Roman" w:hAnsi="Times New Roman"/>
          <w:sz w:val="24"/>
          <w:szCs w:val="24"/>
        </w:rPr>
        <w:t>,</w:t>
      </w:r>
      <w:r w:rsidRPr="00B31FE8">
        <w:rPr>
          <w:rFonts w:ascii="Times New Roman" w:hAnsi="Times New Roman"/>
          <w:sz w:val="24"/>
          <w:szCs w:val="24"/>
        </w:rPr>
        <w:t xml:space="preserve"> RH typing</w:t>
      </w:r>
      <w:r w:rsidRPr="00B31FE8">
        <w:rPr>
          <w:rFonts w:ascii="Times New Roman" w:hAnsi="Times New Roman"/>
          <w:sz w:val="24"/>
          <w:szCs w:val="24"/>
          <w:shd w:val="clear" w:color="auto" w:fill="FFFFFF"/>
        </w:rPr>
        <w:t xml:space="preserve">, Pre-transfusion testing, Antibody detection, Cross matching, Investigation of immune hemolysis, Perinatal screening blood test. </w:t>
      </w:r>
      <w:r w:rsidRPr="00B31FE8">
        <w:rPr>
          <w:rFonts w:ascii="Times New Roman" w:hAnsi="Times New Roman"/>
          <w:sz w:val="24"/>
          <w:szCs w:val="24"/>
        </w:rPr>
        <w:t>Hypersensitivity and Allergic reactions - Immediate and Delayed type, Methods to detect hypersensitivity.</w:t>
      </w:r>
    </w:p>
    <w:p w:rsidR="00B91FA6" w:rsidRPr="00B31FE8" w:rsidRDefault="00B91FA6" w:rsidP="00B91FA6">
      <w:pPr>
        <w:spacing w:after="0" w:line="240" w:lineRule="auto"/>
        <w:jc w:val="both"/>
        <w:rPr>
          <w:rFonts w:ascii="Times New Roman" w:hAnsi="Times New Roman"/>
          <w:b/>
          <w:sz w:val="24"/>
          <w:szCs w:val="24"/>
        </w:rPr>
      </w:pPr>
    </w:p>
    <w:p w:rsidR="00B91FA6" w:rsidRPr="00B31FE8" w:rsidRDefault="00B91FA6" w:rsidP="00B91FA6">
      <w:pPr>
        <w:spacing w:after="0" w:line="240" w:lineRule="auto"/>
        <w:jc w:val="both"/>
        <w:rPr>
          <w:rFonts w:ascii="Times New Roman" w:hAnsi="Times New Roman"/>
          <w:b/>
          <w:sz w:val="24"/>
          <w:szCs w:val="24"/>
        </w:rPr>
      </w:pPr>
      <w:r w:rsidRPr="00B31FE8">
        <w:rPr>
          <w:rFonts w:ascii="Times New Roman" w:hAnsi="Times New Roman"/>
          <w:b/>
          <w:sz w:val="24"/>
          <w:szCs w:val="24"/>
        </w:rPr>
        <w:t>Text Books</w:t>
      </w:r>
    </w:p>
    <w:p w:rsidR="00B91FA6" w:rsidRPr="00B31FE8" w:rsidRDefault="00B91FA6" w:rsidP="00F943F3">
      <w:pPr>
        <w:pStyle w:val="ListParagraph"/>
        <w:numPr>
          <w:ilvl w:val="0"/>
          <w:numId w:val="9"/>
        </w:numPr>
        <w:spacing w:after="0" w:line="240" w:lineRule="auto"/>
        <w:ind w:left="360"/>
        <w:jc w:val="both"/>
        <w:rPr>
          <w:rFonts w:ascii="Times New Roman" w:hAnsi="Times New Roman" w:cs="Times New Roman"/>
          <w:sz w:val="24"/>
          <w:szCs w:val="24"/>
        </w:rPr>
      </w:pPr>
      <w:r w:rsidRPr="00B31FE8">
        <w:rPr>
          <w:rFonts w:ascii="Times New Roman" w:hAnsi="Times New Roman" w:cs="Times New Roman"/>
          <w:sz w:val="24"/>
          <w:szCs w:val="24"/>
        </w:rPr>
        <w:t>Immunology. 6</w:t>
      </w:r>
      <w:r w:rsidRPr="00B31FE8">
        <w:rPr>
          <w:rFonts w:ascii="Times New Roman" w:hAnsi="Times New Roman" w:cs="Times New Roman"/>
          <w:sz w:val="24"/>
          <w:szCs w:val="24"/>
          <w:vertAlign w:val="superscript"/>
        </w:rPr>
        <w:t>th</w:t>
      </w:r>
      <w:r w:rsidRPr="00B31FE8">
        <w:rPr>
          <w:rFonts w:ascii="Times New Roman" w:hAnsi="Times New Roman" w:cs="Times New Roman"/>
          <w:sz w:val="24"/>
          <w:szCs w:val="24"/>
        </w:rPr>
        <w:t xml:space="preserve"> edition</w:t>
      </w:r>
      <w:r>
        <w:rPr>
          <w:rFonts w:ascii="Times New Roman" w:hAnsi="Times New Roman" w:cs="Times New Roman"/>
          <w:sz w:val="24"/>
          <w:szCs w:val="24"/>
        </w:rPr>
        <w:t xml:space="preserve">. </w:t>
      </w:r>
      <w:r w:rsidRPr="00B31FE8">
        <w:rPr>
          <w:rFonts w:ascii="Times New Roman" w:hAnsi="Times New Roman" w:cs="Times New Roman"/>
          <w:sz w:val="24"/>
          <w:szCs w:val="24"/>
        </w:rPr>
        <w:t xml:space="preserve">Kuby J, Richard A. Goldsby, Thomas </w:t>
      </w:r>
      <w:r w:rsidRPr="00B31FE8">
        <w:rPr>
          <w:rFonts w:ascii="Times New Roman" w:hAnsi="Times New Roman" w:cs="Times New Roman"/>
          <w:bCs/>
          <w:sz w:val="24"/>
          <w:szCs w:val="24"/>
        </w:rPr>
        <w:t xml:space="preserve">J. </w:t>
      </w:r>
      <w:r w:rsidRPr="00B31FE8">
        <w:rPr>
          <w:rFonts w:ascii="Times New Roman" w:hAnsi="Times New Roman" w:cs="Times New Roman"/>
          <w:sz w:val="24"/>
          <w:szCs w:val="24"/>
        </w:rPr>
        <w:t>Kindt (2006). W.H. Freeman and company, New York.</w:t>
      </w:r>
    </w:p>
    <w:p w:rsidR="00B91FA6" w:rsidRPr="00B31FE8" w:rsidRDefault="00B91FA6" w:rsidP="00F943F3">
      <w:pPr>
        <w:pStyle w:val="ListParagraph"/>
        <w:numPr>
          <w:ilvl w:val="0"/>
          <w:numId w:val="9"/>
        </w:numPr>
        <w:spacing w:after="0" w:line="240" w:lineRule="auto"/>
        <w:ind w:left="360"/>
        <w:jc w:val="both"/>
        <w:rPr>
          <w:rStyle w:val="Emphasis"/>
          <w:rFonts w:ascii="Times New Roman" w:hAnsi="Times New Roman" w:cs="Times New Roman"/>
          <w:i w:val="0"/>
          <w:iCs w:val="0"/>
          <w:sz w:val="24"/>
          <w:szCs w:val="24"/>
        </w:rPr>
      </w:pPr>
      <w:r w:rsidRPr="00B31FE8">
        <w:rPr>
          <w:rFonts w:ascii="Times New Roman" w:hAnsi="Times New Roman" w:cs="Times New Roman"/>
          <w:sz w:val="24"/>
          <w:szCs w:val="24"/>
        </w:rPr>
        <w:t>Immunology. 3</w:t>
      </w:r>
      <w:r w:rsidRPr="00B31FE8">
        <w:rPr>
          <w:rFonts w:ascii="Times New Roman" w:hAnsi="Times New Roman" w:cs="Times New Roman"/>
          <w:sz w:val="24"/>
          <w:szCs w:val="24"/>
          <w:vertAlign w:val="superscript"/>
        </w:rPr>
        <w:t>rd</w:t>
      </w:r>
      <w:r w:rsidRPr="00B31FE8">
        <w:rPr>
          <w:rFonts w:ascii="Times New Roman" w:hAnsi="Times New Roman" w:cs="Times New Roman"/>
          <w:sz w:val="24"/>
          <w:szCs w:val="24"/>
        </w:rPr>
        <w:t xml:space="preserve"> edition</w:t>
      </w:r>
      <w:r>
        <w:rPr>
          <w:rFonts w:ascii="Times New Roman" w:hAnsi="Times New Roman" w:cs="Times New Roman"/>
          <w:sz w:val="24"/>
          <w:szCs w:val="24"/>
        </w:rPr>
        <w:t xml:space="preserve">. </w:t>
      </w:r>
      <w:r w:rsidRPr="00B31FE8">
        <w:rPr>
          <w:rFonts w:ascii="Times New Roman" w:hAnsi="Times New Roman" w:cs="Times New Roman"/>
          <w:sz w:val="24"/>
          <w:szCs w:val="24"/>
        </w:rPr>
        <w:t>Richard M.</w:t>
      </w:r>
      <w:r w:rsidR="00383366">
        <w:rPr>
          <w:rFonts w:ascii="Times New Roman" w:hAnsi="Times New Roman" w:cs="Times New Roman"/>
          <w:sz w:val="24"/>
          <w:szCs w:val="24"/>
        </w:rPr>
        <w:t xml:space="preserve"> </w:t>
      </w:r>
      <w:r w:rsidRPr="00B31FE8">
        <w:rPr>
          <w:rFonts w:ascii="Times New Roman" w:hAnsi="Times New Roman" w:cs="Times New Roman"/>
          <w:sz w:val="24"/>
          <w:szCs w:val="24"/>
        </w:rPr>
        <w:t>Hyde (2011).</w:t>
      </w:r>
      <w:r w:rsidRPr="00B31FE8">
        <w:rPr>
          <w:rFonts w:ascii="Times New Roman" w:hAnsi="Times New Roman" w:cs="Times New Roman"/>
          <w:sz w:val="24"/>
          <w:szCs w:val="24"/>
          <w:shd w:val="clear" w:color="auto" w:fill="FFFFFF"/>
        </w:rPr>
        <w:t xml:space="preserve"> Williams &amp; Wilkins,</w:t>
      </w:r>
      <w:r>
        <w:rPr>
          <w:rFonts w:ascii="Times New Roman" w:hAnsi="Times New Roman" w:cs="Times New Roman"/>
          <w:sz w:val="24"/>
          <w:szCs w:val="24"/>
          <w:shd w:val="clear" w:color="auto" w:fill="FFFFFF"/>
        </w:rPr>
        <w:t xml:space="preserve"> </w:t>
      </w:r>
      <w:r w:rsidRPr="00E73855">
        <w:rPr>
          <w:rStyle w:val="Emphasis"/>
          <w:rFonts w:ascii="Times New Roman" w:hAnsi="Times New Roman" w:cs="Times New Roman"/>
          <w:bCs/>
          <w:sz w:val="24"/>
          <w:szCs w:val="24"/>
          <w:shd w:val="clear" w:color="auto" w:fill="FFFFFF"/>
        </w:rPr>
        <w:t>Philadelphia.</w:t>
      </w:r>
    </w:p>
    <w:p w:rsidR="00B91FA6" w:rsidRPr="00B31FE8" w:rsidRDefault="00B91FA6" w:rsidP="00F943F3">
      <w:pPr>
        <w:pStyle w:val="ListParagraph"/>
        <w:numPr>
          <w:ilvl w:val="0"/>
          <w:numId w:val="9"/>
        </w:numPr>
        <w:spacing w:after="0" w:line="240" w:lineRule="auto"/>
        <w:ind w:left="360"/>
        <w:jc w:val="both"/>
        <w:rPr>
          <w:rFonts w:ascii="Times New Roman" w:hAnsi="Times New Roman" w:cs="Times New Roman"/>
          <w:sz w:val="24"/>
          <w:szCs w:val="24"/>
        </w:rPr>
      </w:pPr>
      <w:r w:rsidRPr="00B31FE8">
        <w:rPr>
          <w:rFonts w:ascii="Times New Roman" w:hAnsi="Times New Roman" w:cs="Times New Roman"/>
          <w:sz w:val="24"/>
          <w:szCs w:val="24"/>
        </w:rPr>
        <w:t>Immunology. An Introduction. 1</w:t>
      </w:r>
      <w:r w:rsidRPr="00B31FE8">
        <w:rPr>
          <w:rFonts w:ascii="Times New Roman" w:hAnsi="Times New Roman" w:cs="Times New Roman"/>
          <w:sz w:val="24"/>
          <w:szCs w:val="24"/>
          <w:vertAlign w:val="superscript"/>
        </w:rPr>
        <w:t>st</w:t>
      </w:r>
      <w:r w:rsidRPr="00B31FE8">
        <w:rPr>
          <w:rFonts w:ascii="Times New Roman" w:hAnsi="Times New Roman" w:cs="Times New Roman"/>
          <w:sz w:val="24"/>
          <w:szCs w:val="24"/>
        </w:rPr>
        <w:t xml:space="preserve"> edition</w:t>
      </w:r>
      <w:r>
        <w:rPr>
          <w:rFonts w:ascii="Times New Roman" w:hAnsi="Times New Roman" w:cs="Times New Roman"/>
          <w:sz w:val="24"/>
          <w:szCs w:val="24"/>
        </w:rPr>
        <w:t xml:space="preserve">. </w:t>
      </w:r>
      <w:r w:rsidRPr="00B31FE8">
        <w:rPr>
          <w:rFonts w:ascii="Times New Roman" w:hAnsi="Times New Roman" w:cs="Times New Roman"/>
          <w:sz w:val="24"/>
          <w:szCs w:val="24"/>
        </w:rPr>
        <w:t>Tizard K (1995). Saunders college publishing, Philadelphia.</w:t>
      </w:r>
    </w:p>
    <w:p w:rsidR="00B91FA6" w:rsidRPr="00B31FE8" w:rsidRDefault="00B91FA6" w:rsidP="00F943F3">
      <w:pPr>
        <w:spacing w:after="0" w:line="240" w:lineRule="auto"/>
        <w:ind w:left="360" w:hanging="360"/>
        <w:rPr>
          <w:rFonts w:ascii="Times New Roman" w:hAnsi="Times New Roman"/>
          <w:b/>
          <w:sz w:val="24"/>
          <w:szCs w:val="24"/>
        </w:rPr>
      </w:pPr>
    </w:p>
    <w:p w:rsidR="00B91FA6" w:rsidRPr="000F6E7E" w:rsidRDefault="00B91FA6" w:rsidP="00B91FA6">
      <w:pPr>
        <w:spacing w:after="0" w:line="240" w:lineRule="auto"/>
        <w:jc w:val="both"/>
        <w:rPr>
          <w:rFonts w:ascii="Times New Roman" w:hAnsi="Times New Roman"/>
          <w:sz w:val="24"/>
          <w:szCs w:val="24"/>
        </w:rPr>
      </w:pPr>
      <w:r w:rsidRPr="000F6E7E">
        <w:rPr>
          <w:rFonts w:ascii="Times New Roman" w:hAnsi="Times New Roman"/>
          <w:b/>
          <w:bCs/>
        </w:rPr>
        <w:t>Reference books</w:t>
      </w:r>
      <w:r w:rsidRPr="000F6E7E">
        <w:rPr>
          <w:rFonts w:ascii="Times New Roman" w:hAnsi="Times New Roman"/>
          <w:sz w:val="24"/>
          <w:szCs w:val="24"/>
        </w:rPr>
        <w:t xml:space="preserve"> </w:t>
      </w:r>
    </w:p>
    <w:p w:rsidR="00B91FA6" w:rsidRPr="00B31FE8" w:rsidRDefault="00B91FA6" w:rsidP="00F943F3">
      <w:pPr>
        <w:pStyle w:val="ListParagraph"/>
        <w:numPr>
          <w:ilvl w:val="0"/>
          <w:numId w:val="10"/>
        </w:numPr>
        <w:spacing w:after="0" w:line="240" w:lineRule="auto"/>
        <w:ind w:left="360"/>
        <w:jc w:val="both"/>
        <w:rPr>
          <w:rFonts w:ascii="Times New Roman" w:hAnsi="Times New Roman" w:cs="Times New Roman"/>
          <w:sz w:val="24"/>
          <w:szCs w:val="24"/>
        </w:rPr>
      </w:pPr>
      <w:r w:rsidRPr="00B31FE8">
        <w:rPr>
          <w:rFonts w:ascii="Times New Roman" w:hAnsi="Times New Roman" w:cs="Times New Roman"/>
          <w:sz w:val="24"/>
          <w:szCs w:val="24"/>
        </w:rPr>
        <w:t>Roitts Essential Immunology. 13</w:t>
      </w:r>
      <w:r w:rsidRPr="00B31FE8">
        <w:rPr>
          <w:rFonts w:ascii="Times New Roman" w:hAnsi="Times New Roman" w:cs="Times New Roman"/>
          <w:sz w:val="24"/>
          <w:szCs w:val="24"/>
          <w:vertAlign w:val="superscript"/>
        </w:rPr>
        <w:t>th</w:t>
      </w:r>
      <w:r w:rsidRPr="00B31FE8">
        <w:rPr>
          <w:rFonts w:ascii="Times New Roman" w:hAnsi="Times New Roman" w:cs="Times New Roman"/>
          <w:sz w:val="24"/>
          <w:szCs w:val="24"/>
        </w:rPr>
        <w:t xml:space="preserve"> edition</w:t>
      </w:r>
      <w:r>
        <w:rPr>
          <w:rFonts w:ascii="Times New Roman" w:hAnsi="Times New Roman" w:cs="Times New Roman"/>
          <w:sz w:val="24"/>
          <w:szCs w:val="24"/>
        </w:rPr>
        <w:t xml:space="preserve">. </w:t>
      </w:r>
      <w:r w:rsidRPr="00B31FE8">
        <w:rPr>
          <w:rFonts w:ascii="Times New Roman" w:hAnsi="Times New Roman" w:cs="Times New Roman"/>
          <w:sz w:val="24"/>
          <w:szCs w:val="24"/>
        </w:rPr>
        <w:t>Peter J.</w:t>
      </w:r>
      <w:r>
        <w:rPr>
          <w:rFonts w:ascii="Times New Roman" w:hAnsi="Times New Roman" w:cs="Times New Roman"/>
          <w:sz w:val="24"/>
          <w:szCs w:val="24"/>
        </w:rPr>
        <w:t xml:space="preserve"> </w:t>
      </w:r>
      <w:r w:rsidRPr="00B31FE8">
        <w:rPr>
          <w:rFonts w:ascii="Times New Roman" w:hAnsi="Times New Roman" w:cs="Times New Roman"/>
          <w:sz w:val="24"/>
          <w:szCs w:val="24"/>
        </w:rPr>
        <w:t>delves, Seamus J.</w:t>
      </w:r>
      <w:r>
        <w:rPr>
          <w:rFonts w:ascii="Times New Roman" w:hAnsi="Times New Roman" w:cs="Times New Roman"/>
          <w:sz w:val="24"/>
          <w:szCs w:val="24"/>
        </w:rPr>
        <w:t xml:space="preserve"> </w:t>
      </w:r>
      <w:r w:rsidRPr="00B31FE8">
        <w:rPr>
          <w:rFonts w:ascii="Times New Roman" w:hAnsi="Times New Roman" w:cs="Times New Roman"/>
          <w:sz w:val="24"/>
          <w:szCs w:val="24"/>
        </w:rPr>
        <w:t>Martin, Dennis R.</w:t>
      </w:r>
      <w:r>
        <w:rPr>
          <w:rFonts w:ascii="Times New Roman" w:hAnsi="Times New Roman" w:cs="Times New Roman"/>
          <w:sz w:val="24"/>
          <w:szCs w:val="24"/>
        </w:rPr>
        <w:t xml:space="preserve"> </w:t>
      </w:r>
      <w:r w:rsidRPr="00B31FE8">
        <w:rPr>
          <w:rFonts w:ascii="Times New Roman" w:hAnsi="Times New Roman" w:cs="Times New Roman"/>
          <w:sz w:val="24"/>
          <w:szCs w:val="24"/>
        </w:rPr>
        <w:t>Burton</w:t>
      </w:r>
      <w:r>
        <w:rPr>
          <w:rFonts w:ascii="Times New Roman" w:hAnsi="Times New Roman" w:cs="Times New Roman"/>
          <w:sz w:val="24"/>
          <w:szCs w:val="24"/>
        </w:rPr>
        <w:t xml:space="preserve"> </w:t>
      </w:r>
      <w:r w:rsidRPr="00B31FE8">
        <w:rPr>
          <w:rFonts w:ascii="Times New Roman" w:hAnsi="Times New Roman" w:cs="Times New Roman"/>
          <w:sz w:val="24"/>
          <w:szCs w:val="24"/>
        </w:rPr>
        <w:t>&amp; Ivan M. Roitt (2017).</w:t>
      </w:r>
      <w:r>
        <w:rPr>
          <w:rFonts w:ascii="Times New Roman" w:hAnsi="Times New Roman" w:cs="Times New Roman"/>
          <w:sz w:val="24"/>
          <w:szCs w:val="24"/>
        </w:rPr>
        <w:t xml:space="preserve"> </w:t>
      </w:r>
      <w:r w:rsidRPr="00B31FE8">
        <w:rPr>
          <w:rFonts w:ascii="Times New Roman" w:hAnsi="Times New Roman" w:cs="Times New Roman"/>
          <w:sz w:val="24"/>
          <w:szCs w:val="24"/>
        </w:rPr>
        <w:t xml:space="preserve">Wiley- Blackwell publishers, United States. </w:t>
      </w:r>
    </w:p>
    <w:p w:rsidR="00B91FA6" w:rsidRPr="00B31FE8" w:rsidRDefault="00B91FA6" w:rsidP="00F943F3">
      <w:pPr>
        <w:pStyle w:val="ListParagraph"/>
        <w:numPr>
          <w:ilvl w:val="0"/>
          <w:numId w:val="10"/>
        </w:numPr>
        <w:spacing w:after="0" w:line="240" w:lineRule="auto"/>
        <w:ind w:left="360"/>
        <w:jc w:val="both"/>
        <w:rPr>
          <w:rFonts w:ascii="Times New Roman" w:hAnsi="Times New Roman" w:cs="Times New Roman"/>
          <w:sz w:val="24"/>
          <w:szCs w:val="24"/>
        </w:rPr>
      </w:pPr>
      <w:r w:rsidRPr="00B31FE8">
        <w:rPr>
          <w:rFonts w:ascii="Times New Roman" w:hAnsi="Times New Roman" w:cs="Times New Roman"/>
          <w:sz w:val="24"/>
          <w:szCs w:val="24"/>
        </w:rPr>
        <w:t>Cellular and Molecular Immunology. 9th edition</w:t>
      </w:r>
      <w:r>
        <w:rPr>
          <w:rFonts w:ascii="Times New Roman" w:hAnsi="Times New Roman" w:cs="Times New Roman"/>
          <w:sz w:val="24"/>
          <w:szCs w:val="24"/>
        </w:rPr>
        <w:t xml:space="preserve">. </w:t>
      </w:r>
      <w:r w:rsidRPr="00B31FE8">
        <w:rPr>
          <w:rFonts w:ascii="Times New Roman" w:hAnsi="Times New Roman" w:cs="Times New Roman"/>
          <w:sz w:val="24"/>
          <w:szCs w:val="24"/>
        </w:rPr>
        <w:t>Abbas Abut K, Lightman Andrew K. and Pober Jordan S. (2017). Elsevier, Netherlands.</w:t>
      </w:r>
    </w:p>
    <w:p w:rsidR="00B91FA6" w:rsidRPr="00B31FE8" w:rsidRDefault="00B91FA6" w:rsidP="00F943F3">
      <w:pPr>
        <w:pStyle w:val="ListParagraph"/>
        <w:numPr>
          <w:ilvl w:val="0"/>
          <w:numId w:val="10"/>
        </w:numPr>
        <w:autoSpaceDE w:val="0"/>
        <w:autoSpaceDN w:val="0"/>
        <w:adjustRightInd w:val="0"/>
        <w:spacing w:after="0" w:line="240" w:lineRule="auto"/>
        <w:ind w:left="360"/>
        <w:jc w:val="both"/>
        <w:rPr>
          <w:rFonts w:ascii="Times New Roman" w:hAnsi="Times New Roman" w:cs="Times New Roman"/>
          <w:sz w:val="24"/>
          <w:szCs w:val="24"/>
        </w:rPr>
      </w:pPr>
      <w:r w:rsidRPr="00B31FE8">
        <w:rPr>
          <w:rFonts w:ascii="Times New Roman" w:hAnsi="Times New Roman" w:cs="Times New Roman"/>
          <w:sz w:val="24"/>
          <w:szCs w:val="24"/>
        </w:rPr>
        <w:t>Fundamental Immunology, 7</w:t>
      </w:r>
      <w:r w:rsidRPr="00B31FE8">
        <w:rPr>
          <w:rFonts w:ascii="Times New Roman" w:hAnsi="Times New Roman" w:cs="Times New Roman"/>
          <w:sz w:val="24"/>
          <w:szCs w:val="24"/>
          <w:vertAlign w:val="superscript"/>
        </w:rPr>
        <w:t>th</w:t>
      </w:r>
      <w:r w:rsidRPr="00B31FE8">
        <w:rPr>
          <w:rFonts w:ascii="Times New Roman" w:hAnsi="Times New Roman" w:cs="Times New Roman"/>
          <w:sz w:val="24"/>
          <w:szCs w:val="24"/>
        </w:rPr>
        <w:t xml:space="preserve"> edition.</w:t>
      </w:r>
      <w:r>
        <w:rPr>
          <w:rFonts w:ascii="Times New Roman" w:hAnsi="Times New Roman" w:cs="Times New Roman"/>
          <w:sz w:val="24"/>
          <w:szCs w:val="24"/>
        </w:rPr>
        <w:t xml:space="preserve"> </w:t>
      </w:r>
      <w:r w:rsidRPr="00B31FE8">
        <w:rPr>
          <w:rFonts w:ascii="Times New Roman" w:hAnsi="Times New Roman" w:cs="Times New Roman"/>
          <w:sz w:val="24"/>
          <w:szCs w:val="24"/>
          <w:shd w:val="clear" w:color="auto" w:fill="FFFFFF"/>
        </w:rPr>
        <w:t>William E. Paul</w:t>
      </w:r>
      <w:r w:rsidRPr="00B31FE8">
        <w:rPr>
          <w:rFonts w:ascii="Times New Roman" w:hAnsi="Times New Roman" w:cs="Times New Roman"/>
          <w:sz w:val="24"/>
          <w:szCs w:val="24"/>
        </w:rPr>
        <w:t>. (2012).</w:t>
      </w:r>
      <w:r>
        <w:rPr>
          <w:rFonts w:ascii="Times New Roman" w:hAnsi="Times New Roman" w:cs="Times New Roman"/>
          <w:sz w:val="24"/>
          <w:szCs w:val="24"/>
        </w:rPr>
        <w:t xml:space="preserve"> </w:t>
      </w:r>
      <w:r w:rsidRPr="00B31FE8">
        <w:rPr>
          <w:rFonts w:ascii="Times New Roman" w:hAnsi="Times New Roman" w:cs="Times New Roman"/>
          <w:sz w:val="24"/>
          <w:szCs w:val="24"/>
          <w:shd w:val="clear" w:color="auto" w:fill="FFFFFF"/>
        </w:rPr>
        <w:t>Lippincott Williams and Wilkins, Philadelphia.</w:t>
      </w:r>
    </w:p>
    <w:p w:rsidR="00B91FA6" w:rsidRPr="00B31FE8" w:rsidRDefault="00B91FA6" w:rsidP="00F943F3">
      <w:pPr>
        <w:pStyle w:val="ListParagraph"/>
        <w:numPr>
          <w:ilvl w:val="0"/>
          <w:numId w:val="10"/>
        </w:numPr>
        <w:spacing w:after="0" w:line="240" w:lineRule="auto"/>
        <w:ind w:left="360"/>
        <w:jc w:val="both"/>
        <w:rPr>
          <w:rFonts w:ascii="Times New Roman" w:hAnsi="Times New Roman" w:cs="Times New Roman"/>
          <w:sz w:val="24"/>
          <w:szCs w:val="24"/>
        </w:rPr>
      </w:pPr>
      <w:r w:rsidRPr="00B31FE8">
        <w:rPr>
          <w:rFonts w:ascii="Times New Roman" w:hAnsi="Times New Roman" w:cs="Times New Roman"/>
          <w:sz w:val="24"/>
          <w:szCs w:val="24"/>
        </w:rPr>
        <w:t>Immunology, 10</w:t>
      </w:r>
      <w:r w:rsidRPr="00B31FE8">
        <w:rPr>
          <w:rFonts w:ascii="Times New Roman" w:hAnsi="Times New Roman" w:cs="Times New Roman"/>
          <w:sz w:val="24"/>
          <w:szCs w:val="24"/>
          <w:vertAlign w:val="superscript"/>
        </w:rPr>
        <w:t>th</w:t>
      </w:r>
      <w:r w:rsidRPr="00B31FE8">
        <w:rPr>
          <w:rFonts w:ascii="Times New Roman" w:hAnsi="Times New Roman" w:cs="Times New Roman"/>
          <w:sz w:val="24"/>
          <w:szCs w:val="24"/>
        </w:rPr>
        <w:t xml:space="preserve"> edition</w:t>
      </w:r>
      <w:r>
        <w:rPr>
          <w:rFonts w:ascii="Times New Roman" w:hAnsi="Times New Roman" w:cs="Times New Roman"/>
          <w:sz w:val="24"/>
          <w:szCs w:val="24"/>
        </w:rPr>
        <w:t>.</w:t>
      </w:r>
      <w:r w:rsidRPr="00B31FE8">
        <w:rPr>
          <w:rFonts w:ascii="Times New Roman" w:hAnsi="Times New Roman" w:cs="Times New Roman"/>
          <w:sz w:val="24"/>
          <w:szCs w:val="24"/>
        </w:rPr>
        <w:t xml:space="preserve"> Weir D.M and Stewart, J.</w:t>
      </w:r>
      <w:r>
        <w:rPr>
          <w:rFonts w:ascii="Times New Roman" w:hAnsi="Times New Roman" w:cs="Times New Roman"/>
          <w:sz w:val="24"/>
          <w:szCs w:val="24"/>
        </w:rPr>
        <w:t xml:space="preserve"> </w:t>
      </w:r>
      <w:r w:rsidRPr="00B31FE8">
        <w:rPr>
          <w:rFonts w:ascii="Times New Roman" w:hAnsi="Times New Roman" w:cs="Times New Roman"/>
          <w:sz w:val="24"/>
          <w:szCs w:val="24"/>
        </w:rPr>
        <w:t>(2000)</w:t>
      </w:r>
      <w:r>
        <w:rPr>
          <w:rFonts w:ascii="Times New Roman" w:hAnsi="Times New Roman" w:cs="Times New Roman"/>
          <w:sz w:val="24"/>
          <w:szCs w:val="24"/>
        </w:rPr>
        <w:t xml:space="preserve">. </w:t>
      </w:r>
      <w:r w:rsidRPr="00B31FE8">
        <w:rPr>
          <w:rFonts w:ascii="Times New Roman" w:hAnsi="Times New Roman" w:cs="Times New Roman"/>
          <w:sz w:val="24"/>
          <w:szCs w:val="24"/>
        </w:rPr>
        <w:t>Churchill Livingston, New York 2000.</w:t>
      </w:r>
    </w:p>
    <w:p w:rsidR="00B91FA6" w:rsidRPr="00B31FE8" w:rsidRDefault="00B91FA6" w:rsidP="00F943F3">
      <w:pPr>
        <w:pStyle w:val="ListParagraph"/>
        <w:numPr>
          <w:ilvl w:val="0"/>
          <w:numId w:val="10"/>
        </w:numPr>
        <w:autoSpaceDE w:val="0"/>
        <w:autoSpaceDN w:val="0"/>
        <w:adjustRightInd w:val="0"/>
        <w:spacing w:after="0" w:line="240" w:lineRule="auto"/>
        <w:ind w:left="360"/>
        <w:jc w:val="both"/>
        <w:rPr>
          <w:rFonts w:ascii="Times New Roman" w:hAnsi="Times New Roman" w:cs="Times New Roman"/>
          <w:sz w:val="24"/>
          <w:szCs w:val="24"/>
        </w:rPr>
      </w:pPr>
      <w:r w:rsidRPr="00B31FE8">
        <w:rPr>
          <w:rFonts w:ascii="Times New Roman" w:hAnsi="Times New Roman" w:cs="Times New Roman"/>
          <w:sz w:val="24"/>
          <w:szCs w:val="24"/>
        </w:rPr>
        <w:t>Text Book of Immunology. 1</w:t>
      </w:r>
      <w:r w:rsidRPr="00B31FE8">
        <w:rPr>
          <w:rFonts w:ascii="Times New Roman" w:hAnsi="Times New Roman" w:cs="Times New Roman"/>
          <w:sz w:val="24"/>
          <w:szCs w:val="24"/>
          <w:vertAlign w:val="superscript"/>
        </w:rPr>
        <w:t>st</w:t>
      </w:r>
      <w:r w:rsidRPr="00B31FE8">
        <w:rPr>
          <w:rFonts w:ascii="Times New Roman" w:hAnsi="Times New Roman" w:cs="Times New Roman"/>
          <w:sz w:val="24"/>
          <w:szCs w:val="24"/>
        </w:rPr>
        <w:t xml:space="preserve"> edition</w:t>
      </w:r>
      <w:r>
        <w:rPr>
          <w:rFonts w:ascii="Times New Roman" w:hAnsi="Times New Roman" w:cs="Times New Roman"/>
          <w:sz w:val="24"/>
          <w:szCs w:val="24"/>
        </w:rPr>
        <w:t xml:space="preserve">. </w:t>
      </w:r>
      <w:r w:rsidRPr="00B31FE8">
        <w:rPr>
          <w:rFonts w:ascii="Times New Roman" w:hAnsi="Times New Roman" w:cs="Times New Roman"/>
          <w:sz w:val="24"/>
          <w:szCs w:val="24"/>
        </w:rPr>
        <w:t xml:space="preserve">Bashir S.F (2011). </w:t>
      </w:r>
      <w:r w:rsidRPr="00B31FE8">
        <w:rPr>
          <w:rFonts w:ascii="Times New Roman" w:hAnsi="Times New Roman" w:cs="Times New Roman"/>
          <w:bCs/>
          <w:sz w:val="24"/>
          <w:szCs w:val="24"/>
        </w:rPr>
        <w:t xml:space="preserve">PHI </w:t>
      </w:r>
      <w:r w:rsidRPr="00B31FE8">
        <w:rPr>
          <w:rFonts w:ascii="Times New Roman" w:hAnsi="Times New Roman" w:cs="Times New Roman"/>
          <w:sz w:val="24"/>
          <w:szCs w:val="24"/>
        </w:rPr>
        <w:t>Learning Private limited, New Delhi.</w:t>
      </w:r>
    </w:p>
    <w:p w:rsidR="00B91FA6" w:rsidRPr="00B31FE8" w:rsidRDefault="00B91FA6" w:rsidP="00B91FA6">
      <w:pPr>
        <w:tabs>
          <w:tab w:val="left" w:pos="851"/>
          <w:tab w:val="left" w:pos="993"/>
        </w:tabs>
        <w:spacing w:after="0" w:line="240" w:lineRule="auto"/>
        <w:rPr>
          <w:rFonts w:ascii="Times New Roman" w:hAnsi="Times New Roman"/>
          <w:b/>
          <w:sz w:val="24"/>
          <w:szCs w:val="24"/>
        </w:rPr>
      </w:pPr>
      <w:r w:rsidRPr="00B31FE8">
        <w:rPr>
          <w:rFonts w:ascii="Times New Roman" w:hAnsi="Times New Roman"/>
          <w:b/>
          <w:sz w:val="24"/>
          <w:szCs w:val="24"/>
        </w:rPr>
        <w:tab/>
      </w:r>
    </w:p>
    <w:p w:rsidR="00B91FA6" w:rsidRPr="00B31FE8" w:rsidRDefault="00B91FA6" w:rsidP="00B91FA6">
      <w:pPr>
        <w:spacing w:after="0" w:line="240" w:lineRule="auto"/>
        <w:rPr>
          <w:rFonts w:ascii="Times New Roman" w:hAnsi="Times New Roman"/>
          <w:b/>
          <w:sz w:val="24"/>
          <w:szCs w:val="24"/>
        </w:rPr>
      </w:pPr>
      <w:r w:rsidRPr="00B31FE8">
        <w:rPr>
          <w:rFonts w:ascii="Times New Roman" w:hAnsi="Times New Roman"/>
          <w:b/>
          <w:sz w:val="24"/>
          <w:szCs w:val="24"/>
        </w:rPr>
        <w:br w:type="page"/>
      </w:r>
    </w:p>
    <w:p w:rsidR="00AA6FFA" w:rsidRDefault="00AA6FFA" w:rsidP="00B91FA6">
      <w:pPr>
        <w:tabs>
          <w:tab w:val="left" w:pos="851"/>
          <w:tab w:val="left" w:pos="993"/>
        </w:tabs>
        <w:spacing w:after="0" w:line="240" w:lineRule="auto"/>
        <w:rPr>
          <w:rFonts w:ascii="Times New Roman" w:hAnsi="Times New Roman"/>
          <w:b/>
          <w:sz w:val="24"/>
          <w:szCs w:val="24"/>
        </w:rPr>
      </w:pPr>
    </w:p>
    <w:p w:rsidR="00AA6FFA" w:rsidRDefault="00AA6FFA" w:rsidP="00B91FA6">
      <w:pPr>
        <w:tabs>
          <w:tab w:val="left" w:pos="851"/>
          <w:tab w:val="left" w:pos="993"/>
        </w:tabs>
        <w:spacing w:after="0" w:line="240" w:lineRule="auto"/>
        <w:rPr>
          <w:rFonts w:ascii="Times New Roman" w:hAnsi="Times New Roman"/>
          <w:b/>
          <w:sz w:val="24"/>
          <w:szCs w:val="24"/>
        </w:rPr>
      </w:pPr>
    </w:p>
    <w:p w:rsidR="006F27A0" w:rsidRPr="006F27A0" w:rsidRDefault="006F27A0" w:rsidP="006F27A0">
      <w:pPr>
        <w:tabs>
          <w:tab w:val="left" w:pos="851"/>
          <w:tab w:val="left" w:pos="993"/>
        </w:tabs>
        <w:spacing w:after="0" w:line="240" w:lineRule="auto"/>
        <w:jc w:val="center"/>
        <w:rPr>
          <w:rFonts w:ascii="Times New Roman" w:hAnsi="Times New Roman"/>
          <w:b/>
          <w:sz w:val="26"/>
          <w:szCs w:val="24"/>
        </w:rPr>
      </w:pPr>
      <w:r w:rsidRPr="006F27A0">
        <w:rPr>
          <w:rFonts w:ascii="Times New Roman" w:hAnsi="Times New Roman"/>
          <w:b/>
          <w:sz w:val="26"/>
          <w:szCs w:val="24"/>
        </w:rPr>
        <w:t>ALLIED - 2</w:t>
      </w:r>
    </w:p>
    <w:p w:rsidR="006F27A0" w:rsidRDefault="006F27A0" w:rsidP="006F27A0">
      <w:pPr>
        <w:tabs>
          <w:tab w:val="left" w:pos="851"/>
          <w:tab w:val="left" w:pos="993"/>
        </w:tabs>
        <w:spacing w:after="0" w:line="240" w:lineRule="auto"/>
        <w:jc w:val="center"/>
        <w:rPr>
          <w:rFonts w:ascii="Times New Roman" w:hAnsi="Times New Roman"/>
          <w:b/>
          <w:sz w:val="26"/>
          <w:szCs w:val="24"/>
        </w:rPr>
      </w:pPr>
      <w:r w:rsidRPr="006F27A0">
        <w:rPr>
          <w:rFonts w:ascii="Times New Roman" w:hAnsi="Times New Roman"/>
          <w:b/>
          <w:sz w:val="26"/>
          <w:szCs w:val="24"/>
        </w:rPr>
        <w:t xml:space="preserve">PAPER </w:t>
      </w:r>
      <w:r>
        <w:rPr>
          <w:rFonts w:ascii="Times New Roman" w:hAnsi="Times New Roman"/>
          <w:b/>
          <w:sz w:val="26"/>
          <w:szCs w:val="24"/>
        </w:rPr>
        <w:t>-</w:t>
      </w:r>
      <w:r w:rsidRPr="006F27A0">
        <w:rPr>
          <w:rFonts w:ascii="Times New Roman" w:hAnsi="Times New Roman"/>
          <w:b/>
          <w:sz w:val="26"/>
          <w:szCs w:val="24"/>
        </w:rPr>
        <w:t xml:space="preserve"> 3</w:t>
      </w:r>
    </w:p>
    <w:p w:rsidR="006F27A0" w:rsidRDefault="006F27A0" w:rsidP="006F27A0">
      <w:pPr>
        <w:tabs>
          <w:tab w:val="left" w:pos="851"/>
          <w:tab w:val="left" w:pos="993"/>
        </w:tabs>
        <w:autoSpaceDE w:val="0"/>
        <w:autoSpaceDN w:val="0"/>
        <w:adjustRightInd w:val="0"/>
        <w:spacing w:after="0" w:line="240" w:lineRule="auto"/>
        <w:jc w:val="center"/>
        <w:rPr>
          <w:rFonts w:ascii="Times New Roman" w:hAnsi="Times New Roman"/>
          <w:b/>
          <w:sz w:val="26"/>
          <w:szCs w:val="26"/>
        </w:rPr>
      </w:pPr>
      <w:r w:rsidRPr="00AE1844">
        <w:rPr>
          <w:rFonts w:ascii="Times New Roman" w:hAnsi="Times New Roman"/>
          <w:b/>
          <w:sz w:val="26"/>
          <w:szCs w:val="26"/>
        </w:rPr>
        <w:t>BIO</w:t>
      </w:r>
      <w:r>
        <w:rPr>
          <w:rFonts w:ascii="Times New Roman" w:hAnsi="Times New Roman"/>
          <w:b/>
          <w:sz w:val="26"/>
          <w:szCs w:val="26"/>
        </w:rPr>
        <w:t xml:space="preserve">INSTRUMENTATION </w:t>
      </w:r>
    </w:p>
    <w:p w:rsidR="006F27A0" w:rsidRPr="00AE1844" w:rsidRDefault="006F27A0" w:rsidP="006F27A0">
      <w:pPr>
        <w:tabs>
          <w:tab w:val="left" w:pos="851"/>
          <w:tab w:val="left" w:pos="993"/>
        </w:tabs>
        <w:autoSpaceDE w:val="0"/>
        <w:autoSpaceDN w:val="0"/>
        <w:adjustRightInd w:val="0"/>
        <w:spacing w:after="0" w:line="240" w:lineRule="auto"/>
        <w:jc w:val="both"/>
        <w:rPr>
          <w:rFonts w:ascii="Times New Roman" w:hAnsi="Times New Roman"/>
          <w:b/>
          <w:sz w:val="26"/>
          <w:szCs w:val="26"/>
        </w:rPr>
      </w:pPr>
    </w:p>
    <w:p w:rsidR="006F27A0" w:rsidRDefault="006F27A0" w:rsidP="006F27A0">
      <w:pPr>
        <w:tabs>
          <w:tab w:val="left" w:pos="851"/>
          <w:tab w:val="left" w:pos="993"/>
        </w:tabs>
        <w:autoSpaceDE w:val="0"/>
        <w:autoSpaceDN w:val="0"/>
        <w:adjustRightInd w:val="0"/>
        <w:spacing w:after="0" w:line="240" w:lineRule="auto"/>
        <w:jc w:val="both"/>
        <w:rPr>
          <w:rFonts w:ascii="Times New Roman" w:hAnsi="Times New Roman"/>
          <w:b/>
          <w:sz w:val="26"/>
          <w:szCs w:val="26"/>
        </w:rPr>
      </w:pPr>
      <w:r>
        <w:rPr>
          <w:rFonts w:ascii="Times New Roman" w:hAnsi="Times New Roman"/>
          <w:b/>
          <w:sz w:val="26"/>
          <w:szCs w:val="26"/>
        </w:rPr>
        <w:t>Course Outcomes:</w:t>
      </w:r>
    </w:p>
    <w:p w:rsidR="006F27A0" w:rsidRPr="00E110D1" w:rsidRDefault="006F27A0" w:rsidP="006F27A0">
      <w:pPr>
        <w:tabs>
          <w:tab w:val="left" w:pos="851"/>
          <w:tab w:val="left" w:pos="993"/>
        </w:tabs>
        <w:autoSpaceDE w:val="0"/>
        <w:autoSpaceDN w:val="0"/>
        <w:adjustRightInd w:val="0"/>
        <w:spacing w:after="0" w:line="240" w:lineRule="auto"/>
        <w:jc w:val="both"/>
        <w:rPr>
          <w:rFonts w:ascii="Times New Roman" w:hAnsi="Times New Roman"/>
          <w:sz w:val="26"/>
          <w:szCs w:val="26"/>
        </w:rPr>
      </w:pPr>
      <w:r w:rsidRPr="00E110D1">
        <w:rPr>
          <w:rFonts w:ascii="Times New Roman" w:hAnsi="Times New Roman"/>
          <w:sz w:val="26"/>
          <w:szCs w:val="26"/>
        </w:rPr>
        <w:t>On completion of the course, the student will be able to</w:t>
      </w:r>
    </w:p>
    <w:p w:rsidR="006F27A0" w:rsidRDefault="006F27A0" w:rsidP="006F27A0">
      <w:pPr>
        <w:tabs>
          <w:tab w:val="left" w:pos="851"/>
          <w:tab w:val="left" w:pos="993"/>
        </w:tabs>
        <w:autoSpaceDE w:val="0"/>
        <w:autoSpaceDN w:val="0"/>
        <w:adjustRightInd w:val="0"/>
        <w:spacing w:after="0" w:line="240" w:lineRule="auto"/>
        <w:jc w:val="both"/>
        <w:rPr>
          <w:rFonts w:ascii="Times New Roman" w:hAnsi="Times New Roman"/>
          <w:sz w:val="26"/>
          <w:szCs w:val="26"/>
        </w:rPr>
      </w:pPr>
      <w:r w:rsidRPr="00E110D1">
        <w:rPr>
          <w:rFonts w:ascii="Times New Roman" w:hAnsi="Times New Roman"/>
          <w:sz w:val="26"/>
          <w:szCs w:val="26"/>
        </w:rPr>
        <w:t xml:space="preserve">1. appreciate the importance </w:t>
      </w:r>
      <w:r>
        <w:rPr>
          <w:rFonts w:ascii="Times New Roman" w:hAnsi="Times New Roman"/>
          <w:sz w:val="26"/>
          <w:szCs w:val="26"/>
        </w:rPr>
        <w:t>of instrumentation in Biology labs</w:t>
      </w:r>
    </w:p>
    <w:p w:rsidR="006F27A0" w:rsidRDefault="006F27A0" w:rsidP="006F27A0">
      <w:pPr>
        <w:tabs>
          <w:tab w:val="left" w:pos="851"/>
          <w:tab w:val="left" w:pos="993"/>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2. illustrate the design of the instruments</w:t>
      </w:r>
    </w:p>
    <w:p w:rsidR="006F27A0" w:rsidRPr="00E110D1" w:rsidRDefault="006F27A0" w:rsidP="006F27A0">
      <w:pPr>
        <w:tabs>
          <w:tab w:val="left" w:pos="851"/>
          <w:tab w:val="left" w:pos="993"/>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3. compare different instruments</w:t>
      </w:r>
    </w:p>
    <w:p w:rsidR="006F27A0" w:rsidRPr="00E110D1" w:rsidRDefault="006F27A0" w:rsidP="006F27A0">
      <w:pPr>
        <w:tabs>
          <w:tab w:val="left" w:pos="851"/>
          <w:tab w:val="left" w:pos="993"/>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4</w:t>
      </w:r>
      <w:r w:rsidRPr="00E110D1">
        <w:rPr>
          <w:rFonts w:ascii="Times New Roman" w:hAnsi="Times New Roman"/>
          <w:sz w:val="26"/>
          <w:szCs w:val="26"/>
        </w:rPr>
        <w:t xml:space="preserve">. </w:t>
      </w:r>
      <w:r>
        <w:rPr>
          <w:rFonts w:ascii="Times New Roman" w:hAnsi="Times New Roman"/>
          <w:sz w:val="26"/>
          <w:szCs w:val="26"/>
        </w:rPr>
        <w:t>make use of different instruments for analysis</w:t>
      </w:r>
    </w:p>
    <w:p w:rsidR="006F27A0" w:rsidRDefault="006F27A0" w:rsidP="006F27A0">
      <w:pPr>
        <w:tabs>
          <w:tab w:val="left" w:pos="851"/>
          <w:tab w:val="left" w:pos="993"/>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5</w:t>
      </w:r>
      <w:r w:rsidRPr="00E110D1">
        <w:rPr>
          <w:rFonts w:ascii="Times New Roman" w:hAnsi="Times New Roman"/>
          <w:sz w:val="26"/>
          <w:szCs w:val="26"/>
        </w:rPr>
        <w:t xml:space="preserve">. </w:t>
      </w:r>
      <w:r>
        <w:rPr>
          <w:rFonts w:ascii="Times New Roman" w:hAnsi="Times New Roman"/>
          <w:sz w:val="26"/>
          <w:szCs w:val="26"/>
        </w:rPr>
        <w:t xml:space="preserve">apply the knowledge </w:t>
      </w:r>
      <w:r w:rsidRPr="00E110D1">
        <w:rPr>
          <w:rFonts w:ascii="Times New Roman" w:hAnsi="Times New Roman"/>
          <w:sz w:val="26"/>
          <w:szCs w:val="26"/>
        </w:rPr>
        <w:t xml:space="preserve">of </w:t>
      </w:r>
      <w:r>
        <w:rPr>
          <w:rFonts w:ascii="Times New Roman" w:hAnsi="Times New Roman"/>
          <w:sz w:val="26"/>
          <w:szCs w:val="26"/>
        </w:rPr>
        <w:t>instruments in biological analysis</w:t>
      </w:r>
    </w:p>
    <w:p w:rsidR="006F27A0" w:rsidRDefault="006F27A0" w:rsidP="006F27A0">
      <w:pPr>
        <w:tabs>
          <w:tab w:val="left" w:pos="851"/>
          <w:tab w:val="left" w:pos="993"/>
        </w:tabs>
        <w:autoSpaceDE w:val="0"/>
        <w:autoSpaceDN w:val="0"/>
        <w:adjustRightInd w:val="0"/>
        <w:spacing w:after="0" w:line="240" w:lineRule="auto"/>
        <w:jc w:val="both"/>
        <w:rPr>
          <w:rFonts w:ascii="Times New Roman" w:hAnsi="Times New Roman"/>
          <w:b/>
          <w:sz w:val="26"/>
          <w:szCs w:val="26"/>
        </w:rPr>
      </w:pPr>
    </w:p>
    <w:p w:rsidR="006F27A0" w:rsidRPr="00AE1844" w:rsidRDefault="006F27A0" w:rsidP="006F27A0">
      <w:pPr>
        <w:tabs>
          <w:tab w:val="left" w:pos="851"/>
          <w:tab w:val="left" w:pos="993"/>
        </w:tabs>
        <w:autoSpaceDE w:val="0"/>
        <w:autoSpaceDN w:val="0"/>
        <w:adjustRightInd w:val="0"/>
        <w:spacing w:after="0" w:line="240" w:lineRule="auto"/>
        <w:jc w:val="both"/>
        <w:rPr>
          <w:rFonts w:ascii="Times New Roman" w:hAnsi="Times New Roman"/>
          <w:b/>
          <w:sz w:val="26"/>
          <w:szCs w:val="26"/>
        </w:rPr>
      </w:pPr>
      <w:r w:rsidRPr="00AE1844">
        <w:rPr>
          <w:rFonts w:ascii="Times New Roman" w:hAnsi="Times New Roman"/>
          <w:b/>
          <w:sz w:val="26"/>
          <w:szCs w:val="26"/>
        </w:rPr>
        <w:t xml:space="preserve">UNIT-I   </w:t>
      </w:r>
    </w:p>
    <w:p w:rsidR="006F27A0" w:rsidRPr="00AE1844" w:rsidRDefault="006F27A0" w:rsidP="006F27A0">
      <w:pPr>
        <w:tabs>
          <w:tab w:val="left" w:pos="851"/>
          <w:tab w:val="left" w:pos="993"/>
        </w:tabs>
        <w:autoSpaceDE w:val="0"/>
        <w:autoSpaceDN w:val="0"/>
        <w:adjustRightInd w:val="0"/>
        <w:spacing w:after="0" w:line="240" w:lineRule="auto"/>
        <w:jc w:val="both"/>
        <w:rPr>
          <w:rFonts w:ascii="Times New Roman" w:hAnsi="Times New Roman"/>
          <w:sz w:val="26"/>
          <w:szCs w:val="26"/>
        </w:rPr>
      </w:pPr>
      <w:r w:rsidRPr="00AE1844">
        <w:rPr>
          <w:rFonts w:ascii="Times New Roman" w:hAnsi="Times New Roman"/>
          <w:sz w:val="26"/>
          <w:szCs w:val="26"/>
        </w:rPr>
        <w:t>Centrifuge</w:t>
      </w:r>
      <w:r>
        <w:rPr>
          <w:rFonts w:ascii="Times New Roman" w:hAnsi="Times New Roman"/>
          <w:sz w:val="26"/>
          <w:szCs w:val="26"/>
        </w:rPr>
        <w:t xml:space="preserve"> -</w:t>
      </w:r>
      <w:r w:rsidRPr="00AE1844">
        <w:rPr>
          <w:rFonts w:ascii="Times New Roman" w:hAnsi="Times New Roman"/>
          <w:sz w:val="26"/>
          <w:szCs w:val="26"/>
        </w:rPr>
        <w:t xml:space="preserve"> Basic principles of sedimentation</w:t>
      </w:r>
      <w:r>
        <w:rPr>
          <w:rFonts w:ascii="Times New Roman" w:hAnsi="Times New Roman"/>
          <w:sz w:val="26"/>
          <w:szCs w:val="26"/>
        </w:rPr>
        <w:t>;</w:t>
      </w:r>
      <w:r w:rsidRPr="00AE1844">
        <w:rPr>
          <w:rFonts w:ascii="Times New Roman" w:hAnsi="Times New Roman"/>
          <w:sz w:val="26"/>
          <w:szCs w:val="26"/>
        </w:rPr>
        <w:t xml:space="preserve"> relative centrifugal force</w:t>
      </w:r>
      <w:r>
        <w:rPr>
          <w:rFonts w:ascii="Times New Roman" w:hAnsi="Times New Roman"/>
          <w:sz w:val="26"/>
          <w:szCs w:val="26"/>
        </w:rPr>
        <w:t>,</w:t>
      </w:r>
      <w:r w:rsidRPr="00AE1844">
        <w:rPr>
          <w:rFonts w:ascii="Times New Roman" w:hAnsi="Times New Roman"/>
          <w:sz w:val="26"/>
          <w:szCs w:val="26"/>
        </w:rPr>
        <w:t xml:space="preserve"> Types of centrifuges (clinical, high speed, refrigerated and ultra)</w:t>
      </w:r>
      <w:r>
        <w:rPr>
          <w:rFonts w:ascii="Times New Roman" w:hAnsi="Times New Roman"/>
          <w:sz w:val="26"/>
          <w:szCs w:val="26"/>
        </w:rPr>
        <w:t xml:space="preserve">; </w:t>
      </w:r>
      <w:r w:rsidRPr="00AE1844">
        <w:rPr>
          <w:rFonts w:ascii="Times New Roman" w:hAnsi="Times New Roman"/>
          <w:sz w:val="26"/>
          <w:szCs w:val="26"/>
        </w:rPr>
        <w:t xml:space="preserve">Applications.  </w:t>
      </w:r>
    </w:p>
    <w:p w:rsidR="006F27A0" w:rsidRDefault="006F27A0" w:rsidP="006F27A0">
      <w:pPr>
        <w:tabs>
          <w:tab w:val="left" w:pos="851"/>
          <w:tab w:val="left" w:pos="993"/>
        </w:tabs>
        <w:autoSpaceDE w:val="0"/>
        <w:autoSpaceDN w:val="0"/>
        <w:adjustRightInd w:val="0"/>
        <w:spacing w:after="0" w:line="240" w:lineRule="auto"/>
        <w:jc w:val="both"/>
        <w:rPr>
          <w:rFonts w:ascii="Times New Roman" w:hAnsi="Times New Roman"/>
          <w:b/>
          <w:sz w:val="26"/>
          <w:szCs w:val="26"/>
        </w:rPr>
      </w:pPr>
    </w:p>
    <w:p w:rsidR="006F27A0" w:rsidRPr="00AE1844" w:rsidRDefault="006F27A0" w:rsidP="006F27A0">
      <w:pPr>
        <w:tabs>
          <w:tab w:val="left" w:pos="851"/>
          <w:tab w:val="left" w:pos="993"/>
        </w:tabs>
        <w:autoSpaceDE w:val="0"/>
        <w:autoSpaceDN w:val="0"/>
        <w:adjustRightInd w:val="0"/>
        <w:spacing w:after="0" w:line="240" w:lineRule="auto"/>
        <w:jc w:val="both"/>
        <w:rPr>
          <w:rFonts w:ascii="Times New Roman" w:hAnsi="Times New Roman"/>
          <w:b/>
          <w:sz w:val="26"/>
          <w:szCs w:val="26"/>
        </w:rPr>
      </w:pPr>
      <w:r w:rsidRPr="00AE1844">
        <w:rPr>
          <w:rFonts w:ascii="Times New Roman" w:hAnsi="Times New Roman"/>
          <w:b/>
          <w:sz w:val="26"/>
          <w:szCs w:val="26"/>
        </w:rPr>
        <w:t xml:space="preserve">UNIT-II   </w:t>
      </w:r>
    </w:p>
    <w:p w:rsidR="006F27A0" w:rsidRPr="00AE1844" w:rsidRDefault="006F27A0" w:rsidP="006F27A0">
      <w:pPr>
        <w:tabs>
          <w:tab w:val="left" w:pos="851"/>
          <w:tab w:val="left" w:pos="993"/>
        </w:tabs>
        <w:autoSpaceDE w:val="0"/>
        <w:autoSpaceDN w:val="0"/>
        <w:adjustRightInd w:val="0"/>
        <w:spacing w:after="0" w:line="240" w:lineRule="auto"/>
        <w:jc w:val="both"/>
        <w:rPr>
          <w:rFonts w:ascii="Times New Roman" w:hAnsi="Times New Roman"/>
          <w:sz w:val="26"/>
          <w:szCs w:val="26"/>
        </w:rPr>
      </w:pPr>
      <w:r w:rsidRPr="00AE1844">
        <w:rPr>
          <w:rFonts w:ascii="Times New Roman" w:hAnsi="Times New Roman"/>
          <w:sz w:val="26"/>
          <w:szCs w:val="26"/>
        </w:rPr>
        <w:t>C</w:t>
      </w:r>
      <w:r>
        <w:rPr>
          <w:rFonts w:ascii="Times New Roman" w:hAnsi="Times New Roman"/>
          <w:sz w:val="26"/>
          <w:szCs w:val="26"/>
        </w:rPr>
        <w:t xml:space="preserve">olorimetry </w:t>
      </w:r>
      <w:r w:rsidR="001F1254">
        <w:rPr>
          <w:rFonts w:ascii="Times New Roman" w:hAnsi="Times New Roman"/>
          <w:sz w:val="26"/>
          <w:szCs w:val="26"/>
        </w:rPr>
        <w:t>-</w:t>
      </w:r>
      <w:r>
        <w:rPr>
          <w:rFonts w:ascii="Times New Roman" w:hAnsi="Times New Roman"/>
          <w:sz w:val="26"/>
          <w:szCs w:val="26"/>
        </w:rPr>
        <w:t xml:space="preserve"> P</w:t>
      </w:r>
      <w:r w:rsidRPr="00AE1844">
        <w:rPr>
          <w:rFonts w:ascii="Times New Roman" w:hAnsi="Times New Roman"/>
          <w:sz w:val="26"/>
          <w:szCs w:val="26"/>
        </w:rPr>
        <w:t>rinciple, Beer</w:t>
      </w:r>
      <w:r>
        <w:rPr>
          <w:rFonts w:ascii="Times New Roman" w:hAnsi="Times New Roman"/>
          <w:sz w:val="26"/>
          <w:szCs w:val="26"/>
        </w:rPr>
        <w:t>-</w:t>
      </w:r>
      <w:r w:rsidRPr="00AE1844">
        <w:rPr>
          <w:rFonts w:ascii="Times New Roman" w:hAnsi="Times New Roman"/>
          <w:sz w:val="26"/>
          <w:szCs w:val="26"/>
        </w:rPr>
        <w:t>Lambert’s law</w:t>
      </w:r>
      <w:r>
        <w:rPr>
          <w:rFonts w:ascii="Times New Roman" w:hAnsi="Times New Roman"/>
          <w:sz w:val="26"/>
          <w:szCs w:val="26"/>
        </w:rPr>
        <w:t>;</w:t>
      </w:r>
      <w:r w:rsidRPr="00AE1844">
        <w:rPr>
          <w:rFonts w:ascii="Times New Roman" w:hAnsi="Times New Roman"/>
          <w:sz w:val="26"/>
          <w:szCs w:val="26"/>
        </w:rPr>
        <w:t xml:space="preserve"> Applications. Spectrophotometry – UV &amp; Visible, IR, NMR </w:t>
      </w:r>
      <w:r>
        <w:rPr>
          <w:rFonts w:ascii="Times New Roman" w:hAnsi="Times New Roman"/>
          <w:sz w:val="26"/>
          <w:szCs w:val="26"/>
        </w:rPr>
        <w:t xml:space="preserve">and </w:t>
      </w:r>
      <w:r w:rsidRPr="00AE1844">
        <w:rPr>
          <w:rFonts w:ascii="Times New Roman" w:hAnsi="Times New Roman"/>
          <w:sz w:val="26"/>
          <w:szCs w:val="26"/>
        </w:rPr>
        <w:t>Atomic absorption spectrophotometry</w:t>
      </w:r>
      <w:r>
        <w:rPr>
          <w:rFonts w:ascii="Times New Roman" w:hAnsi="Times New Roman"/>
          <w:sz w:val="26"/>
          <w:szCs w:val="26"/>
        </w:rPr>
        <w:t>;</w:t>
      </w:r>
      <w:r w:rsidRPr="00AE1844">
        <w:rPr>
          <w:rFonts w:ascii="Times New Roman" w:hAnsi="Times New Roman"/>
          <w:sz w:val="26"/>
          <w:szCs w:val="26"/>
        </w:rPr>
        <w:t xml:space="preserve"> Applications.  </w:t>
      </w:r>
    </w:p>
    <w:p w:rsidR="006F27A0" w:rsidRDefault="006F27A0" w:rsidP="006F27A0">
      <w:pPr>
        <w:tabs>
          <w:tab w:val="left" w:pos="851"/>
          <w:tab w:val="left" w:pos="993"/>
        </w:tabs>
        <w:autoSpaceDE w:val="0"/>
        <w:autoSpaceDN w:val="0"/>
        <w:adjustRightInd w:val="0"/>
        <w:spacing w:after="0" w:line="240" w:lineRule="auto"/>
        <w:jc w:val="both"/>
        <w:rPr>
          <w:rFonts w:ascii="Times New Roman" w:hAnsi="Times New Roman"/>
          <w:b/>
          <w:sz w:val="26"/>
          <w:szCs w:val="26"/>
        </w:rPr>
      </w:pPr>
    </w:p>
    <w:p w:rsidR="006F27A0" w:rsidRPr="00AE1844" w:rsidRDefault="006F27A0" w:rsidP="006F27A0">
      <w:pPr>
        <w:tabs>
          <w:tab w:val="left" w:pos="851"/>
          <w:tab w:val="left" w:pos="993"/>
        </w:tabs>
        <w:autoSpaceDE w:val="0"/>
        <w:autoSpaceDN w:val="0"/>
        <w:adjustRightInd w:val="0"/>
        <w:spacing w:after="0" w:line="240" w:lineRule="auto"/>
        <w:jc w:val="both"/>
        <w:rPr>
          <w:rFonts w:ascii="Times New Roman" w:hAnsi="Times New Roman"/>
          <w:sz w:val="26"/>
          <w:szCs w:val="26"/>
        </w:rPr>
      </w:pPr>
      <w:r w:rsidRPr="00AE1844">
        <w:rPr>
          <w:rFonts w:ascii="Times New Roman" w:hAnsi="Times New Roman"/>
          <w:b/>
          <w:sz w:val="26"/>
          <w:szCs w:val="26"/>
        </w:rPr>
        <w:t>UNIT-III</w:t>
      </w:r>
      <w:r w:rsidRPr="00AE1844">
        <w:rPr>
          <w:rFonts w:ascii="Times New Roman" w:hAnsi="Times New Roman"/>
          <w:sz w:val="26"/>
          <w:szCs w:val="26"/>
        </w:rPr>
        <w:t xml:space="preserve">  </w:t>
      </w:r>
    </w:p>
    <w:p w:rsidR="006F27A0" w:rsidRPr="00AE1844" w:rsidRDefault="006F27A0" w:rsidP="006F27A0">
      <w:pPr>
        <w:tabs>
          <w:tab w:val="left" w:pos="851"/>
          <w:tab w:val="left" w:pos="993"/>
        </w:tabs>
        <w:autoSpaceDE w:val="0"/>
        <w:autoSpaceDN w:val="0"/>
        <w:adjustRightInd w:val="0"/>
        <w:spacing w:after="0" w:line="240" w:lineRule="auto"/>
        <w:jc w:val="both"/>
        <w:rPr>
          <w:rFonts w:ascii="Times New Roman" w:hAnsi="Times New Roman"/>
          <w:sz w:val="26"/>
          <w:szCs w:val="26"/>
        </w:rPr>
      </w:pPr>
      <w:r w:rsidRPr="00AE1844">
        <w:rPr>
          <w:rFonts w:ascii="Times New Roman" w:hAnsi="Times New Roman"/>
          <w:sz w:val="26"/>
          <w:szCs w:val="26"/>
        </w:rPr>
        <w:t>Chromatography – Principle</w:t>
      </w:r>
      <w:r>
        <w:rPr>
          <w:rFonts w:ascii="Times New Roman" w:hAnsi="Times New Roman"/>
          <w:sz w:val="26"/>
          <w:szCs w:val="26"/>
        </w:rPr>
        <w:t xml:space="preserve">; </w:t>
      </w:r>
      <w:r w:rsidRPr="00AE1844">
        <w:rPr>
          <w:rFonts w:ascii="Times New Roman" w:hAnsi="Times New Roman"/>
          <w:sz w:val="26"/>
          <w:szCs w:val="26"/>
        </w:rPr>
        <w:t xml:space="preserve">Paper, TLC, Column, Adsorption, Ion exchange, GC </w:t>
      </w:r>
      <w:r>
        <w:rPr>
          <w:rFonts w:ascii="Times New Roman" w:hAnsi="Times New Roman"/>
          <w:sz w:val="26"/>
          <w:szCs w:val="26"/>
        </w:rPr>
        <w:t>and</w:t>
      </w:r>
      <w:r w:rsidRPr="00AE1844">
        <w:rPr>
          <w:rFonts w:ascii="Times New Roman" w:hAnsi="Times New Roman"/>
          <w:sz w:val="26"/>
          <w:szCs w:val="26"/>
        </w:rPr>
        <w:t xml:space="preserve"> HPLC</w:t>
      </w:r>
      <w:r>
        <w:rPr>
          <w:rFonts w:ascii="Times New Roman" w:hAnsi="Times New Roman"/>
          <w:sz w:val="26"/>
          <w:szCs w:val="26"/>
        </w:rPr>
        <w:t>;  A</w:t>
      </w:r>
      <w:r w:rsidRPr="00AE1844">
        <w:rPr>
          <w:rFonts w:ascii="Times New Roman" w:hAnsi="Times New Roman"/>
          <w:sz w:val="26"/>
          <w:szCs w:val="26"/>
        </w:rPr>
        <w:t xml:space="preserve">pplications.   </w:t>
      </w:r>
    </w:p>
    <w:p w:rsidR="006F27A0" w:rsidRDefault="006F27A0" w:rsidP="006F27A0">
      <w:pPr>
        <w:tabs>
          <w:tab w:val="left" w:pos="851"/>
          <w:tab w:val="left" w:pos="993"/>
        </w:tabs>
        <w:autoSpaceDE w:val="0"/>
        <w:autoSpaceDN w:val="0"/>
        <w:adjustRightInd w:val="0"/>
        <w:spacing w:after="0" w:line="240" w:lineRule="auto"/>
        <w:jc w:val="both"/>
        <w:rPr>
          <w:rFonts w:ascii="Times New Roman" w:hAnsi="Times New Roman"/>
          <w:b/>
          <w:sz w:val="26"/>
          <w:szCs w:val="26"/>
        </w:rPr>
      </w:pPr>
    </w:p>
    <w:p w:rsidR="006F27A0" w:rsidRPr="00AE1844" w:rsidRDefault="006F27A0" w:rsidP="006F27A0">
      <w:pPr>
        <w:tabs>
          <w:tab w:val="left" w:pos="851"/>
          <w:tab w:val="left" w:pos="993"/>
        </w:tabs>
        <w:autoSpaceDE w:val="0"/>
        <w:autoSpaceDN w:val="0"/>
        <w:adjustRightInd w:val="0"/>
        <w:spacing w:after="0" w:line="240" w:lineRule="auto"/>
        <w:jc w:val="both"/>
        <w:rPr>
          <w:rFonts w:ascii="Times New Roman" w:hAnsi="Times New Roman"/>
          <w:b/>
          <w:sz w:val="26"/>
          <w:szCs w:val="26"/>
        </w:rPr>
      </w:pPr>
      <w:r w:rsidRPr="00AE1844">
        <w:rPr>
          <w:rFonts w:ascii="Times New Roman" w:hAnsi="Times New Roman"/>
          <w:b/>
          <w:sz w:val="26"/>
          <w:szCs w:val="26"/>
        </w:rPr>
        <w:t xml:space="preserve">UNIT-IV   </w:t>
      </w:r>
    </w:p>
    <w:p w:rsidR="006F27A0" w:rsidRPr="00AE1844" w:rsidRDefault="006F27A0" w:rsidP="006F27A0">
      <w:pPr>
        <w:tabs>
          <w:tab w:val="left" w:pos="851"/>
          <w:tab w:val="left" w:pos="993"/>
        </w:tabs>
        <w:autoSpaceDE w:val="0"/>
        <w:autoSpaceDN w:val="0"/>
        <w:adjustRightInd w:val="0"/>
        <w:spacing w:after="0" w:line="240" w:lineRule="auto"/>
        <w:jc w:val="both"/>
        <w:rPr>
          <w:rFonts w:ascii="Times New Roman" w:hAnsi="Times New Roman"/>
          <w:sz w:val="26"/>
          <w:szCs w:val="26"/>
        </w:rPr>
      </w:pPr>
      <w:r w:rsidRPr="00AE1844">
        <w:rPr>
          <w:rFonts w:ascii="Times New Roman" w:hAnsi="Times New Roman"/>
          <w:sz w:val="26"/>
          <w:szCs w:val="26"/>
        </w:rPr>
        <w:t>Electrophoresis techniques</w:t>
      </w:r>
      <w:r>
        <w:rPr>
          <w:rFonts w:ascii="Times New Roman" w:hAnsi="Times New Roman"/>
          <w:sz w:val="26"/>
          <w:szCs w:val="26"/>
        </w:rPr>
        <w:t xml:space="preserve"> - </w:t>
      </w:r>
      <w:r w:rsidRPr="00AE1844">
        <w:rPr>
          <w:rFonts w:ascii="Times New Roman" w:hAnsi="Times New Roman"/>
          <w:sz w:val="26"/>
          <w:szCs w:val="26"/>
        </w:rPr>
        <w:t>Principle</w:t>
      </w:r>
      <w:r>
        <w:rPr>
          <w:rFonts w:ascii="Times New Roman" w:hAnsi="Times New Roman"/>
          <w:sz w:val="26"/>
          <w:szCs w:val="26"/>
        </w:rPr>
        <w:t>;</w:t>
      </w:r>
      <w:r w:rsidRPr="00AE1844">
        <w:rPr>
          <w:rFonts w:ascii="Times New Roman" w:hAnsi="Times New Roman"/>
          <w:sz w:val="26"/>
          <w:szCs w:val="26"/>
        </w:rPr>
        <w:t xml:space="preserve"> Types of electrophoresis</w:t>
      </w:r>
      <w:r>
        <w:rPr>
          <w:rFonts w:ascii="Times New Roman" w:hAnsi="Times New Roman"/>
          <w:sz w:val="26"/>
          <w:szCs w:val="26"/>
        </w:rPr>
        <w:t xml:space="preserve"> -</w:t>
      </w:r>
      <w:r w:rsidRPr="00AE1844">
        <w:rPr>
          <w:rFonts w:ascii="Times New Roman" w:hAnsi="Times New Roman"/>
          <w:sz w:val="26"/>
          <w:szCs w:val="26"/>
        </w:rPr>
        <w:t xml:space="preserve"> Paper, Gel, </w:t>
      </w:r>
      <w:r>
        <w:rPr>
          <w:rFonts w:ascii="Times New Roman" w:hAnsi="Times New Roman"/>
          <w:sz w:val="26"/>
          <w:szCs w:val="26"/>
        </w:rPr>
        <w:t xml:space="preserve">proteins and nucleic acids; </w:t>
      </w:r>
      <w:r w:rsidRPr="00AE1844">
        <w:rPr>
          <w:rFonts w:ascii="Times New Roman" w:hAnsi="Times New Roman"/>
          <w:sz w:val="26"/>
          <w:szCs w:val="26"/>
        </w:rPr>
        <w:t>Immunoelectrophoresis</w:t>
      </w:r>
      <w:r>
        <w:rPr>
          <w:rFonts w:ascii="Times New Roman" w:hAnsi="Times New Roman"/>
          <w:sz w:val="26"/>
          <w:szCs w:val="26"/>
        </w:rPr>
        <w:t>; A</w:t>
      </w:r>
      <w:r w:rsidRPr="00AE1844">
        <w:rPr>
          <w:rFonts w:ascii="Times New Roman" w:hAnsi="Times New Roman"/>
          <w:sz w:val="26"/>
          <w:szCs w:val="26"/>
        </w:rPr>
        <w:t xml:space="preserve">pplications.   </w:t>
      </w:r>
    </w:p>
    <w:p w:rsidR="006F27A0" w:rsidRDefault="006F27A0" w:rsidP="006F27A0">
      <w:pPr>
        <w:tabs>
          <w:tab w:val="left" w:pos="851"/>
          <w:tab w:val="left" w:pos="993"/>
        </w:tabs>
        <w:autoSpaceDE w:val="0"/>
        <w:autoSpaceDN w:val="0"/>
        <w:adjustRightInd w:val="0"/>
        <w:spacing w:after="0" w:line="240" w:lineRule="auto"/>
        <w:jc w:val="both"/>
        <w:rPr>
          <w:rFonts w:ascii="Times New Roman" w:hAnsi="Times New Roman"/>
          <w:b/>
          <w:sz w:val="26"/>
          <w:szCs w:val="26"/>
        </w:rPr>
      </w:pPr>
    </w:p>
    <w:p w:rsidR="006F27A0" w:rsidRPr="00AE1844" w:rsidRDefault="006F27A0" w:rsidP="006F27A0">
      <w:pPr>
        <w:tabs>
          <w:tab w:val="left" w:pos="851"/>
          <w:tab w:val="left" w:pos="993"/>
        </w:tabs>
        <w:autoSpaceDE w:val="0"/>
        <w:autoSpaceDN w:val="0"/>
        <w:adjustRightInd w:val="0"/>
        <w:spacing w:after="0" w:line="240" w:lineRule="auto"/>
        <w:jc w:val="both"/>
        <w:rPr>
          <w:rFonts w:ascii="Times New Roman" w:hAnsi="Times New Roman"/>
          <w:b/>
          <w:sz w:val="26"/>
          <w:szCs w:val="26"/>
        </w:rPr>
      </w:pPr>
      <w:r w:rsidRPr="00AE1844">
        <w:rPr>
          <w:rFonts w:ascii="Times New Roman" w:hAnsi="Times New Roman"/>
          <w:b/>
          <w:sz w:val="26"/>
          <w:szCs w:val="26"/>
        </w:rPr>
        <w:t xml:space="preserve">UNIT-V    </w:t>
      </w:r>
    </w:p>
    <w:p w:rsidR="006F27A0" w:rsidRPr="00AE1844" w:rsidRDefault="006F27A0" w:rsidP="006F27A0">
      <w:pPr>
        <w:tabs>
          <w:tab w:val="left" w:pos="851"/>
          <w:tab w:val="left" w:pos="993"/>
        </w:tabs>
        <w:autoSpaceDE w:val="0"/>
        <w:autoSpaceDN w:val="0"/>
        <w:adjustRightInd w:val="0"/>
        <w:spacing w:after="0" w:line="240" w:lineRule="auto"/>
        <w:jc w:val="both"/>
        <w:rPr>
          <w:rFonts w:ascii="Times New Roman" w:hAnsi="Times New Roman"/>
          <w:sz w:val="26"/>
          <w:szCs w:val="26"/>
        </w:rPr>
      </w:pPr>
      <w:r w:rsidRPr="00AE1844">
        <w:rPr>
          <w:rFonts w:ascii="Times New Roman" w:hAnsi="Times New Roman"/>
          <w:sz w:val="26"/>
          <w:szCs w:val="26"/>
        </w:rPr>
        <w:t>Radioisotopic techniques –</w:t>
      </w:r>
      <w:r>
        <w:rPr>
          <w:rFonts w:ascii="Times New Roman" w:hAnsi="Times New Roman"/>
          <w:sz w:val="26"/>
          <w:szCs w:val="26"/>
        </w:rPr>
        <w:t xml:space="preserve"> </w:t>
      </w:r>
      <w:r w:rsidRPr="00AE1844">
        <w:rPr>
          <w:rFonts w:ascii="Times New Roman" w:hAnsi="Times New Roman"/>
          <w:sz w:val="26"/>
          <w:szCs w:val="26"/>
        </w:rPr>
        <w:t>Radioisotopes</w:t>
      </w:r>
      <w:r>
        <w:rPr>
          <w:rFonts w:ascii="Times New Roman" w:hAnsi="Times New Roman"/>
          <w:sz w:val="26"/>
          <w:szCs w:val="26"/>
        </w:rPr>
        <w:t xml:space="preserve">; </w:t>
      </w:r>
      <w:r w:rsidRPr="00AE1844">
        <w:rPr>
          <w:rFonts w:ascii="Times New Roman" w:hAnsi="Times New Roman"/>
          <w:sz w:val="26"/>
          <w:szCs w:val="26"/>
        </w:rPr>
        <w:t>Detection and measurement of radioactivity</w:t>
      </w:r>
      <w:r>
        <w:rPr>
          <w:rFonts w:ascii="Times New Roman" w:hAnsi="Times New Roman"/>
          <w:sz w:val="26"/>
          <w:szCs w:val="26"/>
        </w:rPr>
        <w:t>;</w:t>
      </w:r>
      <w:r w:rsidRPr="00AE1844">
        <w:rPr>
          <w:rFonts w:ascii="Times New Roman" w:hAnsi="Times New Roman"/>
          <w:sz w:val="26"/>
          <w:szCs w:val="26"/>
        </w:rPr>
        <w:t xml:space="preserve"> GM counter, Scintillation counter, Autoradiography</w:t>
      </w:r>
      <w:r>
        <w:rPr>
          <w:rFonts w:ascii="Times New Roman" w:hAnsi="Times New Roman"/>
          <w:sz w:val="26"/>
          <w:szCs w:val="26"/>
        </w:rPr>
        <w:t>; A</w:t>
      </w:r>
      <w:r w:rsidRPr="00AE1844">
        <w:rPr>
          <w:rFonts w:ascii="Times New Roman" w:hAnsi="Times New Roman"/>
          <w:sz w:val="26"/>
          <w:szCs w:val="26"/>
        </w:rPr>
        <w:t>pplications. Biosensor</w:t>
      </w:r>
      <w:r>
        <w:rPr>
          <w:rFonts w:ascii="Times New Roman" w:hAnsi="Times New Roman"/>
          <w:sz w:val="26"/>
          <w:szCs w:val="26"/>
        </w:rPr>
        <w:t>s</w:t>
      </w:r>
      <w:r w:rsidRPr="00AE1844">
        <w:rPr>
          <w:rFonts w:ascii="Times New Roman" w:hAnsi="Times New Roman"/>
          <w:sz w:val="26"/>
          <w:szCs w:val="26"/>
        </w:rPr>
        <w:t xml:space="preserve"> </w:t>
      </w:r>
      <w:r>
        <w:rPr>
          <w:rFonts w:ascii="Times New Roman" w:hAnsi="Times New Roman"/>
          <w:sz w:val="26"/>
          <w:szCs w:val="26"/>
        </w:rPr>
        <w:t>and</w:t>
      </w:r>
      <w:r w:rsidRPr="00AE1844">
        <w:rPr>
          <w:rFonts w:ascii="Times New Roman" w:hAnsi="Times New Roman"/>
          <w:sz w:val="26"/>
          <w:szCs w:val="26"/>
        </w:rPr>
        <w:t xml:space="preserve"> </w:t>
      </w:r>
      <w:r>
        <w:rPr>
          <w:rFonts w:ascii="Times New Roman" w:hAnsi="Times New Roman"/>
          <w:sz w:val="26"/>
          <w:szCs w:val="26"/>
        </w:rPr>
        <w:t>their</w:t>
      </w:r>
      <w:r w:rsidRPr="00AE1844">
        <w:rPr>
          <w:rFonts w:ascii="Times New Roman" w:hAnsi="Times New Roman"/>
          <w:sz w:val="26"/>
          <w:szCs w:val="26"/>
        </w:rPr>
        <w:t xml:space="preserve"> types</w:t>
      </w:r>
      <w:r>
        <w:rPr>
          <w:rFonts w:ascii="Times New Roman" w:hAnsi="Times New Roman"/>
          <w:sz w:val="26"/>
          <w:szCs w:val="26"/>
        </w:rPr>
        <w:t xml:space="preserve"> and A</w:t>
      </w:r>
      <w:r w:rsidRPr="00AE1844">
        <w:rPr>
          <w:rFonts w:ascii="Times New Roman" w:hAnsi="Times New Roman"/>
          <w:sz w:val="26"/>
          <w:szCs w:val="26"/>
        </w:rPr>
        <w:t xml:space="preserve">pplications.  </w:t>
      </w:r>
    </w:p>
    <w:p w:rsidR="006F27A0" w:rsidRPr="00AE1844" w:rsidRDefault="006F27A0" w:rsidP="006F27A0">
      <w:pPr>
        <w:tabs>
          <w:tab w:val="left" w:pos="851"/>
          <w:tab w:val="left" w:pos="993"/>
        </w:tabs>
        <w:autoSpaceDE w:val="0"/>
        <w:autoSpaceDN w:val="0"/>
        <w:adjustRightInd w:val="0"/>
        <w:spacing w:after="0" w:line="240" w:lineRule="auto"/>
        <w:jc w:val="both"/>
        <w:rPr>
          <w:rFonts w:ascii="Times New Roman" w:hAnsi="Times New Roman"/>
          <w:b/>
          <w:sz w:val="26"/>
          <w:szCs w:val="26"/>
        </w:rPr>
      </w:pPr>
    </w:p>
    <w:p w:rsidR="006F27A0" w:rsidRPr="00AE1844" w:rsidRDefault="006F27A0" w:rsidP="006F27A0">
      <w:pPr>
        <w:tabs>
          <w:tab w:val="left" w:pos="851"/>
          <w:tab w:val="left" w:pos="993"/>
        </w:tabs>
        <w:autoSpaceDE w:val="0"/>
        <w:autoSpaceDN w:val="0"/>
        <w:adjustRightInd w:val="0"/>
        <w:spacing w:after="0" w:line="240" w:lineRule="auto"/>
        <w:jc w:val="both"/>
        <w:rPr>
          <w:rFonts w:ascii="Times New Roman" w:hAnsi="Times New Roman"/>
          <w:b/>
          <w:sz w:val="26"/>
          <w:szCs w:val="26"/>
        </w:rPr>
      </w:pPr>
      <w:r w:rsidRPr="00AE1844">
        <w:rPr>
          <w:rFonts w:ascii="Times New Roman" w:hAnsi="Times New Roman"/>
          <w:b/>
          <w:sz w:val="26"/>
          <w:szCs w:val="26"/>
        </w:rPr>
        <w:t xml:space="preserve">Text book:  </w:t>
      </w:r>
    </w:p>
    <w:p w:rsidR="006F27A0" w:rsidRDefault="006F27A0" w:rsidP="006F27A0">
      <w:pPr>
        <w:tabs>
          <w:tab w:val="left" w:pos="851"/>
          <w:tab w:val="left" w:pos="993"/>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Bioinstrumentation. </w:t>
      </w:r>
      <w:r w:rsidRPr="00D505B5">
        <w:rPr>
          <w:rFonts w:ascii="Times New Roman" w:hAnsi="Times New Roman"/>
          <w:sz w:val="26"/>
          <w:szCs w:val="26"/>
        </w:rPr>
        <w:t>L. Veerakumari</w:t>
      </w:r>
      <w:r>
        <w:rPr>
          <w:rFonts w:ascii="Times New Roman" w:hAnsi="Times New Roman"/>
          <w:sz w:val="26"/>
          <w:szCs w:val="26"/>
        </w:rPr>
        <w:t xml:space="preserve">. 2019. </w:t>
      </w:r>
      <w:r w:rsidRPr="000B6C9B">
        <w:rPr>
          <w:rFonts w:ascii="Times New Roman" w:hAnsi="Times New Roman"/>
          <w:sz w:val="26"/>
          <w:szCs w:val="26"/>
        </w:rPr>
        <w:t>MJP Publisher</w:t>
      </w:r>
      <w:r>
        <w:rPr>
          <w:rFonts w:ascii="Times New Roman" w:hAnsi="Times New Roman"/>
          <w:sz w:val="26"/>
          <w:szCs w:val="26"/>
        </w:rPr>
        <w:t>, Chennai.</w:t>
      </w:r>
    </w:p>
    <w:p w:rsidR="006F27A0" w:rsidRDefault="006F27A0" w:rsidP="006F27A0">
      <w:pPr>
        <w:spacing w:after="0" w:line="240" w:lineRule="auto"/>
        <w:jc w:val="both"/>
        <w:rPr>
          <w:rFonts w:ascii="Times New Roman" w:hAnsi="Times New Roman"/>
          <w:b/>
          <w:sz w:val="24"/>
          <w:szCs w:val="24"/>
        </w:rPr>
      </w:pPr>
    </w:p>
    <w:p w:rsidR="006F27A0" w:rsidRPr="00292DD2" w:rsidRDefault="006F27A0" w:rsidP="006F27A0">
      <w:pPr>
        <w:spacing w:after="0" w:line="240" w:lineRule="auto"/>
        <w:jc w:val="both"/>
        <w:rPr>
          <w:rFonts w:ascii="Times New Roman" w:hAnsi="Times New Roman"/>
          <w:b/>
          <w:sz w:val="24"/>
          <w:szCs w:val="24"/>
        </w:rPr>
      </w:pPr>
      <w:r w:rsidRPr="00292DD2">
        <w:rPr>
          <w:rFonts w:ascii="Times New Roman" w:hAnsi="Times New Roman"/>
          <w:b/>
          <w:sz w:val="24"/>
          <w:szCs w:val="24"/>
        </w:rPr>
        <w:t>Reference Books:</w:t>
      </w:r>
    </w:p>
    <w:p w:rsidR="006F27A0" w:rsidRPr="007D1E34" w:rsidRDefault="006F27A0" w:rsidP="006F27A0">
      <w:pPr>
        <w:pStyle w:val="ListParagraph"/>
        <w:numPr>
          <w:ilvl w:val="0"/>
          <w:numId w:val="40"/>
        </w:numPr>
        <w:tabs>
          <w:tab w:val="left" w:pos="851"/>
          <w:tab w:val="left" w:pos="993"/>
        </w:tabs>
        <w:autoSpaceDE w:val="0"/>
        <w:autoSpaceDN w:val="0"/>
        <w:adjustRightInd w:val="0"/>
        <w:spacing w:after="0" w:line="240" w:lineRule="auto"/>
        <w:jc w:val="both"/>
        <w:rPr>
          <w:rFonts w:ascii="Times New Roman" w:hAnsi="Times New Roman"/>
          <w:sz w:val="26"/>
          <w:szCs w:val="26"/>
        </w:rPr>
      </w:pPr>
      <w:r w:rsidRPr="007D1E34">
        <w:rPr>
          <w:rFonts w:ascii="Times New Roman" w:hAnsi="Times New Roman"/>
          <w:sz w:val="26"/>
          <w:szCs w:val="26"/>
        </w:rPr>
        <w:t>Bioinstrumentation. John G. Webster. 2007. Wiley Publications.</w:t>
      </w:r>
    </w:p>
    <w:p w:rsidR="006F27A0" w:rsidRPr="007D1E34" w:rsidRDefault="006F27A0" w:rsidP="006F27A0">
      <w:pPr>
        <w:pStyle w:val="ListParagraph"/>
        <w:numPr>
          <w:ilvl w:val="0"/>
          <w:numId w:val="40"/>
        </w:numPr>
        <w:tabs>
          <w:tab w:val="left" w:pos="851"/>
          <w:tab w:val="left" w:pos="993"/>
        </w:tabs>
        <w:autoSpaceDE w:val="0"/>
        <w:autoSpaceDN w:val="0"/>
        <w:adjustRightInd w:val="0"/>
        <w:spacing w:after="0" w:line="240" w:lineRule="auto"/>
        <w:jc w:val="both"/>
        <w:rPr>
          <w:rFonts w:ascii="Times New Roman" w:hAnsi="Times New Roman"/>
          <w:sz w:val="26"/>
          <w:szCs w:val="26"/>
        </w:rPr>
      </w:pPr>
      <w:r w:rsidRPr="007D1E34">
        <w:rPr>
          <w:rFonts w:ascii="Times New Roman" w:hAnsi="Times New Roman"/>
          <w:sz w:val="26"/>
          <w:szCs w:val="26"/>
        </w:rPr>
        <w:t xml:space="preserve">Practical Biochemistry – Principles and techniques. Keith Wilson and John Walker. 1994. Cambridge Press, New York. </w:t>
      </w:r>
    </w:p>
    <w:p w:rsidR="006F27A0" w:rsidRPr="007D1E34" w:rsidRDefault="006F27A0" w:rsidP="006F27A0">
      <w:pPr>
        <w:pStyle w:val="ListParagraph"/>
        <w:numPr>
          <w:ilvl w:val="0"/>
          <w:numId w:val="40"/>
        </w:numPr>
        <w:tabs>
          <w:tab w:val="left" w:pos="851"/>
          <w:tab w:val="left" w:pos="993"/>
        </w:tabs>
        <w:autoSpaceDE w:val="0"/>
        <w:autoSpaceDN w:val="0"/>
        <w:adjustRightInd w:val="0"/>
        <w:spacing w:after="0" w:line="240" w:lineRule="auto"/>
        <w:jc w:val="both"/>
        <w:rPr>
          <w:rFonts w:ascii="Times New Roman" w:hAnsi="Times New Roman"/>
          <w:sz w:val="26"/>
          <w:szCs w:val="26"/>
        </w:rPr>
      </w:pPr>
      <w:r w:rsidRPr="007D1E34">
        <w:rPr>
          <w:rFonts w:ascii="Times New Roman" w:hAnsi="Times New Roman"/>
          <w:sz w:val="26"/>
          <w:szCs w:val="26"/>
        </w:rPr>
        <w:t>Principles of Applied Biomedical Instrumentation. L.A. Geddes and L.E. Baker. 2008. John Wiley &amp; Sons.</w:t>
      </w:r>
    </w:p>
    <w:p w:rsidR="006F27A0" w:rsidRDefault="006F27A0" w:rsidP="006F27A0">
      <w:pPr>
        <w:rPr>
          <w:rFonts w:ascii="Times New Roman" w:hAnsi="Times New Roman"/>
          <w:b/>
          <w:sz w:val="26"/>
          <w:szCs w:val="26"/>
        </w:rPr>
      </w:pPr>
      <w:r>
        <w:rPr>
          <w:rFonts w:ascii="Times New Roman" w:hAnsi="Times New Roman"/>
          <w:b/>
          <w:sz w:val="26"/>
          <w:szCs w:val="26"/>
        </w:rPr>
        <w:br w:type="page"/>
      </w:r>
    </w:p>
    <w:p w:rsidR="00935F84" w:rsidRDefault="00935F84">
      <w:pPr>
        <w:rPr>
          <w:rFonts w:ascii="Times New Roman" w:hAnsi="Times New Roman"/>
          <w:b/>
          <w:sz w:val="24"/>
          <w:szCs w:val="24"/>
        </w:rPr>
      </w:pPr>
    </w:p>
    <w:p w:rsidR="006F27A0" w:rsidRDefault="00935F84" w:rsidP="00935F84">
      <w:pPr>
        <w:jc w:val="center"/>
        <w:rPr>
          <w:rFonts w:ascii="Times New Roman" w:hAnsi="Times New Roman"/>
          <w:b/>
          <w:sz w:val="24"/>
          <w:szCs w:val="24"/>
        </w:rPr>
      </w:pPr>
      <w:r w:rsidRPr="00B31FE8">
        <w:rPr>
          <w:rFonts w:ascii="Times New Roman" w:hAnsi="Times New Roman"/>
          <w:b/>
          <w:sz w:val="24"/>
          <w:szCs w:val="24"/>
        </w:rPr>
        <w:t>SKILL BASED SUBJECT</w:t>
      </w:r>
    </w:p>
    <w:p w:rsidR="00935F84" w:rsidRDefault="00935F84" w:rsidP="00935F84">
      <w:pPr>
        <w:jc w:val="center"/>
        <w:rPr>
          <w:rFonts w:ascii="Times New Roman" w:hAnsi="Times New Roman"/>
          <w:b/>
          <w:sz w:val="26"/>
          <w:szCs w:val="24"/>
        </w:rPr>
      </w:pPr>
      <w:r>
        <w:rPr>
          <w:rFonts w:ascii="Times New Roman" w:hAnsi="Times New Roman"/>
          <w:b/>
          <w:sz w:val="24"/>
          <w:szCs w:val="24"/>
        </w:rPr>
        <w:t>PAPER - 1</w:t>
      </w:r>
    </w:p>
    <w:p w:rsidR="006F27A0" w:rsidRPr="006F27A0" w:rsidRDefault="00935F84" w:rsidP="006F27A0">
      <w:pPr>
        <w:tabs>
          <w:tab w:val="left" w:pos="851"/>
          <w:tab w:val="left" w:pos="993"/>
        </w:tabs>
        <w:spacing w:after="0" w:line="240" w:lineRule="auto"/>
        <w:jc w:val="center"/>
        <w:rPr>
          <w:rFonts w:ascii="Times New Roman" w:hAnsi="Times New Roman"/>
          <w:b/>
          <w:sz w:val="26"/>
          <w:szCs w:val="24"/>
        </w:rPr>
      </w:pPr>
      <w:r w:rsidRPr="00B31FE8">
        <w:rPr>
          <w:rFonts w:ascii="Times New Roman" w:hAnsi="Times New Roman"/>
          <w:b/>
          <w:sz w:val="24"/>
          <w:szCs w:val="24"/>
        </w:rPr>
        <w:t>HAEMATOLOGY AND BLOOD BANKING</w:t>
      </w:r>
    </w:p>
    <w:p w:rsidR="006F27A0" w:rsidRDefault="006F27A0" w:rsidP="00B91FA6">
      <w:pPr>
        <w:tabs>
          <w:tab w:val="left" w:pos="851"/>
          <w:tab w:val="left" w:pos="993"/>
        </w:tabs>
        <w:spacing w:after="0" w:line="240" w:lineRule="auto"/>
        <w:rPr>
          <w:rFonts w:ascii="Times New Roman" w:hAnsi="Times New Roman"/>
          <w:b/>
          <w:sz w:val="24"/>
          <w:szCs w:val="24"/>
        </w:rPr>
      </w:pPr>
    </w:p>
    <w:p w:rsidR="00B91FA6" w:rsidRDefault="00B91FA6" w:rsidP="00B91FA6">
      <w:pPr>
        <w:tabs>
          <w:tab w:val="left" w:pos="232"/>
          <w:tab w:val="left" w:pos="851"/>
          <w:tab w:val="left" w:pos="993"/>
        </w:tabs>
        <w:autoSpaceDE w:val="0"/>
        <w:autoSpaceDN w:val="0"/>
        <w:adjustRightInd w:val="0"/>
        <w:spacing w:after="0" w:line="240" w:lineRule="auto"/>
        <w:rPr>
          <w:rFonts w:ascii="Times New Roman" w:hAnsi="Times New Roman"/>
          <w:b/>
        </w:rPr>
      </w:pPr>
      <w:r w:rsidRPr="00B31FE8">
        <w:rPr>
          <w:rFonts w:ascii="Times New Roman" w:hAnsi="Times New Roman"/>
          <w:b/>
        </w:rPr>
        <w:t>Course Outcomes:</w:t>
      </w:r>
    </w:p>
    <w:p w:rsidR="00B91FA6" w:rsidRPr="00B31FE8" w:rsidRDefault="00B91FA6" w:rsidP="00B91FA6">
      <w:pPr>
        <w:tabs>
          <w:tab w:val="left" w:pos="232"/>
          <w:tab w:val="left" w:pos="851"/>
          <w:tab w:val="left" w:pos="993"/>
        </w:tabs>
        <w:autoSpaceDE w:val="0"/>
        <w:autoSpaceDN w:val="0"/>
        <w:adjustRightInd w:val="0"/>
        <w:spacing w:after="0" w:line="240" w:lineRule="auto"/>
        <w:rPr>
          <w:rFonts w:ascii="Times New Roman" w:hAnsi="Times New Roman"/>
          <w:b/>
          <w:sz w:val="24"/>
          <w:szCs w:val="24"/>
        </w:rPr>
      </w:pPr>
      <w:r w:rsidRPr="00B31FE8">
        <w:rPr>
          <w:rFonts w:ascii="Times New Roman" w:hAnsi="Times New Roman"/>
        </w:rPr>
        <w:t>At the end of the course, the student will be able to</w:t>
      </w:r>
    </w:p>
    <w:p w:rsidR="00B91FA6" w:rsidRPr="00B31FE8" w:rsidRDefault="00B91FA6" w:rsidP="00B97BDE">
      <w:pPr>
        <w:pStyle w:val="ListParagraph"/>
        <w:numPr>
          <w:ilvl w:val="0"/>
          <w:numId w:val="21"/>
        </w:numPr>
        <w:tabs>
          <w:tab w:val="left" w:pos="232"/>
          <w:tab w:val="left" w:pos="851"/>
          <w:tab w:val="left" w:pos="993"/>
        </w:tabs>
        <w:autoSpaceDE w:val="0"/>
        <w:autoSpaceDN w:val="0"/>
        <w:adjustRightInd w:val="0"/>
        <w:spacing w:after="0" w:line="240" w:lineRule="auto"/>
        <w:rPr>
          <w:rFonts w:ascii="Times New Roman" w:hAnsi="Times New Roman"/>
          <w:b/>
          <w:sz w:val="24"/>
          <w:szCs w:val="24"/>
        </w:rPr>
      </w:pPr>
      <w:r w:rsidRPr="00B31FE8">
        <w:rPr>
          <w:rFonts w:ascii="Times New Roman" w:hAnsi="Times New Roman"/>
          <w:sz w:val="24"/>
          <w:szCs w:val="24"/>
        </w:rPr>
        <w:t>Discuss in detail the collection and</w:t>
      </w:r>
      <w:r>
        <w:rPr>
          <w:rFonts w:ascii="Times New Roman" w:hAnsi="Times New Roman"/>
          <w:sz w:val="24"/>
          <w:szCs w:val="24"/>
        </w:rPr>
        <w:t xml:space="preserve"> </w:t>
      </w:r>
      <w:r w:rsidRPr="00B31FE8">
        <w:rPr>
          <w:rFonts w:ascii="Times New Roman" w:hAnsi="Times New Roman"/>
          <w:sz w:val="24"/>
          <w:szCs w:val="24"/>
        </w:rPr>
        <w:t>processing of blood.</w:t>
      </w:r>
    </w:p>
    <w:p w:rsidR="00B91FA6" w:rsidRPr="00B31FE8" w:rsidRDefault="00B91FA6" w:rsidP="00B97BDE">
      <w:pPr>
        <w:pStyle w:val="ListParagraph"/>
        <w:numPr>
          <w:ilvl w:val="0"/>
          <w:numId w:val="21"/>
        </w:numPr>
        <w:tabs>
          <w:tab w:val="left" w:pos="232"/>
          <w:tab w:val="left" w:pos="851"/>
          <w:tab w:val="left" w:pos="993"/>
        </w:tabs>
        <w:autoSpaceDE w:val="0"/>
        <w:autoSpaceDN w:val="0"/>
        <w:adjustRightInd w:val="0"/>
        <w:spacing w:after="0" w:line="240" w:lineRule="auto"/>
        <w:rPr>
          <w:rFonts w:ascii="Times New Roman" w:hAnsi="Times New Roman"/>
          <w:sz w:val="24"/>
          <w:szCs w:val="24"/>
        </w:rPr>
      </w:pPr>
      <w:r w:rsidRPr="00B31FE8">
        <w:rPr>
          <w:rFonts w:ascii="Times New Roman" w:hAnsi="Times New Roman"/>
          <w:sz w:val="24"/>
          <w:szCs w:val="24"/>
        </w:rPr>
        <w:t xml:space="preserve">Understand the appropriate methods </w:t>
      </w:r>
      <w:r w:rsidR="00383366">
        <w:rPr>
          <w:rFonts w:ascii="Times New Roman" w:hAnsi="Times New Roman"/>
          <w:sz w:val="24"/>
          <w:szCs w:val="24"/>
        </w:rPr>
        <w:t>of</w:t>
      </w:r>
      <w:r w:rsidRPr="00B31FE8">
        <w:rPr>
          <w:rFonts w:ascii="Times New Roman" w:hAnsi="Times New Roman"/>
          <w:sz w:val="24"/>
          <w:szCs w:val="24"/>
        </w:rPr>
        <w:t xml:space="preserve"> diagnosis and management of</w:t>
      </w:r>
    </w:p>
    <w:p w:rsidR="00B91FA6" w:rsidRPr="00B31FE8" w:rsidRDefault="00B91FA6" w:rsidP="00B91FA6">
      <w:pPr>
        <w:pStyle w:val="ListParagraph"/>
        <w:tabs>
          <w:tab w:val="left" w:pos="232"/>
          <w:tab w:val="left" w:pos="851"/>
          <w:tab w:val="left" w:pos="993"/>
        </w:tabs>
        <w:autoSpaceDE w:val="0"/>
        <w:autoSpaceDN w:val="0"/>
        <w:adjustRightInd w:val="0"/>
        <w:spacing w:after="0" w:line="240" w:lineRule="auto"/>
        <w:rPr>
          <w:rFonts w:ascii="Times New Roman" w:hAnsi="Times New Roman"/>
          <w:sz w:val="24"/>
          <w:szCs w:val="24"/>
        </w:rPr>
      </w:pPr>
      <w:r w:rsidRPr="00B31FE8">
        <w:rPr>
          <w:rFonts w:ascii="Times New Roman" w:hAnsi="Times New Roman"/>
          <w:sz w:val="24"/>
          <w:szCs w:val="24"/>
        </w:rPr>
        <w:t>disorders.</w:t>
      </w:r>
    </w:p>
    <w:p w:rsidR="00B91FA6" w:rsidRPr="00B31FE8" w:rsidRDefault="00B91FA6" w:rsidP="00B97BDE">
      <w:pPr>
        <w:pStyle w:val="ListParagraph"/>
        <w:numPr>
          <w:ilvl w:val="0"/>
          <w:numId w:val="21"/>
        </w:numPr>
        <w:tabs>
          <w:tab w:val="left" w:pos="232"/>
          <w:tab w:val="left" w:pos="851"/>
          <w:tab w:val="left" w:pos="993"/>
        </w:tabs>
        <w:autoSpaceDE w:val="0"/>
        <w:autoSpaceDN w:val="0"/>
        <w:adjustRightInd w:val="0"/>
        <w:spacing w:after="0" w:line="240" w:lineRule="auto"/>
        <w:rPr>
          <w:rFonts w:ascii="Times New Roman" w:hAnsi="Times New Roman"/>
          <w:sz w:val="24"/>
          <w:szCs w:val="24"/>
        </w:rPr>
      </w:pPr>
      <w:r w:rsidRPr="00B31FE8">
        <w:rPr>
          <w:rFonts w:ascii="Times New Roman" w:hAnsi="Times New Roman"/>
          <w:sz w:val="24"/>
          <w:szCs w:val="24"/>
        </w:rPr>
        <w:t xml:space="preserve">Understand how to diagnose </w:t>
      </w:r>
      <w:r w:rsidR="00383366">
        <w:rPr>
          <w:rFonts w:ascii="Times New Roman" w:hAnsi="Times New Roman"/>
          <w:sz w:val="24"/>
          <w:szCs w:val="24"/>
        </w:rPr>
        <w:t>and</w:t>
      </w:r>
      <w:r w:rsidRPr="00B31FE8">
        <w:rPr>
          <w:rFonts w:ascii="Times New Roman" w:hAnsi="Times New Roman"/>
          <w:sz w:val="24"/>
          <w:szCs w:val="24"/>
        </w:rPr>
        <w:t xml:space="preserve"> manage hematological disorders and blood parasites.</w:t>
      </w:r>
    </w:p>
    <w:p w:rsidR="00B91FA6" w:rsidRPr="00B31FE8" w:rsidRDefault="00B91FA6" w:rsidP="00B97BDE">
      <w:pPr>
        <w:pStyle w:val="ListParagraph"/>
        <w:numPr>
          <w:ilvl w:val="0"/>
          <w:numId w:val="21"/>
        </w:numPr>
        <w:tabs>
          <w:tab w:val="left" w:pos="232"/>
          <w:tab w:val="left" w:pos="851"/>
          <w:tab w:val="left" w:pos="993"/>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Appreciate t</w:t>
      </w:r>
      <w:r w:rsidRPr="00B31FE8">
        <w:rPr>
          <w:rFonts w:ascii="Times New Roman" w:hAnsi="Times New Roman"/>
          <w:sz w:val="24"/>
          <w:szCs w:val="24"/>
        </w:rPr>
        <w:t>he various types of blood group systems.</w:t>
      </w:r>
    </w:p>
    <w:p w:rsidR="00B91FA6" w:rsidRPr="00B31FE8" w:rsidRDefault="00B91FA6" w:rsidP="00B97BDE">
      <w:pPr>
        <w:pStyle w:val="ListParagraph"/>
        <w:numPr>
          <w:ilvl w:val="0"/>
          <w:numId w:val="21"/>
        </w:numPr>
        <w:tabs>
          <w:tab w:val="left" w:pos="232"/>
          <w:tab w:val="left" w:pos="851"/>
          <w:tab w:val="left" w:pos="993"/>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Know the</w:t>
      </w:r>
      <w:r w:rsidRPr="00B31FE8">
        <w:rPr>
          <w:rFonts w:ascii="Times New Roman" w:hAnsi="Times New Roman"/>
          <w:sz w:val="24"/>
          <w:szCs w:val="24"/>
        </w:rPr>
        <w:t xml:space="preserve"> method</w:t>
      </w:r>
      <w:r>
        <w:rPr>
          <w:rFonts w:ascii="Times New Roman" w:hAnsi="Times New Roman"/>
          <w:sz w:val="24"/>
          <w:szCs w:val="24"/>
        </w:rPr>
        <w:t>s</w:t>
      </w:r>
      <w:r w:rsidRPr="00B31FE8">
        <w:rPr>
          <w:rFonts w:ascii="Times New Roman" w:hAnsi="Times New Roman"/>
          <w:sz w:val="24"/>
          <w:szCs w:val="24"/>
        </w:rPr>
        <w:t xml:space="preserve"> of preservation</w:t>
      </w:r>
      <w:r>
        <w:rPr>
          <w:rFonts w:ascii="Times New Roman" w:hAnsi="Times New Roman"/>
          <w:sz w:val="24"/>
          <w:szCs w:val="24"/>
        </w:rPr>
        <w:t>,</w:t>
      </w:r>
      <w:r w:rsidRPr="00B31FE8">
        <w:rPr>
          <w:rFonts w:ascii="Times New Roman" w:hAnsi="Times New Roman"/>
          <w:sz w:val="24"/>
          <w:szCs w:val="24"/>
        </w:rPr>
        <w:t xml:space="preserve"> storage and transportation of blood to distant places.</w:t>
      </w:r>
    </w:p>
    <w:p w:rsidR="00B91FA6" w:rsidRPr="00B31FE8" w:rsidRDefault="00B91FA6" w:rsidP="00B91FA6">
      <w:pPr>
        <w:pStyle w:val="ListParagraph"/>
        <w:tabs>
          <w:tab w:val="left" w:pos="232"/>
          <w:tab w:val="left" w:pos="851"/>
          <w:tab w:val="left" w:pos="993"/>
        </w:tabs>
        <w:autoSpaceDE w:val="0"/>
        <w:autoSpaceDN w:val="0"/>
        <w:adjustRightInd w:val="0"/>
        <w:spacing w:after="0" w:line="240" w:lineRule="auto"/>
        <w:rPr>
          <w:rFonts w:ascii="Times New Roman" w:hAnsi="Times New Roman"/>
          <w:sz w:val="24"/>
          <w:szCs w:val="24"/>
        </w:rPr>
      </w:pPr>
      <w:r w:rsidRPr="00B31FE8">
        <w:rPr>
          <w:rFonts w:ascii="Times New Roman" w:hAnsi="Times New Roman"/>
          <w:sz w:val="24"/>
          <w:szCs w:val="24"/>
        </w:rPr>
        <w:tab/>
      </w:r>
      <w:r w:rsidRPr="00B31FE8">
        <w:rPr>
          <w:rFonts w:ascii="Times New Roman" w:hAnsi="Times New Roman"/>
          <w:sz w:val="24"/>
          <w:szCs w:val="24"/>
        </w:rPr>
        <w:tab/>
      </w:r>
    </w:p>
    <w:p w:rsidR="00B76571" w:rsidRDefault="00B76571" w:rsidP="00B91FA6">
      <w:pPr>
        <w:tabs>
          <w:tab w:val="left" w:pos="851"/>
          <w:tab w:val="left" w:pos="993"/>
        </w:tabs>
        <w:autoSpaceDE w:val="0"/>
        <w:autoSpaceDN w:val="0"/>
        <w:adjustRightInd w:val="0"/>
        <w:spacing w:after="0" w:line="240" w:lineRule="auto"/>
        <w:jc w:val="both"/>
        <w:rPr>
          <w:rFonts w:ascii="Times New Roman" w:hAnsi="Times New Roman"/>
          <w:b/>
          <w:sz w:val="24"/>
          <w:szCs w:val="24"/>
        </w:rPr>
      </w:pPr>
      <w:r w:rsidRPr="00327C4B">
        <w:rPr>
          <w:rFonts w:ascii="Times New Roman" w:hAnsi="Times New Roman"/>
          <w:b/>
          <w:sz w:val="24"/>
          <w:szCs w:val="24"/>
        </w:rPr>
        <w:t xml:space="preserve">UNIT </w:t>
      </w:r>
      <w:r>
        <w:rPr>
          <w:rFonts w:ascii="Times New Roman" w:hAnsi="Times New Roman"/>
          <w:b/>
          <w:sz w:val="24"/>
          <w:szCs w:val="24"/>
        </w:rPr>
        <w:t>- I</w:t>
      </w:r>
    </w:p>
    <w:p w:rsidR="00B76571" w:rsidRDefault="00B76571" w:rsidP="00B91FA6">
      <w:pPr>
        <w:tabs>
          <w:tab w:val="left" w:pos="851"/>
          <w:tab w:val="left" w:pos="993"/>
        </w:tabs>
        <w:autoSpaceDE w:val="0"/>
        <w:autoSpaceDN w:val="0"/>
        <w:adjustRightInd w:val="0"/>
        <w:spacing w:after="0" w:line="240" w:lineRule="auto"/>
        <w:jc w:val="both"/>
        <w:rPr>
          <w:rFonts w:ascii="Times New Roman" w:hAnsi="Times New Roman"/>
          <w:b/>
          <w:sz w:val="24"/>
          <w:szCs w:val="24"/>
        </w:rPr>
      </w:pPr>
    </w:p>
    <w:p w:rsidR="00B91FA6" w:rsidRPr="00B31FE8" w:rsidRDefault="00B5215A"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r w:rsidRPr="00DB3584">
        <w:rPr>
          <w:rFonts w:ascii="Times New Roman" w:hAnsi="Times New Roman"/>
          <w:b/>
          <w:sz w:val="24"/>
          <w:szCs w:val="24"/>
        </w:rPr>
        <w:t>COLLECTION OF BLOOD CELLS</w:t>
      </w:r>
      <w:r w:rsidR="00B91FA6">
        <w:rPr>
          <w:rFonts w:ascii="Times New Roman" w:hAnsi="Times New Roman"/>
          <w:b/>
          <w:sz w:val="24"/>
          <w:szCs w:val="24"/>
        </w:rPr>
        <w:t xml:space="preserve"> - </w:t>
      </w:r>
      <w:r w:rsidR="00B91FA6" w:rsidRPr="00B31FE8">
        <w:rPr>
          <w:rFonts w:ascii="Times New Roman" w:hAnsi="Times New Roman"/>
          <w:sz w:val="24"/>
          <w:szCs w:val="24"/>
        </w:rPr>
        <w:t>Blood: Definition, Characters, Composition. Collection of Blood - Capillary Blood from Adults/Infants, Examinations employed, Advantag</w:t>
      </w:r>
      <w:r w:rsidR="00B91FA6">
        <w:rPr>
          <w:rFonts w:ascii="Times New Roman" w:hAnsi="Times New Roman"/>
          <w:sz w:val="24"/>
          <w:szCs w:val="24"/>
        </w:rPr>
        <w:t>es/Disadvantages - venous blood</w:t>
      </w:r>
      <w:r w:rsidR="00B91FA6" w:rsidRPr="00B31FE8">
        <w:rPr>
          <w:rFonts w:ascii="Times New Roman" w:hAnsi="Times New Roman"/>
          <w:sz w:val="24"/>
          <w:szCs w:val="24"/>
        </w:rPr>
        <w:t xml:space="preserve"> from Adults/Infants, Examinations employed, Advantages/Disadvantage. Anticoagulants: Definition - Type: Wintrobes /EDTA /Heparin /Citrate, Concentration, Examinations, Advantages /Disadvantage.  </w:t>
      </w:r>
    </w:p>
    <w:p w:rsidR="00B91FA6" w:rsidRPr="00B31FE8" w:rsidRDefault="00B91FA6" w:rsidP="00B91FA6">
      <w:pPr>
        <w:tabs>
          <w:tab w:val="left" w:pos="851"/>
          <w:tab w:val="left" w:pos="993"/>
        </w:tabs>
        <w:autoSpaceDE w:val="0"/>
        <w:autoSpaceDN w:val="0"/>
        <w:adjustRightInd w:val="0"/>
        <w:spacing w:after="0" w:line="240" w:lineRule="auto"/>
        <w:jc w:val="both"/>
        <w:rPr>
          <w:rFonts w:ascii="Times New Roman" w:hAnsi="Times New Roman"/>
          <w:b/>
          <w:sz w:val="24"/>
          <w:szCs w:val="24"/>
        </w:rPr>
      </w:pPr>
    </w:p>
    <w:p w:rsidR="00814022" w:rsidRDefault="00814022"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r w:rsidRPr="00327C4B">
        <w:rPr>
          <w:rFonts w:ascii="Times New Roman" w:hAnsi="Times New Roman"/>
          <w:b/>
          <w:sz w:val="24"/>
          <w:szCs w:val="24"/>
        </w:rPr>
        <w:t xml:space="preserve">UNIT </w:t>
      </w:r>
      <w:r>
        <w:rPr>
          <w:rFonts w:ascii="Times New Roman" w:hAnsi="Times New Roman"/>
          <w:b/>
          <w:sz w:val="24"/>
          <w:szCs w:val="24"/>
        </w:rPr>
        <w:t>- II</w:t>
      </w:r>
      <w:r w:rsidR="00B91FA6" w:rsidRPr="00327C4B">
        <w:rPr>
          <w:rFonts w:ascii="Times New Roman" w:hAnsi="Times New Roman"/>
          <w:sz w:val="24"/>
          <w:szCs w:val="24"/>
        </w:rPr>
        <w:t xml:space="preserve"> </w:t>
      </w:r>
    </w:p>
    <w:p w:rsidR="00814022" w:rsidRDefault="00814022"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p>
    <w:p w:rsidR="00B91FA6" w:rsidRPr="00B31FE8" w:rsidRDefault="00B5215A"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r w:rsidRPr="00DB3584">
        <w:rPr>
          <w:rFonts w:ascii="Times New Roman" w:hAnsi="Times New Roman"/>
          <w:b/>
          <w:sz w:val="24"/>
          <w:szCs w:val="24"/>
        </w:rPr>
        <w:t>COUNTING OF BLOOD CELLS:</w:t>
      </w:r>
      <w:r w:rsidR="00B91FA6" w:rsidRPr="00B31FE8">
        <w:rPr>
          <w:rFonts w:ascii="Times New Roman" w:hAnsi="Times New Roman"/>
          <w:sz w:val="24"/>
          <w:szCs w:val="24"/>
        </w:rPr>
        <w:t xml:space="preserve"> Neubaeur counting chamber - To</w:t>
      </w:r>
      <w:r w:rsidR="00383366">
        <w:rPr>
          <w:rFonts w:ascii="Times New Roman" w:hAnsi="Times New Roman"/>
          <w:sz w:val="24"/>
          <w:szCs w:val="24"/>
        </w:rPr>
        <w:t>tal RBC count : diluting fluids</w:t>
      </w:r>
      <w:r w:rsidR="00B91FA6" w:rsidRPr="00B31FE8">
        <w:rPr>
          <w:rFonts w:ascii="Times New Roman" w:hAnsi="Times New Roman"/>
          <w:sz w:val="24"/>
          <w:szCs w:val="24"/>
        </w:rPr>
        <w:t>, Macro dilution / Micro dilution technique, Falsely Law and High Counts, Normal values - Total WBC count: diluting fluids, Macro dilution / Micro dilution technique, Falsely Law and High Counts, Normal values - correction for TWBC -</w:t>
      </w:r>
      <w:r w:rsidR="00B91FA6">
        <w:rPr>
          <w:rFonts w:ascii="Times New Roman" w:hAnsi="Times New Roman"/>
          <w:sz w:val="24"/>
          <w:szCs w:val="24"/>
        </w:rPr>
        <w:t xml:space="preserve"> </w:t>
      </w:r>
      <w:r w:rsidR="00B91FA6" w:rsidRPr="00B31FE8">
        <w:rPr>
          <w:rFonts w:ascii="Times New Roman" w:hAnsi="Times New Roman"/>
          <w:sz w:val="24"/>
          <w:szCs w:val="24"/>
        </w:rPr>
        <w:t>Absolute Eosinophil count - Differential Leucocyte count: Granulocyte / Agranulocytes, Morphology / Function, Staining Technique - Platelet Count: Morph</w:t>
      </w:r>
      <w:r w:rsidR="00383366">
        <w:rPr>
          <w:rFonts w:ascii="Times New Roman" w:hAnsi="Times New Roman"/>
          <w:sz w:val="24"/>
          <w:szCs w:val="24"/>
        </w:rPr>
        <w:t>ological characters / Functions</w:t>
      </w:r>
      <w:r w:rsidR="00B91FA6" w:rsidRPr="00B31FE8">
        <w:rPr>
          <w:rFonts w:ascii="Times New Roman" w:hAnsi="Times New Roman"/>
          <w:sz w:val="24"/>
          <w:szCs w:val="24"/>
        </w:rPr>
        <w:t>, Direct /Indirect method - Reticulocyte count, Dry/ Wet smear technique. Haemoglobin: Composition</w:t>
      </w:r>
      <w:r w:rsidR="00383366">
        <w:rPr>
          <w:rFonts w:ascii="Times New Roman" w:hAnsi="Times New Roman"/>
          <w:sz w:val="24"/>
          <w:szCs w:val="24"/>
        </w:rPr>
        <w:t xml:space="preserve"> </w:t>
      </w:r>
      <w:r w:rsidR="00B91FA6" w:rsidRPr="00B31FE8">
        <w:rPr>
          <w:rFonts w:ascii="Times New Roman" w:hAnsi="Times New Roman"/>
          <w:sz w:val="24"/>
          <w:szCs w:val="24"/>
        </w:rPr>
        <w:t xml:space="preserve">/Normal Values: Determinations.  </w:t>
      </w:r>
    </w:p>
    <w:p w:rsidR="00B91FA6" w:rsidRPr="00B31FE8" w:rsidRDefault="00B91FA6"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p>
    <w:p w:rsidR="00C55AEA" w:rsidRDefault="00C55AEA"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r w:rsidRPr="00327C4B">
        <w:rPr>
          <w:rFonts w:ascii="Times New Roman" w:hAnsi="Times New Roman"/>
          <w:b/>
          <w:sz w:val="24"/>
          <w:szCs w:val="24"/>
        </w:rPr>
        <w:t xml:space="preserve">UNIT </w:t>
      </w:r>
      <w:r>
        <w:rPr>
          <w:rFonts w:ascii="Times New Roman" w:hAnsi="Times New Roman"/>
          <w:b/>
          <w:sz w:val="24"/>
          <w:szCs w:val="24"/>
        </w:rPr>
        <w:t>- III</w:t>
      </w:r>
      <w:r w:rsidR="00B91FA6" w:rsidRPr="00327C4B">
        <w:rPr>
          <w:rFonts w:ascii="Times New Roman" w:hAnsi="Times New Roman"/>
          <w:sz w:val="24"/>
          <w:szCs w:val="24"/>
        </w:rPr>
        <w:t xml:space="preserve"> </w:t>
      </w:r>
    </w:p>
    <w:p w:rsidR="00C55AEA" w:rsidRDefault="00C55AEA"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p>
    <w:p w:rsidR="00B91FA6" w:rsidRPr="00B31FE8" w:rsidRDefault="0071790D"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r w:rsidRPr="00DB3584">
        <w:rPr>
          <w:rFonts w:ascii="Times New Roman" w:hAnsi="Times New Roman"/>
          <w:b/>
          <w:sz w:val="24"/>
          <w:szCs w:val="24"/>
        </w:rPr>
        <w:t>COAGULATION MECHANISM:</w:t>
      </w:r>
      <w:r w:rsidRPr="00B31FE8">
        <w:rPr>
          <w:rFonts w:ascii="Times New Roman" w:hAnsi="Times New Roman"/>
          <w:sz w:val="24"/>
          <w:szCs w:val="24"/>
        </w:rPr>
        <w:t xml:space="preserve"> </w:t>
      </w:r>
      <w:r w:rsidR="00B91FA6" w:rsidRPr="00B31FE8">
        <w:rPr>
          <w:rFonts w:ascii="Times New Roman" w:hAnsi="Times New Roman"/>
          <w:sz w:val="24"/>
          <w:szCs w:val="24"/>
        </w:rPr>
        <w:t>Factors: Bleeding time, Clotting time.  Halmotological indices:</w:t>
      </w:r>
      <w:r w:rsidR="00B91FA6">
        <w:rPr>
          <w:rFonts w:ascii="Times New Roman" w:hAnsi="Times New Roman"/>
          <w:sz w:val="24"/>
          <w:szCs w:val="24"/>
        </w:rPr>
        <w:t xml:space="preserve"> </w:t>
      </w:r>
      <w:r w:rsidR="00B91FA6" w:rsidRPr="00B31FE8">
        <w:rPr>
          <w:rFonts w:ascii="Times New Roman" w:hAnsi="Times New Roman"/>
          <w:sz w:val="24"/>
          <w:szCs w:val="24"/>
        </w:rPr>
        <w:t>- Packed cell volume: Wintrobes / Micro HCT method - Mean corpuscular Volume - Mean corpuscular haemoglobin - Mean Corpuscular haemoglobin concentration - Volume index</w:t>
      </w:r>
      <w:r w:rsidR="00B91FA6">
        <w:rPr>
          <w:rFonts w:ascii="Times New Roman" w:hAnsi="Times New Roman"/>
          <w:sz w:val="24"/>
          <w:szCs w:val="24"/>
        </w:rPr>
        <w:t xml:space="preserve"> </w:t>
      </w:r>
      <w:r w:rsidR="00B91FA6" w:rsidRPr="00B31FE8">
        <w:rPr>
          <w:rFonts w:ascii="Times New Roman" w:hAnsi="Times New Roman"/>
          <w:sz w:val="24"/>
          <w:szCs w:val="24"/>
        </w:rPr>
        <w:t>- volume thickness index - Mean corpuscular diameter -</w:t>
      </w:r>
      <w:r w:rsidR="00B91FA6">
        <w:rPr>
          <w:rFonts w:ascii="Times New Roman" w:hAnsi="Times New Roman"/>
          <w:sz w:val="24"/>
          <w:szCs w:val="24"/>
        </w:rPr>
        <w:t xml:space="preserve"> </w:t>
      </w:r>
      <w:r w:rsidR="00B91FA6" w:rsidRPr="00B31FE8">
        <w:rPr>
          <w:rFonts w:ascii="Times New Roman" w:hAnsi="Times New Roman"/>
          <w:sz w:val="24"/>
          <w:szCs w:val="24"/>
        </w:rPr>
        <w:t>saturation index. Erythrocyte sedimentation etc, Principle-Determination:  wintrobes / Westegren Method - advantages / disadvantages.</w:t>
      </w:r>
    </w:p>
    <w:p w:rsidR="00B91FA6" w:rsidRPr="00B31FE8" w:rsidRDefault="00B91FA6" w:rsidP="00B91FA6">
      <w:pPr>
        <w:tabs>
          <w:tab w:val="left" w:pos="851"/>
          <w:tab w:val="left" w:pos="993"/>
        </w:tabs>
        <w:autoSpaceDE w:val="0"/>
        <w:autoSpaceDN w:val="0"/>
        <w:adjustRightInd w:val="0"/>
        <w:spacing w:after="0" w:line="240" w:lineRule="auto"/>
        <w:jc w:val="both"/>
        <w:rPr>
          <w:rFonts w:ascii="Times New Roman" w:hAnsi="Times New Roman"/>
          <w:b/>
          <w:sz w:val="24"/>
          <w:szCs w:val="24"/>
        </w:rPr>
      </w:pPr>
    </w:p>
    <w:p w:rsidR="00F73B62" w:rsidRDefault="00F73B62"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r w:rsidRPr="00327C4B">
        <w:rPr>
          <w:rFonts w:ascii="Times New Roman" w:hAnsi="Times New Roman"/>
          <w:b/>
          <w:sz w:val="24"/>
          <w:szCs w:val="24"/>
        </w:rPr>
        <w:t xml:space="preserve">UNIT </w:t>
      </w:r>
      <w:r>
        <w:rPr>
          <w:rFonts w:ascii="Times New Roman" w:hAnsi="Times New Roman"/>
          <w:b/>
          <w:sz w:val="24"/>
          <w:szCs w:val="24"/>
        </w:rPr>
        <w:t>- IV</w:t>
      </w:r>
      <w:r w:rsidR="00B91FA6" w:rsidRPr="00327C4B">
        <w:rPr>
          <w:rFonts w:ascii="Times New Roman" w:hAnsi="Times New Roman"/>
          <w:sz w:val="24"/>
          <w:szCs w:val="24"/>
        </w:rPr>
        <w:t xml:space="preserve"> </w:t>
      </w:r>
    </w:p>
    <w:p w:rsidR="00F73B62" w:rsidRDefault="00F73B62"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p>
    <w:p w:rsidR="00B91FA6" w:rsidRPr="00B31FE8" w:rsidRDefault="0071790D"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r w:rsidRPr="00DB3584">
        <w:rPr>
          <w:rFonts w:ascii="Times New Roman" w:hAnsi="Times New Roman"/>
          <w:b/>
          <w:sz w:val="24"/>
          <w:szCs w:val="24"/>
        </w:rPr>
        <w:t>PREPARATIONS OF STAINS AND STAINING TECHNIQUES OF BLOOD SMEAR</w:t>
      </w:r>
      <w:r w:rsidRPr="0071790D">
        <w:rPr>
          <w:rFonts w:ascii="Times New Roman" w:hAnsi="Times New Roman"/>
          <w:b/>
          <w:sz w:val="24"/>
          <w:szCs w:val="24"/>
        </w:rPr>
        <w:t>:</w:t>
      </w:r>
      <w:r w:rsidR="00B91FA6" w:rsidRPr="00B31FE8">
        <w:rPr>
          <w:rFonts w:ascii="Times New Roman" w:hAnsi="Times New Roman"/>
          <w:sz w:val="24"/>
          <w:szCs w:val="24"/>
        </w:rPr>
        <w:t xml:space="preserve"> Wright stain - Leishmans stain -</w:t>
      </w:r>
      <w:r w:rsidR="00B91FA6">
        <w:rPr>
          <w:rFonts w:ascii="Times New Roman" w:hAnsi="Times New Roman"/>
          <w:sz w:val="24"/>
          <w:szCs w:val="24"/>
        </w:rPr>
        <w:t xml:space="preserve"> </w:t>
      </w:r>
      <w:r w:rsidR="00B91FA6" w:rsidRPr="00B31FE8">
        <w:rPr>
          <w:rFonts w:ascii="Times New Roman" w:hAnsi="Times New Roman"/>
          <w:sz w:val="24"/>
          <w:szCs w:val="24"/>
        </w:rPr>
        <w:t>Gie</w:t>
      </w:r>
      <w:r w:rsidR="00B91FA6">
        <w:rPr>
          <w:rFonts w:ascii="Times New Roman" w:hAnsi="Times New Roman"/>
          <w:sz w:val="24"/>
          <w:szCs w:val="24"/>
        </w:rPr>
        <w:t>m</w:t>
      </w:r>
      <w:r w:rsidR="00B91FA6" w:rsidRPr="00B31FE8">
        <w:rPr>
          <w:rFonts w:ascii="Times New Roman" w:hAnsi="Times New Roman"/>
          <w:sz w:val="24"/>
          <w:szCs w:val="24"/>
        </w:rPr>
        <w:t>sa's stain -</w:t>
      </w:r>
      <w:r w:rsidR="00B91FA6">
        <w:rPr>
          <w:rFonts w:ascii="Times New Roman" w:hAnsi="Times New Roman"/>
          <w:sz w:val="24"/>
          <w:szCs w:val="24"/>
        </w:rPr>
        <w:t xml:space="preserve"> </w:t>
      </w:r>
      <w:r w:rsidR="00B91FA6" w:rsidRPr="00B31FE8">
        <w:rPr>
          <w:rFonts w:ascii="Times New Roman" w:hAnsi="Times New Roman"/>
          <w:sz w:val="24"/>
          <w:szCs w:val="24"/>
        </w:rPr>
        <w:t xml:space="preserve">Jaswanthsingh and </w:t>
      </w:r>
      <w:r w:rsidR="00B91FA6" w:rsidRPr="00B31FE8">
        <w:rPr>
          <w:rFonts w:ascii="Times New Roman" w:hAnsi="Times New Roman"/>
          <w:sz w:val="24"/>
          <w:szCs w:val="24"/>
        </w:rPr>
        <w:lastRenderedPageBreak/>
        <w:t>Bhattarcharji st</w:t>
      </w:r>
      <w:r w:rsidR="00B91FA6">
        <w:rPr>
          <w:rFonts w:ascii="Times New Roman" w:hAnsi="Times New Roman"/>
          <w:sz w:val="24"/>
          <w:szCs w:val="24"/>
        </w:rPr>
        <w:t xml:space="preserve">ain - Fields stain </w:t>
      </w:r>
      <w:r w:rsidR="00D85F0C">
        <w:rPr>
          <w:rFonts w:ascii="Times New Roman" w:hAnsi="Times New Roman"/>
          <w:sz w:val="24"/>
          <w:szCs w:val="24"/>
        </w:rPr>
        <w:t>-</w:t>
      </w:r>
      <w:r w:rsidR="00B91FA6">
        <w:rPr>
          <w:rFonts w:ascii="Times New Roman" w:hAnsi="Times New Roman"/>
          <w:sz w:val="24"/>
          <w:szCs w:val="24"/>
        </w:rPr>
        <w:t xml:space="preserve"> Peroxidase </w:t>
      </w:r>
      <w:r w:rsidR="00B91FA6" w:rsidRPr="00B31FE8">
        <w:rPr>
          <w:rFonts w:ascii="Times New Roman" w:hAnsi="Times New Roman"/>
          <w:sz w:val="24"/>
          <w:szCs w:val="24"/>
        </w:rPr>
        <w:t>stain: Examination of Blood smear:-Peripheral smear report: Size/</w:t>
      </w:r>
      <w:r w:rsidR="00B91FA6">
        <w:rPr>
          <w:rFonts w:ascii="Times New Roman" w:hAnsi="Times New Roman"/>
          <w:sz w:val="24"/>
          <w:szCs w:val="24"/>
        </w:rPr>
        <w:t xml:space="preserve"> </w:t>
      </w:r>
      <w:r w:rsidR="00B91FA6" w:rsidRPr="00B31FE8">
        <w:rPr>
          <w:rFonts w:ascii="Times New Roman" w:hAnsi="Times New Roman"/>
          <w:sz w:val="24"/>
          <w:szCs w:val="24"/>
        </w:rPr>
        <w:t>colour/</w:t>
      </w:r>
      <w:r w:rsidR="00B91FA6">
        <w:rPr>
          <w:rFonts w:ascii="Times New Roman" w:hAnsi="Times New Roman"/>
          <w:sz w:val="24"/>
          <w:szCs w:val="24"/>
        </w:rPr>
        <w:t xml:space="preserve"> </w:t>
      </w:r>
      <w:r w:rsidR="00B91FA6" w:rsidRPr="00B31FE8">
        <w:rPr>
          <w:rFonts w:ascii="Times New Roman" w:hAnsi="Times New Roman"/>
          <w:sz w:val="24"/>
          <w:szCs w:val="24"/>
        </w:rPr>
        <w:t>shapes/</w:t>
      </w:r>
      <w:r w:rsidR="00B91FA6">
        <w:rPr>
          <w:rFonts w:ascii="Times New Roman" w:hAnsi="Times New Roman"/>
          <w:sz w:val="24"/>
          <w:szCs w:val="24"/>
        </w:rPr>
        <w:t xml:space="preserve"> </w:t>
      </w:r>
      <w:r w:rsidR="00B91FA6" w:rsidRPr="00B31FE8">
        <w:rPr>
          <w:rFonts w:ascii="Times New Roman" w:hAnsi="Times New Roman"/>
          <w:sz w:val="24"/>
          <w:szCs w:val="24"/>
        </w:rPr>
        <w:t>inclusions -</w:t>
      </w:r>
      <w:r w:rsidR="00B91FA6">
        <w:rPr>
          <w:rFonts w:ascii="Times New Roman" w:hAnsi="Times New Roman"/>
          <w:sz w:val="24"/>
          <w:szCs w:val="24"/>
        </w:rPr>
        <w:t xml:space="preserve"> </w:t>
      </w:r>
      <w:r w:rsidR="00B91FA6" w:rsidRPr="00B31FE8">
        <w:rPr>
          <w:rFonts w:ascii="Times New Roman" w:hAnsi="Times New Roman"/>
          <w:sz w:val="24"/>
          <w:szCs w:val="24"/>
        </w:rPr>
        <w:t xml:space="preserve">Blood parasites: Malarial parasite/Microfilaria.  </w:t>
      </w:r>
    </w:p>
    <w:p w:rsidR="00B91FA6" w:rsidRPr="00B31FE8" w:rsidRDefault="00B91FA6" w:rsidP="00B91FA6">
      <w:pPr>
        <w:tabs>
          <w:tab w:val="left" w:pos="851"/>
          <w:tab w:val="left" w:pos="993"/>
        </w:tabs>
        <w:autoSpaceDE w:val="0"/>
        <w:autoSpaceDN w:val="0"/>
        <w:adjustRightInd w:val="0"/>
        <w:spacing w:after="0" w:line="240" w:lineRule="auto"/>
        <w:jc w:val="both"/>
        <w:rPr>
          <w:rFonts w:ascii="Times New Roman" w:hAnsi="Times New Roman"/>
          <w:b/>
          <w:sz w:val="24"/>
          <w:szCs w:val="24"/>
        </w:rPr>
      </w:pPr>
    </w:p>
    <w:p w:rsidR="00F73B62" w:rsidRDefault="00F73B62"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r w:rsidRPr="00327C4B">
        <w:rPr>
          <w:rFonts w:ascii="Times New Roman" w:hAnsi="Times New Roman"/>
          <w:b/>
          <w:sz w:val="24"/>
          <w:szCs w:val="24"/>
        </w:rPr>
        <w:t xml:space="preserve">UNIT </w:t>
      </w:r>
      <w:r>
        <w:rPr>
          <w:rFonts w:ascii="Times New Roman" w:hAnsi="Times New Roman"/>
          <w:b/>
          <w:sz w:val="24"/>
          <w:szCs w:val="24"/>
        </w:rPr>
        <w:t>- V</w:t>
      </w:r>
      <w:r w:rsidR="00B91FA6" w:rsidRPr="00327C4B">
        <w:rPr>
          <w:rFonts w:ascii="Times New Roman" w:hAnsi="Times New Roman"/>
          <w:sz w:val="24"/>
          <w:szCs w:val="24"/>
        </w:rPr>
        <w:t xml:space="preserve"> </w:t>
      </w:r>
    </w:p>
    <w:p w:rsidR="00F73B62" w:rsidRDefault="00F73B62"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p>
    <w:p w:rsidR="00B91FA6" w:rsidRPr="00B31FE8" w:rsidRDefault="00203B29"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r w:rsidRPr="00B31FE8">
        <w:rPr>
          <w:rFonts w:ascii="Times New Roman" w:hAnsi="Times New Roman"/>
          <w:b/>
          <w:sz w:val="24"/>
          <w:szCs w:val="24"/>
        </w:rPr>
        <w:t>BLOOD BANKING</w:t>
      </w:r>
      <w:r>
        <w:rPr>
          <w:rFonts w:ascii="Times New Roman" w:hAnsi="Times New Roman"/>
          <w:b/>
          <w:sz w:val="24"/>
          <w:szCs w:val="24"/>
        </w:rPr>
        <w:t>:</w:t>
      </w:r>
      <w:r w:rsidR="00B91FA6" w:rsidRPr="001E795D">
        <w:rPr>
          <w:rFonts w:ascii="Times New Roman" w:hAnsi="Times New Roman"/>
          <w:sz w:val="24"/>
          <w:szCs w:val="24"/>
        </w:rPr>
        <w:t xml:space="preserve"> ABO Grouping</w:t>
      </w:r>
      <w:r w:rsidR="00B91FA6">
        <w:rPr>
          <w:rFonts w:ascii="Times New Roman" w:hAnsi="Times New Roman"/>
          <w:sz w:val="24"/>
          <w:szCs w:val="24"/>
        </w:rPr>
        <w:t>;</w:t>
      </w:r>
      <w:r w:rsidR="00B91FA6" w:rsidRPr="00B31FE8">
        <w:rPr>
          <w:rFonts w:ascii="Times New Roman" w:hAnsi="Times New Roman"/>
          <w:sz w:val="24"/>
          <w:szCs w:val="24"/>
        </w:rPr>
        <w:t xml:space="preserve"> History/Discovery - slide / Tube technique - Rh. Typing: Slide / Tube technique, Bovine replacement technique - Coombs test: Direct /Indirect - Donor screening - Cross matching: Major / Minor </w:t>
      </w:r>
      <w:r w:rsidR="00D85F0C">
        <w:rPr>
          <w:rFonts w:ascii="Times New Roman" w:hAnsi="Times New Roman"/>
          <w:sz w:val="24"/>
          <w:szCs w:val="24"/>
        </w:rPr>
        <w:t>-</w:t>
      </w:r>
      <w:r w:rsidR="00B91FA6" w:rsidRPr="00B31FE8">
        <w:rPr>
          <w:rFonts w:ascii="Times New Roman" w:hAnsi="Times New Roman"/>
          <w:sz w:val="24"/>
          <w:szCs w:val="24"/>
        </w:rPr>
        <w:t xml:space="preserve"> </w:t>
      </w:r>
      <w:r w:rsidR="00B91FA6">
        <w:rPr>
          <w:rFonts w:ascii="Times New Roman" w:hAnsi="Times New Roman"/>
          <w:sz w:val="24"/>
          <w:szCs w:val="24"/>
        </w:rPr>
        <w:t xml:space="preserve">Blood bank practices - </w:t>
      </w:r>
      <w:r w:rsidR="00B91FA6" w:rsidRPr="00B31FE8">
        <w:rPr>
          <w:rFonts w:ascii="Times New Roman" w:hAnsi="Times New Roman"/>
          <w:sz w:val="24"/>
          <w:szCs w:val="24"/>
        </w:rPr>
        <w:t xml:space="preserve">Collection </w:t>
      </w:r>
      <w:r w:rsidR="00373735">
        <w:rPr>
          <w:rFonts w:ascii="Times New Roman" w:hAnsi="Times New Roman"/>
          <w:sz w:val="24"/>
          <w:szCs w:val="24"/>
        </w:rPr>
        <w:t>o</w:t>
      </w:r>
      <w:r w:rsidR="00B91FA6" w:rsidRPr="00B31FE8">
        <w:rPr>
          <w:rFonts w:ascii="Times New Roman" w:hAnsi="Times New Roman"/>
          <w:sz w:val="24"/>
          <w:szCs w:val="24"/>
        </w:rPr>
        <w:t xml:space="preserve">f blood / preservation /storage.  </w:t>
      </w:r>
    </w:p>
    <w:p w:rsidR="00B91FA6" w:rsidRPr="00B31FE8" w:rsidRDefault="00B91FA6"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p>
    <w:p w:rsidR="00B91FA6" w:rsidRPr="00B31FE8" w:rsidRDefault="00B91FA6" w:rsidP="00B91FA6">
      <w:pPr>
        <w:tabs>
          <w:tab w:val="left" w:pos="851"/>
          <w:tab w:val="left" w:pos="993"/>
          <w:tab w:val="left" w:pos="10080"/>
        </w:tabs>
        <w:autoSpaceDE w:val="0"/>
        <w:autoSpaceDN w:val="0"/>
        <w:adjustRightInd w:val="0"/>
        <w:spacing w:after="0" w:line="240" w:lineRule="auto"/>
        <w:ind w:right="41"/>
        <w:jc w:val="both"/>
        <w:rPr>
          <w:rFonts w:ascii="Times New Roman" w:hAnsi="Times New Roman"/>
          <w:b/>
          <w:color w:val="000000"/>
          <w:sz w:val="24"/>
          <w:szCs w:val="24"/>
        </w:rPr>
      </w:pPr>
      <w:r>
        <w:rPr>
          <w:rFonts w:ascii="Times New Roman" w:hAnsi="Times New Roman"/>
          <w:b/>
          <w:color w:val="000000"/>
          <w:sz w:val="24"/>
          <w:szCs w:val="24"/>
        </w:rPr>
        <w:t>Text</w:t>
      </w:r>
      <w:r w:rsidRPr="00B31FE8">
        <w:rPr>
          <w:rFonts w:ascii="Times New Roman" w:hAnsi="Times New Roman"/>
          <w:b/>
          <w:color w:val="000000"/>
          <w:sz w:val="24"/>
          <w:szCs w:val="24"/>
        </w:rPr>
        <w:t xml:space="preserve"> Books</w:t>
      </w:r>
    </w:p>
    <w:p w:rsidR="00B91FA6" w:rsidRPr="00797A9F" w:rsidRDefault="00B91FA6"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w:t>
      </w:r>
      <w:r w:rsidRPr="00797A9F">
        <w:rPr>
          <w:rFonts w:ascii="Times New Roman" w:hAnsi="Times New Roman"/>
          <w:sz w:val="24"/>
          <w:szCs w:val="24"/>
        </w:rPr>
        <w:t>Medical Laboratory Tech</w:t>
      </w:r>
      <w:r>
        <w:rPr>
          <w:rFonts w:ascii="Times New Roman" w:hAnsi="Times New Roman"/>
          <w:sz w:val="24"/>
          <w:szCs w:val="24"/>
        </w:rPr>
        <w:t xml:space="preserve">nologies Vol I </w:t>
      </w:r>
      <w:r w:rsidR="00D85F0C">
        <w:rPr>
          <w:rFonts w:ascii="Times New Roman" w:hAnsi="Times New Roman"/>
          <w:sz w:val="24"/>
          <w:szCs w:val="24"/>
        </w:rPr>
        <w:t>-</w:t>
      </w:r>
      <w:r>
        <w:rPr>
          <w:rFonts w:ascii="Times New Roman" w:hAnsi="Times New Roman"/>
          <w:sz w:val="24"/>
          <w:szCs w:val="24"/>
        </w:rPr>
        <w:t xml:space="preserve"> III. </w:t>
      </w:r>
      <w:r w:rsidRPr="00797A9F">
        <w:rPr>
          <w:rFonts w:ascii="Times New Roman" w:hAnsi="Times New Roman"/>
          <w:sz w:val="24"/>
          <w:szCs w:val="24"/>
        </w:rPr>
        <w:t xml:space="preserve">Mukerjee, K.L. (1988). Tata McGraw Hill. Publishers, New Delhi. </w:t>
      </w:r>
    </w:p>
    <w:p w:rsidR="00B91FA6" w:rsidRPr="00F5712A" w:rsidRDefault="00B91FA6" w:rsidP="00B91FA6">
      <w:pPr>
        <w:tabs>
          <w:tab w:val="left" w:pos="0"/>
          <w:tab w:val="left" w:pos="9356"/>
          <w:tab w:val="left" w:pos="10080"/>
        </w:tabs>
        <w:spacing w:after="0" w:line="240" w:lineRule="auto"/>
        <w:ind w:right="141"/>
        <w:jc w:val="both"/>
        <w:rPr>
          <w:rFonts w:ascii="Times New Roman" w:hAnsi="Times New Roman"/>
          <w:sz w:val="24"/>
          <w:szCs w:val="24"/>
        </w:rPr>
      </w:pPr>
      <w:r w:rsidRPr="00F5712A">
        <w:rPr>
          <w:rFonts w:ascii="Times New Roman" w:hAnsi="Times New Roman"/>
          <w:sz w:val="24"/>
          <w:szCs w:val="24"/>
        </w:rPr>
        <w:t>2. Basic &amp; Applied Concepts of Blood Banking and Transfusion Practices. 4</w:t>
      </w:r>
      <w:r w:rsidRPr="00F5712A">
        <w:rPr>
          <w:rFonts w:ascii="Times New Roman" w:hAnsi="Times New Roman"/>
          <w:sz w:val="24"/>
          <w:szCs w:val="24"/>
          <w:vertAlign w:val="superscript"/>
        </w:rPr>
        <w:t>th</w:t>
      </w:r>
      <w:r w:rsidRPr="00F5712A">
        <w:rPr>
          <w:rFonts w:ascii="Times New Roman" w:hAnsi="Times New Roman"/>
          <w:sz w:val="24"/>
          <w:szCs w:val="24"/>
        </w:rPr>
        <w:t xml:space="preserve"> edition, Paula R. Howard (2016). Mosby publishers, United States</w:t>
      </w:r>
    </w:p>
    <w:p w:rsidR="00B91FA6" w:rsidRDefault="00B91FA6"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p>
    <w:p w:rsidR="00B91FA6" w:rsidRPr="00B31FE8" w:rsidRDefault="00B91FA6" w:rsidP="00B91FA6">
      <w:pPr>
        <w:tabs>
          <w:tab w:val="left" w:pos="851"/>
          <w:tab w:val="left" w:pos="993"/>
          <w:tab w:val="left" w:pos="10080"/>
        </w:tabs>
        <w:autoSpaceDE w:val="0"/>
        <w:autoSpaceDN w:val="0"/>
        <w:adjustRightInd w:val="0"/>
        <w:spacing w:after="0" w:line="240" w:lineRule="auto"/>
        <w:ind w:right="41"/>
        <w:jc w:val="both"/>
        <w:rPr>
          <w:rFonts w:ascii="Times New Roman" w:hAnsi="Times New Roman"/>
          <w:b/>
          <w:color w:val="000000"/>
          <w:sz w:val="24"/>
          <w:szCs w:val="24"/>
        </w:rPr>
      </w:pPr>
      <w:r w:rsidRPr="00B31FE8">
        <w:rPr>
          <w:rFonts w:ascii="Times New Roman" w:hAnsi="Times New Roman"/>
          <w:b/>
          <w:color w:val="000000"/>
          <w:sz w:val="24"/>
          <w:szCs w:val="24"/>
        </w:rPr>
        <w:t>Reference Books</w:t>
      </w:r>
    </w:p>
    <w:p w:rsidR="00B91FA6" w:rsidRDefault="00B91FA6" w:rsidP="00B91FA6">
      <w:pPr>
        <w:tabs>
          <w:tab w:val="left" w:pos="851"/>
          <w:tab w:val="left" w:pos="993"/>
          <w:tab w:val="left" w:pos="10080"/>
        </w:tabs>
        <w:autoSpaceDE w:val="0"/>
        <w:autoSpaceDN w:val="0"/>
        <w:adjustRightInd w:val="0"/>
        <w:spacing w:after="0" w:line="240" w:lineRule="auto"/>
        <w:ind w:right="41"/>
        <w:jc w:val="both"/>
        <w:rPr>
          <w:rFonts w:ascii="Times New Roman" w:hAnsi="Times New Roman"/>
          <w:sz w:val="24"/>
          <w:szCs w:val="24"/>
        </w:rPr>
      </w:pPr>
      <w:r>
        <w:rPr>
          <w:rFonts w:ascii="Times New Roman" w:hAnsi="Times New Roman"/>
          <w:color w:val="000000"/>
          <w:sz w:val="24"/>
          <w:szCs w:val="24"/>
        </w:rPr>
        <w:t xml:space="preserve">1. </w:t>
      </w:r>
      <w:r w:rsidRPr="00B31FE8">
        <w:rPr>
          <w:rFonts w:ascii="Times New Roman" w:hAnsi="Times New Roman"/>
          <w:sz w:val="24"/>
          <w:szCs w:val="24"/>
        </w:rPr>
        <w:t>A text book of Practical Physiology, 4</w:t>
      </w:r>
      <w:r w:rsidRPr="00B31FE8">
        <w:rPr>
          <w:rFonts w:ascii="Times New Roman" w:hAnsi="Times New Roman"/>
          <w:sz w:val="24"/>
          <w:szCs w:val="24"/>
          <w:vertAlign w:val="superscript"/>
        </w:rPr>
        <w:t>th</w:t>
      </w:r>
      <w:r w:rsidRPr="00B31FE8">
        <w:rPr>
          <w:rFonts w:ascii="Times New Roman" w:hAnsi="Times New Roman"/>
          <w:sz w:val="24"/>
          <w:szCs w:val="24"/>
        </w:rPr>
        <w:t xml:space="preserve"> Edition</w:t>
      </w:r>
      <w:r>
        <w:rPr>
          <w:rFonts w:ascii="Times New Roman" w:hAnsi="Times New Roman"/>
          <w:sz w:val="24"/>
          <w:szCs w:val="24"/>
        </w:rPr>
        <w:t xml:space="preserve">. </w:t>
      </w:r>
      <w:r w:rsidRPr="00B31FE8">
        <w:rPr>
          <w:rFonts w:ascii="Times New Roman" w:hAnsi="Times New Roman"/>
          <w:sz w:val="24"/>
          <w:szCs w:val="24"/>
        </w:rPr>
        <w:t>P</w:t>
      </w:r>
      <w:r>
        <w:rPr>
          <w:rFonts w:ascii="Times New Roman" w:hAnsi="Times New Roman"/>
          <w:sz w:val="24"/>
          <w:szCs w:val="24"/>
        </w:rPr>
        <w:t>al, G.K and Pravathi Pal (2016).</w:t>
      </w:r>
      <w:r w:rsidRPr="00B31FE8">
        <w:rPr>
          <w:rFonts w:ascii="Times New Roman" w:hAnsi="Times New Roman"/>
          <w:sz w:val="24"/>
          <w:szCs w:val="24"/>
        </w:rPr>
        <w:t xml:space="preserve">  Universities Press (India) Pvt Ltd</w:t>
      </w:r>
      <w:r>
        <w:rPr>
          <w:rFonts w:ascii="Times New Roman" w:hAnsi="Times New Roman"/>
          <w:sz w:val="24"/>
          <w:szCs w:val="24"/>
        </w:rPr>
        <w:t>.</w:t>
      </w:r>
    </w:p>
    <w:p w:rsidR="00B91FA6" w:rsidRPr="00797A9F" w:rsidRDefault="00B91FA6"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2. </w:t>
      </w:r>
      <w:r w:rsidRPr="00F5712A">
        <w:rPr>
          <w:rFonts w:ascii="Times New Roman" w:hAnsi="Times New Roman"/>
          <w:color w:val="000000"/>
          <w:sz w:val="24"/>
          <w:szCs w:val="24"/>
          <w:lang w:eastAsia="en-IN"/>
        </w:rPr>
        <w:t>Laboratory Procedures in Haematology, 1st edition. Mehdi S.R (2006). Jaypee Publishers.</w:t>
      </w:r>
      <w:r w:rsidRPr="00797A9F">
        <w:rPr>
          <w:rFonts w:ascii="Times New Roman" w:hAnsi="Times New Roman"/>
          <w:sz w:val="24"/>
          <w:szCs w:val="24"/>
        </w:rPr>
        <w:t xml:space="preserve"> </w:t>
      </w:r>
    </w:p>
    <w:p w:rsidR="00B91FA6" w:rsidRPr="00B31FE8" w:rsidRDefault="00B91FA6" w:rsidP="00B91FA6">
      <w:pPr>
        <w:tabs>
          <w:tab w:val="left" w:pos="851"/>
          <w:tab w:val="left" w:pos="993"/>
          <w:tab w:val="left" w:pos="10080"/>
        </w:tabs>
        <w:autoSpaceDE w:val="0"/>
        <w:autoSpaceDN w:val="0"/>
        <w:adjustRightInd w:val="0"/>
        <w:spacing w:after="0" w:line="240" w:lineRule="auto"/>
        <w:ind w:right="41"/>
        <w:jc w:val="both"/>
        <w:rPr>
          <w:rFonts w:ascii="Times New Roman" w:hAnsi="Times New Roman"/>
          <w:color w:val="000000"/>
          <w:sz w:val="24"/>
          <w:szCs w:val="24"/>
        </w:rPr>
      </w:pPr>
      <w:r>
        <w:rPr>
          <w:rFonts w:ascii="Times New Roman" w:hAnsi="Times New Roman"/>
          <w:color w:val="000000"/>
          <w:sz w:val="24"/>
          <w:szCs w:val="24"/>
        </w:rPr>
        <w:t>3.</w:t>
      </w:r>
      <w:r w:rsidRPr="00A94D1A">
        <w:rPr>
          <w:rFonts w:ascii="Times New Roman" w:hAnsi="Times New Roman"/>
          <w:sz w:val="24"/>
          <w:szCs w:val="24"/>
        </w:rPr>
        <w:t>Textbook of Medical Laboratory Technology 2 Volume Set</w:t>
      </w:r>
      <w:r>
        <w:rPr>
          <w:rFonts w:ascii="Times New Roman" w:hAnsi="Times New Roman"/>
          <w:sz w:val="24"/>
          <w:szCs w:val="24"/>
        </w:rPr>
        <w:t>,</w:t>
      </w:r>
      <w:r w:rsidRPr="00A94D1A">
        <w:rPr>
          <w:rFonts w:ascii="Times New Roman" w:hAnsi="Times New Roman"/>
          <w:sz w:val="24"/>
          <w:szCs w:val="24"/>
        </w:rPr>
        <w:t xml:space="preserve"> 3rd Edition</w:t>
      </w:r>
      <w:r>
        <w:rPr>
          <w:rFonts w:ascii="Times New Roman" w:hAnsi="Times New Roman"/>
          <w:sz w:val="24"/>
          <w:szCs w:val="24"/>
        </w:rPr>
        <w:t xml:space="preserve">. 2014. </w:t>
      </w:r>
      <w:r w:rsidRPr="00797A9F">
        <w:rPr>
          <w:rFonts w:ascii="Times New Roman" w:hAnsi="Times New Roman"/>
          <w:sz w:val="24"/>
          <w:szCs w:val="24"/>
        </w:rPr>
        <w:t>Gadkar</w:t>
      </w:r>
      <w:r>
        <w:rPr>
          <w:rFonts w:ascii="Times New Roman" w:hAnsi="Times New Roman"/>
          <w:sz w:val="24"/>
          <w:szCs w:val="24"/>
        </w:rPr>
        <w:t xml:space="preserve"> P.B and Gadakar</w:t>
      </w:r>
      <w:r w:rsidRPr="00797A9F">
        <w:rPr>
          <w:rFonts w:ascii="Times New Roman" w:hAnsi="Times New Roman"/>
          <w:sz w:val="24"/>
          <w:szCs w:val="24"/>
        </w:rPr>
        <w:t xml:space="preserve"> D.P.</w:t>
      </w:r>
      <w:r>
        <w:rPr>
          <w:rFonts w:ascii="Times New Roman" w:hAnsi="Times New Roman"/>
          <w:sz w:val="24"/>
          <w:szCs w:val="24"/>
        </w:rPr>
        <w:t xml:space="preserve"> </w:t>
      </w:r>
      <w:r w:rsidRPr="00A94D1A">
        <w:rPr>
          <w:rFonts w:ascii="Times New Roman" w:hAnsi="Times New Roman"/>
          <w:sz w:val="24"/>
          <w:szCs w:val="24"/>
        </w:rPr>
        <w:t>Bhalani Publishing House</w:t>
      </w:r>
      <w:r>
        <w:rPr>
          <w:rFonts w:ascii="Times New Roman" w:hAnsi="Times New Roman"/>
          <w:sz w:val="24"/>
          <w:szCs w:val="24"/>
        </w:rPr>
        <w:t>, Mumbai India.</w:t>
      </w:r>
    </w:p>
    <w:p w:rsidR="00B91FA6" w:rsidRPr="00B31FE8" w:rsidRDefault="00B91FA6"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p>
    <w:p w:rsidR="00B91FA6" w:rsidRPr="00B31FE8" w:rsidRDefault="00B91FA6" w:rsidP="00B91FA6">
      <w:pPr>
        <w:tabs>
          <w:tab w:val="left" w:pos="851"/>
          <w:tab w:val="left" w:pos="993"/>
        </w:tabs>
        <w:autoSpaceDE w:val="0"/>
        <w:autoSpaceDN w:val="0"/>
        <w:adjustRightInd w:val="0"/>
        <w:spacing w:after="0" w:line="240" w:lineRule="auto"/>
        <w:jc w:val="center"/>
        <w:rPr>
          <w:rFonts w:ascii="Times New Roman" w:hAnsi="Times New Roman"/>
          <w:b/>
          <w:sz w:val="24"/>
          <w:szCs w:val="24"/>
        </w:rPr>
      </w:pPr>
    </w:p>
    <w:p w:rsidR="00B91FA6" w:rsidRPr="00B31FE8" w:rsidRDefault="00B91FA6" w:rsidP="00B91FA6">
      <w:pPr>
        <w:spacing w:after="0" w:line="240" w:lineRule="auto"/>
        <w:rPr>
          <w:sz w:val="24"/>
          <w:szCs w:val="24"/>
        </w:rPr>
      </w:pPr>
    </w:p>
    <w:p w:rsidR="00B91FA6" w:rsidRPr="00B31FE8" w:rsidRDefault="00B91FA6" w:rsidP="00B91FA6">
      <w:pPr>
        <w:pStyle w:val="Default"/>
        <w:tabs>
          <w:tab w:val="left" w:pos="851"/>
          <w:tab w:val="left" w:pos="993"/>
          <w:tab w:val="left" w:pos="9360"/>
        </w:tabs>
        <w:ind w:right="8"/>
        <w:rPr>
          <w:rFonts w:ascii="Times New Roman" w:hAnsi="Times New Roman" w:cs="Times New Roman"/>
        </w:rPr>
      </w:pPr>
    </w:p>
    <w:p w:rsidR="00B91FA6" w:rsidRPr="00B31FE8" w:rsidRDefault="00B91FA6" w:rsidP="00B91FA6">
      <w:pPr>
        <w:spacing w:after="0" w:line="240" w:lineRule="auto"/>
        <w:rPr>
          <w:rFonts w:ascii="Times New Roman" w:hAnsi="Times New Roman"/>
          <w:sz w:val="24"/>
          <w:szCs w:val="24"/>
        </w:rPr>
      </w:pPr>
    </w:p>
    <w:p w:rsidR="00B91FA6" w:rsidRPr="00B31FE8" w:rsidRDefault="00B91FA6" w:rsidP="00B91FA6">
      <w:pPr>
        <w:spacing w:after="0" w:line="240" w:lineRule="auto"/>
        <w:rPr>
          <w:rFonts w:ascii="Times New Roman" w:hAnsi="Times New Roman"/>
          <w:sz w:val="24"/>
          <w:szCs w:val="24"/>
        </w:rPr>
      </w:pPr>
    </w:p>
    <w:p w:rsidR="00935F84" w:rsidRDefault="00935F84">
      <w:pPr>
        <w:rPr>
          <w:rFonts w:ascii="Times New Roman" w:hAnsi="Times New Roman"/>
          <w:sz w:val="24"/>
          <w:szCs w:val="24"/>
        </w:rPr>
      </w:pPr>
      <w:r>
        <w:rPr>
          <w:rFonts w:ascii="Times New Roman" w:hAnsi="Times New Roman"/>
          <w:sz w:val="24"/>
          <w:szCs w:val="24"/>
        </w:rPr>
        <w:br w:type="page"/>
      </w:r>
    </w:p>
    <w:p w:rsidR="00935F84" w:rsidRDefault="00935F84" w:rsidP="00935F84">
      <w:pPr>
        <w:jc w:val="center"/>
        <w:rPr>
          <w:rFonts w:ascii="Times New Roman" w:hAnsi="Times New Roman"/>
          <w:b/>
          <w:sz w:val="24"/>
          <w:szCs w:val="24"/>
        </w:rPr>
      </w:pPr>
    </w:p>
    <w:p w:rsidR="00935F84" w:rsidRDefault="00935F84" w:rsidP="00935F84">
      <w:pPr>
        <w:jc w:val="center"/>
        <w:rPr>
          <w:rFonts w:ascii="Times New Roman" w:hAnsi="Times New Roman"/>
          <w:b/>
          <w:sz w:val="24"/>
          <w:szCs w:val="24"/>
        </w:rPr>
      </w:pPr>
      <w:r>
        <w:rPr>
          <w:rFonts w:ascii="Times New Roman" w:hAnsi="Times New Roman"/>
          <w:b/>
          <w:sz w:val="24"/>
          <w:szCs w:val="24"/>
        </w:rPr>
        <w:t>NON-MAJOR ELECTIVE</w:t>
      </w:r>
    </w:p>
    <w:p w:rsidR="00935F84" w:rsidRDefault="00935F84" w:rsidP="00935F84">
      <w:pPr>
        <w:jc w:val="center"/>
        <w:rPr>
          <w:rFonts w:ascii="Times New Roman" w:hAnsi="Times New Roman"/>
          <w:b/>
          <w:sz w:val="24"/>
          <w:szCs w:val="24"/>
        </w:rPr>
      </w:pPr>
      <w:r>
        <w:rPr>
          <w:rFonts w:ascii="Times New Roman" w:hAnsi="Times New Roman"/>
          <w:b/>
          <w:sz w:val="24"/>
          <w:szCs w:val="24"/>
        </w:rPr>
        <w:t>PAPER - 1</w:t>
      </w:r>
    </w:p>
    <w:p w:rsidR="00935F84" w:rsidRPr="00935F84" w:rsidRDefault="00935F84" w:rsidP="00935F84">
      <w:pPr>
        <w:spacing w:after="0" w:line="240" w:lineRule="auto"/>
        <w:jc w:val="center"/>
        <w:rPr>
          <w:rFonts w:ascii="Times New Roman" w:hAnsi="Times New Roman"/>
          <w:b/>
          <w:sz w:val="24"/>
          <w:szCs w:val="24"/>
        </w:rPr>
      </w:pPr>
      <w:r w:rsidRPr="00935F84">
        <w:rPr>
          <w:rFonts w:ascii="Times New Roman" w:hAnsi="Times New Roman"/>
          <w:b/>
          <w:sz w:val="24"/>
          <w:szCs w:val="24"/>
        </w:rPr>
        <w:t>Microbes in Human Welfare</w:t>
      </w:r>
    </w:p>
    <w:p w:rsidR="00935F84" w:rsidRPr="00E34297" w:rsidRDefault="00935F84" w:rsidP="00935F84">
      <w:pPr>
        <w:spacing w:after="0" w:line="240" w:lineRule="auto"/>
        <w:jc w:val="both"/>
        <w:rPr>
          <w:rFonts w:ascii="Times New Roman" w:hAnsi="Times New Roman"/>
          <w:b/>
          <w:sz w:val="24"/>
          <w:szCs w:val="24"/>
        </w:rPr>
      </w:pPr>
      <w:r w:rsidRPr="00E34297">
        <w:rPr>
          <w:rFonts w:ascii="Times New Roman" w:hAnsi="Times New Roman"/>
          <w:b/>
          <w:sz w:val="24"/>
          <w:szCs w:val="24"/>
        </w:rPr>
        <w:t>Course Outcomes:</w:t>
      </w:r>
    </w:p>
    <w:p w:rsidR="00935F84" w:rsidRPr="00E25E05" w:rsidRDefault="00935F84" w:rsidP="00935F84">
      <w:pPr>
        <w:pStyle w:val="Default"/>
        <w:tabs>
          <w:tab w:val="left" w:pos="851"/>
          <w:tab w:val="left" w:pos="993"/>
        </w:tabs>
        <w:ind w:right="8"/>
        <w:jc w:val="both"/>
        <w:rPr>
          <w:rFonts w:ascii="Times New Roman" w:hAnsi="Times New Roman" w:cs="Times New Roman"/>
          <w:color w:val="auto"/>
        </w:rPr>
      </w:pPr>
      <w:r w:rsidRPr="00A3301D">
        <w:rPr>
          <w:rFonts w:ascii="Times New Roman" w:hAnsi="Times New Roman" w:cs="Times New Roman"/>
        </w:rPr>
        <w:t xml:space="preserve">At the end of the course, </w:t>
      </w:r>
      <w:r w:rsidRPr="00E25E05">
        <w:rPr>
          <w:rFonts w:ascii="Times New Roman" w:hAnsi="Times New Roman" w:cs="Times New Roman"/>
          <w:color w:val="auto"/>
        </w:rPr>
        <w:t>the student will be able to</w:t>
      </w:r>
    </w:p>
    <w:p w:rsidR="00935F84" w:rsidRDefault="00935F84" w:rsidP="00935F84">
      <w:pPr>
        <w:spacing w:after="0" w:line="240" w:lineRule="auto"/>
        <w:jc w:val="both"/>
        <w:rPr>
          <w:rFonts w:ascii="Times New Roman" w:hAnsi="Times New Roman"/>
          <w:sz w:val="24"/>
          <w:szCs w:val="24"/>
        </w:rPr>
      </w:pPr>
      <w:r>
        <w:rPr>
          <w:rFonts w:ascii="Times New Roman" w:hAnsi="Times New Roman"/>
          <w:sz w:val="24"/>
          <w:szCs w:val="24"/>
        </w:rPr>
        <w:t xml:space="preserve">1. </w:t>
      </w:r>
      <w:r w:rsidRPr="00F110C0">
        <w:rPr>
          <w:rFonts w:ascii="Times New Roman" w:hAnsi="Times New Roman"/>
          <w:sz w:val="24"/>
          <w:szCs w:val="24"/>
        </w:rPr>
        <w:t>Understand the scope and relevance of Microbiology in daily life</w:t>
      </w:r>
    </w:p>
    <w:p w:rsidR="00935F84" w:rsidRDefault="00935F84" w:rsidP="00935F84">
      <w:pPr>
        <w:spacing w:after="0" w:line="240" w:lineRule="auto"/>
        <w:jc w:val="both"/>
        <w:rPr>
          <w:rFonts w:ascii="Times New Roman" w:hAnsi="Times New Roman"/>
          <w:sz w:val="24"/>
          <w:szCs w:val="24"/>
        </w:rPr>
      </w:pPr>
      <w:r>
        <w:rPr>
          <w:rFonts w:ascii="Times New Roman" w:hAnsi="Times New Roman"/>
          <w:sz w:val="24"/>
          <w:szCs w:val="24"/>
        </w:rPr>
        <w:t xml:space="preserve">2. </w:t>
      </w:r>
      <w:r w:rsidRPr="00F110C0">
        <w:rPr>
          <w:rFonts w:ascii="Times New Roman" w:hAnsi="Times New Roman"/>
          <w:sz w:val="24"/>
          <w:szCs w:val="24"/>
        </w:rPr>
        <w:t>Gain knowledge on the various types of microorganisms</w:t>
      </w:r>
    </w:p>
    <w:p w:rsidR="00935F84" w:rsidRDefault="00935F84" w:rsidP="00935F84">
      <w:pPr>
        <w:spacing w:after="0" w:line="240" w:lineRule="auto"/>
        <w:jc w:val="both"/>
        <w:rPr>
          <w:rFonts w:ascii="Times New Roman" w:hAnsi="Times New Roman"/>
          <w:sz w:val="24"/>
          <w:szCs w:val="24"/>
        </w:rPr>
      </w:pPr>
      <w:r>
        <w:rPr>
          <w:rFonts w:ascii="Times New Roman" w:hAnsi="Times New Roman"/>
          <w:sz w:val="24"/>
          <w:szCs w:val="24"/>
        </w:rPr>
        <w:t>3. Understand the potential of microorganisms</w:t>
      </w:r>
    </w:p>
    <w:p w:rsidR="00935F84" w:rsidRDefault="00935F84" w:rsidP="00935F84">
      <w:pPr>
        <w:spacing w:after="0" w:line="240" w:lineRule="auto"/>
        <w:jc w:val="both"/>
        <w:rPr>
          <w:rFonts w:ascii="Times New Roman" w:hAnsi="Times New Roman"/>
          <w:sz w:val="24"/>
          <w:szCs w:val="24"/>
        </w:rPr>
      </w:pPr>
      <w:r>
        <w:rPr>
          <w:rFonts w:ascii="Times New Roman" w:hAnsi="Times New Roman"/>
          <w:sz w:val="24"/>
          <w:szCs w:val="24"/>
        </w:rPr>
        <w:t>4. Appreciate the beneficial aspects of microorganisms</w:t>
      </w:r>
    </w:p>
    <w:p w:rsidR="00935F84" w:rsidRDefault="00935F84" w:rsidP="00935F84">
      <w:pPr>
        <w:spacing w:after="0" w:line="240" w:lineRule="auto"/>
        <w:jc w:val="both"/>
        <w:rPr>
          <w:rFonts w:ascii="Times New Roman" w:hAnsi="Times New Roman"/>
          <w:sz w:val="24"/>
          <w:szCs w:val="24"/>
        </w:rPr>
      </w:pPr>
      <w:r>
        <w:rPr>
          <w:rFonts w:ascii="Times New Roman" w:hAnsi="Times New Roman"/>
          <w:sz w:val="24"/>
          <w:szCs w:val="24"/>
        </w:rPr>
        <w:t>5. Get a</w:t>
      </w:r>
      <w:r w:rsidRPr="00E25E05">
        <w:rPr>
          <w:rFonts w:ascii="Times New Roman" w:hAnsi="Times New Roman"/>
          <w:sz w:val="24"/>
          <w:szCs w:val="24"/>
        </w:rPr>
        <w:t xml:space="preserve">cquainted with various </w:t>
      </w:r>
      <w:r>
        <w:rPr>
          <w:rFonts w:ascii="Times New Roman" w:hAnsi="Times New Roman"/>
          <w:sz w:val="24"/>
          <w:szCs w:val="24"/>
        </w:rPr>
        <w:t>ways of using microorganisms</w:t>
      </w:r>
    </w:p>
    <w:p w:rsidR="00935F84" w:rsidRPr="00327C4B" w:rsidRDefault="00935F84" w:rsidP="00935F84">
      <w:pPr>
        <w:spacing w:after="0" w:line="240" w:lineRule="auto"/>
        <w:jc w:val="both"/>
        <w:rPr>
          <w:rFonts w:ascii="Times New Roman" w:hAnsi="Times New Roman"/>
          <w:b/>
          <w:sz w:val="24"/>
          <w:szCs w:val="24"/>
        </w:rPr>
      </w:pPr>
    </w:p>
    <w:p w:rsidR="00935F84" w:rsidRDefault="00935F84" w:rsidP="00935F84">
      <w:pPr>
        <w:spacing w:after="0" w:line="240" w:lineRule="auto"/>
        <w:jc w:val="both"/>
        <w:rPr>
          <w:rFonts w:ascii="Times New Roman" w:hAnsi="Times New Roman"/>
          <w:sz w:val="24"/>
          <w:szCs w:val="24"/>
        </w:rPr>
      </w:pPr>
      <w:r w:rsidRPr="00327C4B">
        <w:rPr>
          <w:rFonts w:ascii="Times New Roman" w:hAnsi="Times New Roman"/>
          <w:b/>
          <w:sz w:val="24"/>
          <w:szCs w:val="24"/>
        </w:rPr>
        <w:t>UNIT</w:t>
      </w:r>
      <w:r>
        <w:rPr>
          <w:rFonts w:ascii="Times New Roman" w:hAnsi="Times New Roman"/>
          <w:b/>
          <w:sz w:val="24"/>
          <w:szCs w:val="24"/>
        </w:rPr>
        <w:t xml:space="preserve"> - I</w:t>
      </w:r>
      <w:r w:rsidRPr="00327C4B">
        <w:rPr>
          <w:rFonts w:ascii="Times New Roman" w:hAnsi="Times New Roman"/>
          <w:sz w:val="24"/>
          <w:szCs w:val="24"/>
        </w:rPr>
        <w:t xml:space="preserve"> </w:t>
      </w:r>
    </w:p>
    <w:p w:rsidR="00935F84" w:rsidRDefault="00935F84" w:rsidP="00935F84">
      <w:pPr>
        <w:spacing w:after="0" w:line="240" w:lineRule="auto"/>
        <w:jc w:val="both"/>
        <w:rPr>
          <w:rFonts w:ascii="Times New Roman" w:hAnsi="Times New Roman"/>
          <w:sz w:val="24"/>
          <w:szCs w:val="24"/>
        </w:rPr>
      </w:pPr>
      <w:r w:rsidRPr="00327C4B">
        <w:rPr>
          <w:rFonts w:ascii="Times New Roman" w:hAnsi="Times New Roman"/>
          <w:sz w:val="24"/>
          <w:szCs w:val="24"/>
        </w:rPr>
        <w:t xml:space="preserve">Definition and Scope of Microbiology </w:t>
      </w:r>
      <w:r>
        <w:rPr>
          <w:rFonts w:ascii="Times New Roman" w:hAnsi="Times New Roman"/>
          <w:sz w:val="24"/>
          <w:szCs w:val="24"/>
        </w:rPr>
        <w:t>-</w:t>
      </w:r>
      <w:r w:rsidRPr="00327C4B">
        <w:rPr>
          <w:rFonts w:ascii="Times New Roman" w:hAnsi="Times New Roman"/>
          <w:sz w:val="24"/>
          <w:szCs w:val="24"/>
        </w:rPr>
        <w:t xml:space="preserve"> The five major groups of microorganisms </w:t>
      </w:r>
      <w:r>
        <w:rPr>
          <w:rFonts w:ascii="Times New Roman" w:hAnsi="Times New Roman"/>
          <w:sz w:val="24"/>
          <w:szCs w:val="24"/>
        </w:rPr>
        <w:t>-</w:t>
      </w:r>
      <w:r w:rsidRPr="00327C4B">
        <w:rPr>
          <w:rFonts w:ascii="Times New Roman" w:hAnsi="Times New Roman"/>
          <w:sz w:val="24"/>
          <w:szCs w:val="24"/>
        </w:rPr>
        <w:t xml:space="preserve"> Brief history of Microbiology - Theory of Spontaneous generation </w:t>
      </w:r>
      <w:r>
        <w:rPr>
          <w:rFonts w:ascii="Times New Roman" w:hAnsi="Times New Roman"/>
          <w:sz w:val="24"/>
          <w:szCs w:val="24"/>
        </w:rPr>
        <w:t>-</w:t>
      </w:r>
      <w:r w:rsidRPr="00327C4B">
        <w:rPr>
          <w:rFonts w:ascii="Times New Roman" w:hAnsi="Times New Roman"/>
          <w:sz w:val="24"/>
          <w:szCs w:val="24"/>
        </w:rPr>
        <w:t xml:space="preserve"> Microscopy and staining - Concepts like Pure culture, culture media, fermentation </w:t>
      </w:r>
      <w:r>
        <w:rPr>
          <w:rFonts w:ascii="Times New Roman" w:hAnsi="Times New Roman"/>
          <w:sz w:val="24"/>
          <w:szCs w:val="24"/>
        </w:rPr>
        <w:t>-</w:t>
      </w:r>
      <w:r w:rsidRPr="00327C4B">
        <w:rPr>
          <w:rFonts w:ascii="Times New Roman" w:hAnsi="Times New Roman"/>
          <w:sz w:val="24"/>
          <w:szCs w:val="24"/>
        </w:rPr>
        <w:t xml:space="preserve"> Bacterial growth, exponential multiplication, nutrients required for microbial growth </w:t>
      </w:r>
      <w:r>
        <w:rPr>
          <w:rFonts w:ascii="Times New Roman" w:hAnsi="Times New Roman"/>
          <w:sz w:val="24"/>
          <w:szCs w:val="24"/>
        </w:rPr>
        <w:t>-</w:t>
      </w:r>
      <w:r w:rsidRPr="00327C4B">
        <w:rPr>
          <w:rFonts w:ascii="Times New Roman" w:hAnsi="Times New Roman"/>
          <w:sz w:val="24"/>
          <w:szCs w:val="24"/>
        </w:rPr>
        <w:t xml:space="preserve"> Photosynthetic microorganisms - b</w:t>
      </w:r>
      <w:r>
        <w:rPr>
          <w:rFonts w:ascii="Times New Roman" w:hAnsi="Times New Roman"/>
          <w:sz w:val="24"/>
          <w:szCs w:val="24"/>
        </w:rPr>
        <w:t>acteria, algae, cyanobacteria</w:t>
      </w:r>
    </w:p>
    <w:p w:rsidR="00935F84" w:rsidRPr="00327C4B" w:rsidRDefault="00935F84" w:rsidP="00935F84">
      <w:pPr>
        <w:spacing w:after="0" w:line="240" w:lineRule="auto"/>
        <w:jc w:val="both"/>
        <w:rPr>
          <w:rFonts w:ascii="Times New Roman" w:hAnsi="Times New Roman"/>
          <w:sz w:val="24"/>
          <w:szCs w:val="24"/>
        </w:rPr>
      </w:pPr>
    </w:p>
    <w:p w:rsidR="00935F84" w:rsidRDefault="00935F84" w:rsidP="00935F84">
      <w:pPr>
        <w:pStyle w:val="Default"/>
        <w:tabs>
          <w:tab w:val="left" w:pos="851"/>
          <w:tab w:val="left" w:pos="993"/>
          <w:tab w:val="left" w:pos="9360"/>
        </w:tabs>
        <w:ind w:right="8"/>
        <w:jc w:val="both"/>
        <w:rPr>
          <w:rFonts w:ascii="Times New Roman" w:hAnsi="Times New Roman" w:cs="Times New Roman"/>
          <w:b/>
          <w:bCs/>
          <w:color w:val="auto"/>
        </w:rPr>
      </w:pPr>
      <w:r w:rsidRPr="00327C4B">
        <w:rPr>
          <w:rFonts w:ascii="Times New Roman" w:hAnsi="Times New Roman" w:cs="Times New Roman"/>
          <w:b/>
          <w:bCs/>
          <w:color w:val="auto"/>
        </w:rPr>
        <w:t xml:space="preserve">UNIT </w:t>
      </w:r>
      <w:r>
        <w:rPr>
          <w:rFonts w:ascii="Times New Roman" w:hAnsi="Times New Roman" w:cs="Times New Roman"/>
          <w:b/>
          <w:bCs/>
          <w:color w:val="auto"/>
        </w:rPr>
        <w:t>- II</w:t>
      </w:r>
      <w:r w:rsidRPr="00327C4B">
        <w:rPr>
          <w:rFonts w:ascii="Times New Roman" w:hAnsi="Times New Roman" w:cs="Times New Roman"/>
          <w:b/>
          <w:bCs/>
          <w:color w:val="auto"/>
        </w:rPr>
        <w:t xml:space="preserve"> </w:t>
      </w:r>
    </w:p>
    <w:p w:rsidR="00935F84" w:rsidRPr="00327C4B" w:rsidRDefault="00935F84" w:rsidP="00935F84">
      <w:pPr>
        <w:pStyle w:val="Default"/>
        <w:tabs>
          <w:tab w:val="left" w:pos="851"/>
          <w:tab w:val="left" w:pos="993"/>
          <w:tab w:val="left" w:pos="9360"/>
        </w:tabs>
        <w:ind w:right="8"/>
        <w:jc w:val="both"/>
        <w:rPr>
          <w:rFonts w:ascii="Times New Roman" w:hAnsi="Times New Roman" w:cs="Times New Roman"/>
          <w:bCs/>
          <w:color w:val="auto"/>
        </w:rPr>
      </w:pPr>
      <w:r w:rsidRPr="00327C4B">
        <w:rPr>
          <w:rFonts w:ascii="Times New Roman" w:hAnsi="Times New Roman" w:cs="Times New Roman"/>
          <w:bCs/>
          <w:color w:val="auto"/>
        </w:rPr>
        <w:t xml:space="preserve">Household fermented foods </w:t>
      </w:r>
      <w:r>
        <w:rPr>
          <w:rFonts w:ascii="Times New Roman" w:hAnsi="Times New Roman" w:cs="Times New Roman"/>
          <w:bCs/>
          <w:color w:val="auto"/>
        </w:rPr>
        <w:t>-</w:t>
      </w:r>
      <w:r w:rsidRPr="00327C4B">
        <w:rPr>
          <w:rFonts w:ascii="Times New Roman" w:hAnsi="Times New Roman" w:cs="Times New Roman"/>
          <w:bCs/>
          <w:color w:val="auto"/>
        </w:rPr>
        <w:t xml:space="preserve"> Idly, Pickles; Fermented milk products - </w:t>
      </w:r>
      <w:r w:rsidRPr="00327C4B">
        <w:rPr>
          <w:rFonts w:ascii="Times New Roman" w:hAnsi="Times New Roman" w:cs="Times New Roman"/>
          <w:color w:val="auto"/>
        </w:rPr>
        <w:t>Single Cell Proteins - Mushrooms</w:t>
      </w:r>
    </w:p>
    <w:p w:rsidR="00935F84" w:rsidRPr="00204BA8" w:rsidRDefault="00935F84" w:rsidP="00935F84">
      <w:pPr>
        <w:pStyle w:val="Default"/>
        <w:tabs>
          <w:tab w:val="left" w:pos="851"/>
          <w:tab w:val="left" w:pos="993"/>
        </w:tabs>
        <w:ind w:right="8"/>
        <w:jc w:val="both"/>
        <w:rPr>
          <w:rFonts w:ascii="Times New Roman" w:hAnsi="Times New Roman" w:cs="Times New Roman"/>
          <w:color w:val="auto"/>
          <w:sz w:val="18"/>
        </w:rPr>
      </w:pPr>
    </w:p>
    <w:p w:rsidR="00935F84" w:rsidRDefault="00935F84" w:rsidP="00935F84">
      <w:pPr>
        <w:pStyle w:val="Default"/>
        <w:tabs>
          <w:tab w:val="left" w:pos="851"/>
          <w:tab w:val="left" w:pos="993"/>
        </w:tabs>
        <w:ind w:right="8"/>
        <w:jc w:val="both"/>
        <w:rPr>
          <w:rFonts w:ascii="Times New Roman" w:hAnsi="Times New Roman" w:cs="Times New Roman"/>
          <w:b/>
          <w:bCs/>
          <w:color w:val="auto"/>
        </w:rPr>
      </w:pPr>
      <w:r w:rsidRPr="00327C4B">
        <w:rPr>
          <w:rFonts w:ascii="Times New Roman" w:hAnsi="Times New Roman" w:cs="Times New Roman"/>
          <w:b/>
          <w:bCs/>
          <w:color w:val="auto"/>
        </w:rPr>
        <w:t xml:space="preserve">UNIT </w:t>
      </w:r>
      <w:r>
        <w:rPr>
          <w:rFonts w:ascii="Times New Roman" w:hAnsi="Times New Roman" w:cs="Times New Roman"/>
          <w:b/>
          <w:bCs/>
          <w:color w:val="auto"/>
        </w:rPr>
        <w:t>- III</w:t>
      </w:r>
      <w:r w:rsidRPr="00327C4B">
        <w:rPr>
          <w:rFonts w:ascii="Times New Roman" w:hAnsi="Times New Roman" w:cs="Times New Roman"/>
          <w:b/>
          <w:bCs/>
          <w:color w:val="auto"/>
        </w:rPr>
        <w:t xml:space="preserve"> </w:t>
      </w:r>
    </w:p>
    <w:p w:rsidR="00935F84" w:rsidRPr="00327C4B" w:rsidRDefault="00935F84" w:rsidP="00935F84">
      <w:pPr>
        <w:pStyle w:val="Default"/>
        <w:tabs>
          <w:tab w:val="left" w:pos="851"/>
          <w:tab w:val="left" w:pos="993"/>
        </w:tabs>
        <w:ind w:right="8"/>
        <w:jc w:val="both"/>
        <w:rPr>
          <w:rFonts w:ascii="Times New Roman" w:hAnsi="Times New Roman" w:cs="Times New Roman"/>
          <w:b/>
          <w:bCs/>
          <w:color w:val="auto"/>
        </w:rPr>
      </w:pPr>
      <w:r w:rsidRPr="00327C4B">
        <w:rPr>
          <w:rFonts w:ascii="Times New Roman" w:hAnsi="Times New Roman" w:cs="Times New Roman"/>
          <w:bCs/>
          <w:color w:val="auto"/>
        </w:rPr>
        <w:t>Microbial production of organic acids, alcohols, enzymes, antibiotics, pigments, Biopolymers</w:t>
      </w:r>
    </w:p>
    <w:p w:rsidR="00935F84" w:rsidRPr="00204BA8" w:rsidRDefault="00935F84" w:rsidP="00935F84">
      <w:pPr>
        <w:pStyle w:val="Default"/>
        <w:tabs>
          <w:tab w:val="left" w:pos="851"/>
          <w:tab w:val="left" w:pos="993"/>
        </w:tabs>
        <w:ind w:right="8"/>
        <w:jc w:val="both"/>
        <w:rPr>
          <w:rFonts w:ascii="Times New Roman" w:hAnsi="Times New Roman" w:cs="Times New Roman"/>
          <w:b/>
          <w:bCs/>
          <w:color w:val="auto"/>
          <w:sz w:val="18"/>
        </w:rPr>
      </w:pPr>
    </w:p>
    <w:p w:rsidR="00935F84" w:rsidRDefault="00935F84" w:rsidP="00935F84">
      <w:pPr>
        <w:pStyle w:val="Default"/>
        <w:tabs>
          <w:tab w:val="left" w:pos="851"/>
          <w:tab w:val="left" w:pos="993"/>
        </w:tabs>
        <w:ind w:right="8"/>
        <w:jc w:val="both"/>
        <w:rPr>
          <w:rFonts w:ascii="Times New Roman" w:hAnsi="Times New Roman" w:cs="Times New Roman"/>
          <w:b/>
          <w:bCs/>
          <w:color w:val="auto"/>
        </w:rPr>
      </w:pPr>
      <w:r w:rsidRPr="00327C4B">
        <w:rPr>
          <w:rFonts w:ascii="Times New Roman" w:hAnsi="Times New Roman" w:cs="Times New Roman"/>
          <w:b/>
          <w:bCs/>
          <w:color w:val="auto"/>
        </w:rPr>
        <w:t xml:space="preserve">UNIT </w:t>
      </w:r>
      <w:r>
        <w:rPr>
          <w:rFonts w:ascii="Times New Roman" w:hAnsi="Times New Roman" w:cs="Times New Roman"/>
          <w:b/>
          <w:bCs/>
          <w:color w:val="auto"/>
        </w:rPr>
        <w:t>- IV</w:t>
      </w:r>
      <w:r w:rsidRPr="00327C4B">
        <w:rPr>
          <w:rFonts w:ascii="Times New Roman" w:hAnsi="Times New Roman" w:cs="Times New Roman"/>
          <w:b/>
          <w:bCs/>
          <w:color w:val="auto"/>
        </w:rPr>
        <w:t xml:space="preserve"> </w:t>
      </w:r>
    </w:p>
    <w:p w:rsidR="00935F84" w:rsidRPr="00327C4B" w:rsidRDefault="00935F84" w:rsidP="00935F84">
      <w:pPr>
        <w:pStyle w:val="Default"/>
        <w:tabs>
          <w:tab w:val="left" w:pos="851"/>
          <w:tab w:val="left" w:pos="993"/>
        </w:tabs>
        <w:ind w:right="8"/>
        <w:jc w:val="both"/>
        <w:rPr>
          <w:rFonts w:ascii="Times New Roman" w:hAnsi="Times New Roman" w:cs="Times New Roman"/>
          <w:b/>
          <w:bCs/>
          <w:color w:val="auto"/>
        </w:rPr>
      </w:pPr>
      <w:r w:rsidRPr="00327C4B">
        <w:rPr>
          <w:rFonts w:ascii="Times New Roman" w:hAnsi="Times New Roman" w:cs="Times New Roman"/>
          <w:bCs/>
          <w:color w:val="auto"/>
        </w:rPr>
        <w:t xml:space="preserve">Biofertilizers and biopesticides; </w:t>
      </w:r>
      <w:r w:rsidRPr="00327C4B">
        <w:rPr>
          <w:rFonts w:ascii="Times New Roman" w:hAnsi="Times New Roman" w:cs="Times New Roman"/>
          <w:color w:val="auto"/>
        </w:rPr>
        <w:t xml:space="preserve">Seaweeds and their uses; Microalgae and their uses </w:t>
      </w:r>
      <w:r>
        <w:rPr>
          <w:rFonts w:ascii="Times New Roman" w:hAnsi="Times New Roman" w:cs="Times New Roman"/>
          <w:color w:val="auto"/>
        </w:rPr>
        <w:t>-</w:t>
      </w:r>
      <w:r w:rsidRPr="00327C4B">
        <w:rPr>
          <w:rFonts w:ascii="Times New Roman" w:hAnsi="Times New Roman" w:cs="Times New Roman"/>
          <w:color w:val="auto"/>
        </w:rPr>
        <w:t xml:space="preserve"> </w:t>
      </w:r>
      <w:r w:rsidRPr="00327C4B">
        <w:rPr>
          <w:rFonts w:ascii="Times New Roman" w:hAnsi="Times New Roman" w:cs="Times New Roman"/>
          <w:i/>
          <w:color w:val="auto"/>
        </w:rPr>
        <w:t>Spirulina</w:t>
      </w:r>
      <w:r w:rsidRPr="00327C4B">
        <w:rPr>
          <w:rFonts w:ascii="Times New Roman" w:hAnsi="Times New Roman" w:cs="Times New Roman"/>
          <w:color w:val="auto"/>
        </w:rPr>
        <w:t>; Biodegradation of Organic pollutants, Heavy metals, Plastic Degradation</w:t>
      </w:r>
    </w:p>
    <w:p w:rsidR="00935F84" w:rsidRPr="00204BA8" w:rsidRDefault="00935F84" w:rsidP="00935F84">
      <w:pPr>
        <w:pStyle w:val="Default"/>
        <w:tabs>
          <w:tab w:val="left" w:pos="851"/>
          <w:tab w:val="left" w:pos="993"/>
        </w:tabs>
        <w:ind w:right="8"/>
        <w:jc w:val="both"/>
        <w:rPr>
          <w:rFonts w:ascii="Times New Roman" w:hAnsi="Times New Roman" w:cs="Times New Roman"/>
          <w:b/>
          <w:bCs/>
          <w:color w:val="auto"/>
          <w:sz w:val="16"/>
        </w:rPr>
      </w:pPr>
    </w:p>
    <w:p w:rsidR="00935F84" w:rsidRDefault="00935F84" w:rsidP="00935F84">
      <w:pPr>
        <w:pStyle w:val="Default"/>
        <w:tabs>
          <w:tab w:val="left" w:pos="851"/>
          <w:tab w:val="left" w:pos="993"/>
        </w:tabs>
        <w:ind w:right="8"/>
        <w:jc w:val="both"/>
        <w:rPr>
          <w:rFonts w:ascii="Times New Roman" w:hAnsi="Times New Roman" w:cs="Times New Roman"/>
          <w:b/>
          <w:bCs/>
          <w:color w:val="auto"/>
        </w:rPr>
      </w:pPr>
      <w:r w:rsidRPr="00327C4B">
        <w:rPr>
          <w:rFonts w:ascii="Times New Roman" w:hAnsi="Times New Roman" w:cs="Times New Roman"/>
          <w:b/>
          <w:bCs/>
          <w:color w:val="auto"/>
        </w:rPr>
        <w:t xml:space="preserve">UNIT </w:t>
      </w:r>
      <w:r>
        <w:rPr>
          <w:rFonts w:ascii="Times New Roman" w:hAnsi="Times New Roman" w:cs="Times New Roman"/>
          <w:b/>
          <w:bCs/>
          <w:color w:val="auto"/>
        </w:rPr>
        <w:t>- V</w:t>
      </w:r>
      <w:r w:rsidRPr="00327C4B">
        <w:rPr>
          <w:rFonts w:ascii="Times New Roman" w:hAnsi="Times New Roman" w:cs="Times New Roman"/>
          <w:b/>
          <w:bCs/>
          <w:color w:val="auto"/>
        </w:rPr>
        <w:t xml:space="preserve"> </w:t>
      </w:r>
    </w:p>
    <w:p w:rsidR="00935F84" w:rsidRPr="00327C4B" w:rsidRDefault="00935F84" w:rsidP="00935F84">
      <w:pPr>
        <w:pStyle w:val="Default"/>
        <w:tabs>
          <w:tab w:val="left" w:pos="851"/>
          <w:tab w:val="left" w:pos="993"/>
        </w:tabs>
        <w:ind w:right="8"/>
        <w:jc w:val="both"/>
        <w:rPr>
          <w:rFonts w:ascii="Times New Roman" w:hAnsi="Times New Roman" w:cs="Times New Roman"/>
          <w:bCs/>
          <w:color w:val="auto"/>
        </w:rPr>
      </w:pPr>
      <w:r w:rsidRPr="00327C4B">
        <w:rPr>
          <w:rFonts w:ascii="Times New Roman" w:hAnsi="Times New Roman" w:cs="Times New Roman"/>
          <w:bCs/>
          <w:color w:val="auto"/>
        </w:rPr>
        <w:t>Concept of immunization and</w:t>
      </w:r>
      <w:r w:rsidRPr="00327C4B">
        <w:rPr>
          <w:rFonts w:ascii="Times New Roman" w:hAnsi="Times New Roman" w:cs="Times New Roman"/>
          <w:b/>
          <w:bCs/>
          <w:color w:val="auto"/>
        </w:rPr>
        <w:t xml:space="preserve"> </w:t>
      </w:r>
      <w:r w:rsidRPr="00327C4B">
        <w:rPr>
          <w:rFonts w:ascii="Times New Roman" w:hAnsi="Times New Roman" w:cs="Times New Roman"/>
          <w:bCs/>
          <w:color w:val="auto"/>
        </w:rPr>
        <w:t xml:space="preserve">Vaccines, Immunoglobulins as therapeutic agents </w:t>
      </w:r>
      <w:r>
        <w:rPr>
          <w:rFonts w:ascii="Times New Roman" w:hAnsi="Times New Roman" w:cs="Times New Roman"/>
          <w:bCs/>
          <w:color w:val="auto"/>
        </w:rPr>
        <w:t>-</w:t>
      </w:r>
      <w:r w:rsidRPr="00327C4B">
        <w:rPr>
          <w:rFonts w:ascii="Times New Roman" w:hAnsi="Times New Roman" w:cs="Times New Roman"/>
          <w:bCs/>
          <w:color w:val="auto"/>
        </w:rPr>
        <w:t xml:space="preserve"> Microorganisms as model organisms in genetic studies; Probiotics</w:t>
      </w:r>
    </w:p>
    <w:p w:rsidR="00935F84" w:rsidRPr="00204BA8" w:rsidRDefault="00935F84" w:rsidP="00935F84">
      <w:pPr>
        <w:pStyle w:val="Default"/>
        <w:tabs>
          <w:tab w:val="left" w:pos="851"/>
          <w:tab w:val="left" w:pos="993"/>
        </w:tabs>
        <w:ind w:right="8"/>
        <w:jc w:val="both"/>
        <w:rPr>
          <w:rFonts w:ascii="Times New Roman" w:hAnsi="Times New Roman" w:cs="Times New Roman"/>
          <w:color w:val="auto"/>
          <w:sz w:val="16"/>
        </w:rPr>
      </w:pPr>
    </w:p>
    <w:p w:rsidR="00935F84" w:rsidRPr="00327C4B" w:rsidRDefault="00935F84" w:rsidP="00935F84">
      <w:pPr>
        <w:pStyle w:val="Default"/>
        <w:tabs>
          <w:tab w:val="left" w:pos="851"/>
          <w:tab w:val="left" w:pos="993"/>
          <w:tab w:val="left" w:pos="9360"/>
        </w:tabs>
        <w:ind w:right="8"/>
        <w:jc w:val="both"/>
        <w:rPr>
          <w:rFonts w:ascii="Times New Roman" w:hAnsi="Times New Roman" w:cs="Times New Roman"/>
          <w:b/>
          <w:bCs/>
        </w:rPr>
      </w:pPr>
      <w:r w:rsidRPr="00327C4B">
        <w:rPr>
          <w:rFonts w:ascii="Times New Roman" w:hAnsi="Times New Roman" w:cs="Times New Roman"/>
          <w:b/>
          <w:bCs/>
        </w:rPr>
        <w:t>Text books</w:t>
      </w:r>
    </w:p>
    <w:p w:rsidR="00935F84" w:rsidRPr="00327C4B" w:rsidRDefault="00935F84" w:rsidP="00935F84">
      <w:pPr>
        <w:spacing w:after="0" w:line="240" w:lineRule="auto"/>
        <w:jc w:val="both"/>
        <w:rPr>
          <w:rFonts w:ascii="Times New Roman" w:hAnsi="Times New Roman"/>
          <w:b/>
          <w:sz w:val="24"/>
          <w:szCs w:val="24"/>
        </w:rPr>
      </w:pPr>
      <w:r>
        <w:rPr>
          <w:rFonts w:ascii="Times New Roman" w:hAnsi="Times New Roman"/>
          <w:sz w:val="24"/>
          <w:szCs w:val="24"/>
        </w:rPr>
        <w:t xml:space="preserve">1. </w:t>
      </w:r>
      <w:r w:rsidRPr="00327C4B">
        <w:rPr>
          <w:rFonts w:ascii="Times New Roman" w:hAnsi="Times New Roman"/>
          <w:sz w:val="24"/>
          <w:szCs w:val="24"/>
        </w:rPr>
        <w:t>Microbiology. 6</w:t>
      </w:r>
      <w:r w:rsidRPr="00327C4B">
        <w:rPr>
          <w:rFonts w:ascii="Times New Roman" w:hAnsi="Times New Roman"/>
          <w:sz w:val="24"/>
          <w:szCs w:val="24"/>
          <w:vertAlign w:val="superscript"/>
        </w:rPr>
        <w:t>th</w:t>
      </w:r>
      <w:r w:rsidRPr="00327C4B">
        <w:rPr>
          <w:rFonts w:ascii="Times New Roman" w:hAnsi="Times New Roman"/>
          <w:sz w:val="24"/>
          <w:szCs w:val="24"/>
        </w:rPr>
        <w:t xml:space="preserve"> Edition. </w:t>
      </w:r>
      <w:r>
        <w:rPr>
          <w:rFonts w:ascii="Times New Roman" w:hAnsi="Times New Roman"/>
          <w:sz w:val="24"/>
          <w:szCs w:val="24"/>
        </w:rPr>
        <w:t>v</w:t>
      </w:r>
      <w:r w:rsidRPr="00327C4B">
        <w:rPr>
          <w:rFonts w:ascii="Times New Roman" w:hAnsi="Times New Roman"/>
          <w:sz w:val="24"/>
          <w:szCs w:val="24"/>
        </w:rPr>
        <w:t>McGraw Hill Inc., New York.</w:t>
      </w:r>
    </w:p>
    <w:p w:rsidR="00935F84" w:rsidRPr="00327C4B" w:rsidRDefault="00935F84" w:rsidP="00935F84">
      <w:pPr>
        <w:spacing w:after="0" w:line="240" w:lineRule="auto"/>
        <w:jc w:val="both"/>
        <w:rPr>
          <w:rFonts w:ascii="Times New Roman" w:hAnsi="Times New Roman"/>
          <w:sz w:val="24"/>
          <w:szCs w:val="24"/>
        </w:rPr>
      </w:pPr>
      <w:r>
        <w:rPr>
          <w:rFonts w:ascii="Times New Roman" w:hAnsi="Times New Roman"/>
          <w:sz w:val="24"/>
          <w:szCs w:val="24"/>
        </w:rPr>
        <w:t>2. x</w:t>
      </w:r>
      <w:r w:rsidRPr="00327C4B">
        <w:rPr>
          <w:rFonts w:ascii="Times New Roman" w:hAnsi="Times New Roman"/>
          <w:sz w:val="24"/>
          <w:szCs w:val="24"/>
        </w:rPr>
        <w:t xml:space="preserve"> A Text of Microbiology. Revised edition</w:t>
      </w:r>
      <w:r>
        <w:rPr>
          <w:rFonts w:ascii="Times New Roman" w:hAnsi="Times New Roman"/>
          <w:sz w:val="24"/>
          <w:szCs w:val="24"/>
        </w:rPr>
        <w:t xml:space="preserve">. </w:t>
      </w:r>
      <w:r w:rsidRPr="00327C4B">
        <w:rPr>
          <w:rFonts w:ascii="Times New Roman" w:hAnsi="Times New Roman"/>
          <w:sz w:val="24"/>
          <w:szCs w:val="24"/>
        </w:rPr>
        <w:t>Pelczar Jr. M.J., Chan E.C.S and Kreig, N.R. (2006). S. Chand &amp; Company Ltd., New Delhi.</w:t>
      </w:r>
    </w:p>
    <w:p w:rsidR="00935F84" w:rsidRPr="00204BA8" w:rsidRDefault="00935F84" w:rsidP="00935F84">
      <w:pPr>
        <w:pStyle w:val="Default"/>
        <w:tabs>
          <w:tab w:val="left" w:pos="851"/>
          <w:tab w:val="left" w:pos="993"/>
          <w:tab w:val="left" w:pos="9360"/>
        </w:tabs>
        <w:ind w:right="8"/>
        <w:jc w:val="both"/>
        <w:rPr>
          <w:rFonts w:ascii="Times New Roman" w:hAnsi="Times New Roman" w:cs="Times New Roman"/>
          <w:sz w:val="16"/>
        </w:rPr>
      </w:pPr>
    </w:p>
    <w:p w:rsidR="00935F84" w:rsidRPr="00327C4B" w:rsidRDefault="00935F84" w:rsidP="00935F84">
      <w:pPr>
        <w:pStyle w:val="Default"/>
        <w:tabs>
          <w:tab w:val="left" w:pos="851"/>
          <w:tab w:val="left" w:pos="993"/>
          <w:tab w:val="left" w:pos="9360"/>
        </w:tabs>
        <w:ind w:right="8"/>
        <w:jc w:val="both"/>
        <w:rPr>
          <w:rFonts w:ascii="Times New Roman" w:hAnsi="Times New Roman" w:cs="Times New Roman"/>
          <w:b/>
          <w:bCs/>
        </w:rPr>
      </w:pPr>
      <w:r w:rsidRPr="00327C4B">
        <w:rPr>
          <w:rFonts w:ascii="Times New Roman" w:hAnsi="Times New Roman" w:cs="Times New Roman"/>
          <w:b/>
          <w:bCs/>
        </w:rPr>
        <w:t>Reference books</w:t>
      </w:r>
    </w:p>
    <w:p w:rsidR="00935F84" w:rsidRPr="00327C4B" w:rsidRDefault="00935F84" w:rsidP="00935F84">
      <w:pPr>
        <w:spacing w:after="0" w:line="240" w:lineRule="auto"/>
        <w:jc w:val="both"/>
        <w:rPr>
          <w:rFonts w:ascii="Times New Roman" w:hAnsi="Times New Roman"/>
          <w:sz w:val="24"/>
          <w:szCs w:val="24"/>
        </w:rPr>
      </w:pPr>
      <w:r w:rsidRPr="00327C4B">
        <w:rPr>
          <w:rFonts w:ascii="Times New Roman" w:hAnsi="Times New Roman"/>
          <w:sz w:val="24"/>
          <w:szCs w:val="24"/>
        </w:rPr>
        <w:t>1. Microbiology. 5</w:t>
      </w:r>
      <w:r w:rsidRPr="00327C4B">
        <w:rPr>
          <w:rFonts w:ascii="Times New Roman" w:hAnsi="Times New Roman"/>
          <w:sz w:val="24"/>
          <w:szCs w:val="24"/>
          <w:vertAlign w:val="superscript"/>
        </w:rPr>
        <w:t>th</w:t>
      </w:r>
      <w:r>
        <w:rPr>
          <w:rFonts w:ascii="Times New Roman" w:hAnsi="Times New Roman"/>
          <w:sz w:val="24"/>
          <w:szCs w:val="24"/>
        </w:rPr>
        <w:t xml:space="preserve"> edition. </w:t>
      </w:r>
      <w:r w:rsidRPr="00327C4B">
        <w:rPr>
          <w:rFonts w:ascii="Times New Roman" w:hAnsi="Times New Roman"/>
          <w:sz w:val="24"/>
          <w:szCs w:val="24"/>
        </w:rPr>
        <w:t>David B.D., Delbeco R., Eisen, H.N. and Ginsburg, H.S (1990). Harper and Row, New York.</w:t>
      </w:r>
    </w:p>
    <w:p w:rsidR="00935F84" w:rsidRPr="00F5712A" w:rsidRDefault="00935F84" w:rsidP="00935F84">
      <w:pPr>
        <w:spacing w:after="0" w:line="240" w:lineRule="auto"/>
        <w:jc w:val="both"/>
        <w:rPr>
          <w:rFonts w:ascii="Times New Roman" w:hAnsi="Times New Roman"/>
          <w:sz w:val="24"/>
          <w:szCs w:val="24"/>
        </w:rPr>
      </w:pPr>
      <w:r w:rsidRPr="00F5712A">
        <w:rPr>
          <w:rFonts w:ascii="Times New Roman" w:hAnsi="Times New Roman"/>
          <w:sz w:val="24"/>
          <w:szCs w:val="24"/>
        </w:rPr>
        <w:t>2. Industrial Microbiology. 3</w:t>
      </w:r>
      <w:r w:rsidRPr="00F5712A">
        <w:rPr>
          <w:rFonts w:ascii="Times New Roman" w:hAnsi="Times New Roman"/>
          <w:sz w:val="24"/>
          <w:szCs w:val="24"/>
          <w:vertAlign w:val="superscript"/>
        </w:rPr>
        <w:t>rd</w:t>
      </w:r>
      <w:r w:rsidRPr="00F5712A">
        <w:rPr>
          <w:rFonts w:ascii="Times New Roman" w:hAnsi="Times New Roman"/>
          <w:sz w:val="24"/>
          <w:szCs w:val="24"/>
        </w:rPr>
        <w:t xml:space="preserve"> edition</w:t>
      </w:r>
      <w:r>
        <w:rPr>
          <w:rFonts w:ascii="Times New Roman" w:hAnsi="Times New Roman"/>
          <w:sz w:val="24"/>
          <w:szCs w:val="24"/>
        </w:rPr>
        <w:t xml:space="preserve">. </w:t>
      </w:r>
      <w:r w:rsidRPr="00F5712A">
        <w:rPr>
          <w:rFonts w:ascii="Times New Roman" w:hAnsi="Times New Roman"/>
          <w:sz w:val="24"/>
          <w:szCs w:val="24"/>
        </w:rPr>
        <w:t>Patel A.H (2001). Mac Millan India ltd, New Delhi.</w:t>
      </w:r>
    </w:p>
    <w:p w:rsidR="00B91FA6" w:rsidRPr="00B31FE8" w:rsidRDefault="00935F84" w:rsidP="00935F84">
      <w:pPr>
        <w:spacing w:after="0" w:line="240" w:lineRule="auto"/>
        <w:rPr>
          <w:rFonts w:ascii="Times New Roman" w:hAnsi="Times New Roman"/>
          <w:sz w:val="24"/>
          <w:szCs w:val="24"/>
        </w:rPr>
      </w:pPr>
      <w:r>
        <w:rPr>
          <w:rFonts w:ascii="Times New Roman" w:hAnsi="Times New Roman"/>
          <w:sz w:val="24"/>
          <w:szCs w:val="24"/>
        </w:rPr>
        <w:t xml:space="preserve">3. </w:t>
      </w:r>
      <w:r w:rsidRPr="00F5712A">
        <w:rPr>
          <w:rFonts w:ascii="Times New Roman" w:hAnsi="Times New Roman"/>
          <w:sz w:val="24"/>
          <w:szCs w:val="24"/>
        </w:rPr>
        <w:t>Industrial Microbiology. 2</w:t>
      </w:r>
      <w:r w:rsidRPr="00F5712A">
        <w:rPr>
          <w:rFonts w:ascii="Times New Roman" w:hAnsi="Times New Roman"/>
          <w:sz w:val="24"/>
          <w:szCs w:val="24"/>
          <w:vertAlign w:val="superscript"/>
        </w:rPr>
        <w:t>nd</w:t>
      </w:r>
      <w:r w:rsidRPr="00F5712A">
        <w:rPr>
          <w:rFonts w:ascii="Times New Roman" w:hAnsi="Times New Roman"/>
          <w:sz w:val="24"/>
          <w:szCs w:val="24"/>
        </w:rPr>
        <w:t xml:space="preserve"> edition</w:t>
      </w:r>
      <w:r>
        <w:rPr>
          <w:rFonts w:ascii="Times New Roman" w:hAnsi="Times New Roman"/>
          <w:sz w:val="24"/>
          <w:szCs w:val="24"/>
        </w:rPr>
        <w:t xml:space="preserve">. </w:t>
      </w:r>
      <w:r w:rsidRPr="00F5712A">
        <w:rPr>
          <w:rFonts w:ascii="Times New Roman" w:hAnsi="Times New Roman"/>
          <w:sz w:val="24"/>
          <w:szCs w:val="24"/>
        </w:rPr>
        <w:t>Casida J.E (2005). Wiley Blackwell publishers, UK</w:t>
      </w:r>
    </w:p>
    <w:p w:rsidR="00935F84" w:rsidRDefault="00935F84" w:rsidP="00B91FA6">
      <w:pPr>
        <w:tabs>
          <w:tab w:val="left" w:pos="851"/>
          <w:tab w:val="left" w:pos="993"/>
        </w:tabs>
        <w:spacing w:after="0" w:line="240" w:lineRule="auto"/>
        <w:rPr>
          <w:rFonts w:ascii="Times New Roman" w:hAnsi="Times New Roman"/>
          <w:b/>
          <w:sz w:val="24"/>
          <w:szCs w:val="24"/>
        </w:rPr>
      </w:pPr>
    </w:p>
    <w:p w:rsidR="00935F84" w:rsidRDefault="00935F84" w:rsidP="00B91FA6">
      <w:pPr>
        <w:tabs>
          <w:tab w:val="left" w:pos="851"/>
          <w:tab w:val="left" w:pos="993"/>
        </w:tabs>
        <w:spacing w:after="0" w:line="240" w:lineRule="auto"/>
        <w:rPr>
          <w:rFonts w:ascii="Times New Roman" w:hAnsi="Times New Roman"/>
          <w:b/>
          <w:sz w:val="24"/>
          <w:szCs w:val="24"/>
        </w:rPr>
      </w:pPr>
    </w:p>
    <w:p w:rsidR="00935F84" w:rsidRDefault="00935F84">
      <w:pPr>
        <w:rPr>
          <w:rFonts w:ascii="Times New Roman" w:hAnsi="Times New Roman"/>
          <w:b/>
          <w:sz w:val="24"/>
          <w:szCs w:val="24"/>
        </w:rPr>
      </w:pPr>
      <w:r>
        <w:rPr>
          <w:rFonts w:ascii="Times New Roman" w:hAnsi="Times New Roman"/>
          <w:b/>
          <w:sz w:val="24"/>
          <w:szCs w:val="24"/>
        </w:rPr>
        <w:br w:type="page"/>
      </w:r>
    </w:p>
    <w:p w:rsidR="00935F84" w:rsidRDefault="00935F84" w:rsidP="00B91FA6">
      <w:pPr>
        <w:tabs>
          <w:tab w:val="left" w:pos="851"/>
          <w:tab w:val="left" w:pos="993"/>
        </w:tabs>
        <w:spacing w:after="0" w:line="240" w:lineRule="auto"/>
        <w:rPr>
          <w:rFonts w:ascii="Times New Roman" w:hAnsi="Times New Roman"/>
          <w:b/>
          <w:sz w:val="24"/>
          <w:szCs w:val="24"/>
        </w:rPr>
      </w:pPr>
    </w:p>
    <w:p w:rsidR="00935F84" w:rsidRDefault="00935F84" w:rsidP="00B91FA6">
      <w:pPr>
        <w:tabs>
          <w:tab w:val="left" w:pos="851"/>
          <w:tab w:val="left" w:pos="993"/>
        </w:tabs>
        <w:spacing w:after="0" w:line="240" w:lineRule="auto"/>
        <w:rPr>
          <w:rFonts w:ascii="Times New Roman" w:hAnsi="Times New Roman"/>
          <w:b/>
          <w:sz w:val="24"/>
          <w:szCs w:val="24"/>
        </w:rPr>
      </w:pPr>
    </w:p>
    <w:p w:rsidR="00B91FA6" w:rsidRPr="00B31FE8" w:rsidRDefault="00B91FA6" w:rsidP="00935F84">
      <w:pPr>
        <w:tabs>
          <w:tab w:val="left" w:pos="851"/>
          <w:tab w:val="left" w:pos="993"/>
        </w:tabs>
        <w:spacing w:after="0" w:line="240" w:lineRule="auto"/>
        <w:jc w:val="center"/>
        <w:rPr>
          <w:rFonts w:ascii="Times New Roman" w:hAnsi="Times New Roman"/>
          <w:b/>
          <w:sz w:val="24"/>
          <w:szCs w:val="24"/>
        </w:rPr>
      </w:pPr>
      <w:r w:rsidRPr="00B31FE8">
        <w:rPr>
          <w:rFonts w:ascii="Times New Roman" w:hAnsi="Times New Roman"/>
          <w:b/>
          <w:sz w:val="24"/>
          <w:szCs w:val="24"/>
        </w:rPr>
        <w:t>SEMESTER IV</w:t>
      </w:r>
    </w:p>
    <w:p w:rsidR="00B969FB" w:rsidRDefault="00B969FB" w:rsidP="00B969FB">
      <w:pPr>
        <w:tabs>
          <w:tab w:val="left" w:pos="851"/>
          <w:tab w:val="left" w:pos="993"/>
        </w:tabs>
        <w:spacing w:after="0" w:line="240" w:lineRule="auto"/>
        <w:jc w:val="center"/>
        <w:rPr>
          <w:rFonts w:ascii="Times New Roman" w:hAnsi="Times New Roman"/>
          <w:b/>
          <w:sz w:val="24"/>
          <w:szCs w:val="24"/>
        </w:rPr>
      </w:pPr>
      <w:r w:rsidRPr="00B31FE8">
        <w:rPr>
          <w:rFonts w:ascii="Times New Roman" w:hAnsi="Times New Roman"/>
          <w:b/>
          <w:sz w:val="24"/>
          <w:szCs w:val="24"/>
        </w:rPr>
        <w:t>CORE</w:t>
      </w:r>
      <w:r>
        <w:rPr>
          <w:rFonts w:ascii="Times New Roman" w:hAnsi="Times New Roman"/>
          <w:b/>
          <w:sz w:val="24"/>
          <w:szCs w:val="24"/>
        </w:rPr>
        <w:t xml:space="preserve"> </w:t>
      </w:r>
      <w:r w:rsidRPr="00B31FE8">
        <w:rPr>
          <w:rFonts w:ascii="Times New Roman" w:hAnsi="Times New Roman"/>
          <w:b/>
          <w:sz w:val="24"/>
          <w:szCs w:val="24"/>
        </w:rPr>
        <w:t>PAPER</w:t>
      </w:r>
      <w:r>
        <w:rPr>
          <w:rFonts w:ascii="Times New Roman" w:hAnsi="Times New Roman"/>
          <w:b/>
          <w:sz w:val="24"/>
          <w:szCs w:val="24"/>
        </w:rPr>
        <w:t xml:space="preserve"> - 4</w:t>
      </w:r>
    </w:p>
    <w:p w:rsidR="00B91FA6" w:rsidRPr="00B31FE8" w:rsidRDefault="00B969FB" w:rsidP="00B969FB">
      <w:pPr>
        <w:tabs>
          <w:tab w:val="left" w:pos="851"/>
          <w:tab w:val="left" w:pos="993"/>
        </w:tabs>
        <w:spacing w:after="0" w:line="240" w:lineRule="auto"/>
        <w:jc w:val="center"/>
        <w:rPr>
          <w:rFonts w:ascii="Times New Roman" w:hAnsi="Times New Roman"/>
          <w:b/>
          <w:sz w:val="24"/>
          <w:szCs w:val="24"/>
        </w:rPr>
      </w:pPr>
      <w:r w:rsidRPr="00B31FE8">
        <w:rPr>
          <w:rFonts w:ascii="Times New Roman" w:hAnsi="Times New Roman"/>
          <w:b/>
          <w:sz w:val="24"/>
          <w:szCs w:val="24"/>
        </w:rPr>
        <w:t>MICROBIAL GENETICS</w:t>
      </w:r>
    </w:p>
    <w:p w:rsidR="00B91FA6" w:rsidRDefault="00B91FA6" w:rsidP="00B91FA6">
      <w:pPr>
        <w:pStyle w:val="Default"/>
        <w:tabs>
          <w:tab w:val="left" w:pos="851"/>
          <w:tab w:val="left" w:pos="993"/>
          <w:tab w:val="left" w:pos="9360"/>
        </w:tabs>
        <w:ind w:right="8"/>
        <w:jc w:val="both"/>
        <w:rPr>
          <w:rFonts w:ascii="Times New Roman" w:hAnsi="Times New Roman" w:cs="Times New Roman"/>
          <w:b/>
          <w:bCs/>
          <w:color w:val="auto"/>
        </w:rPr>
      </w:pPr>
    </w:p>
    <w:p w:rsidR="00B91FA6" w:rsidRPr="00B31FE8" w:rsidRDefault="00B91FA6" w:rsidP="00B91FA6">
      <w:pPr>
        <w:pStyle w:val="Default"/>
        <w:tabs>
          <w:tab w:val="left" w:pos="851"/>
          <w:tab w:val="left" w:pos="993"/>
          <w:tab w:val="left" w:pos="9360"/>
        </w:tabs>
        <w:ind w:right="8"/>
        <w:jc w:val="both"/>
        <w:rPr>
          <w:rFonts w:ascii="Times New Roman" w:hAnsi="Times New Roman" w:cs="Times New Roman"/>
          <w:color w:val="auto"/>
        </w:rPr>
      </w:pPr>
      <w:r w:rsidRPr="00B31FE8">
        <w:rPr>
          <w:rFonts w:ascii="Times New Roman" w:hAnsi="Times New Roman" w:cs="Times New Roman"/>
          <w:b/>
          <w:bCs/>
          <w:color w:val="auto"/>
        </w:rPr>
        <w:t xml:space="preserve">Course Objective: </w:t>
      </w:r>
      <w:r w:rsidRPr="00B31FE8">
        <w:rPr>
          <w:rFonts w:ascii="Times New Roman" w:hAnsi="Times New Roman" w:cs="Times New Roman"/>
          <w:bCs/>
          <w:color w:val="auto"/>
        </w:rPr>
        <w:t>T</w:t>
      </w:r>
      <w:r w:rsidRPr="00B31FE8">
        <w:rPr>
          <w:rFonts w:ascii="Times New Roman" w:hAnsi="Times New Roman" w:cs="Times New Roman"/>
          <w:color w:val="auto"/>
        </w:rPr>
        <w:t>o provide an insight on the genomic structure, its organization and regulation, methods of gene transfer in bacteria and to familiarize on the concept of mutation.</w:t>
      </w:r>
    </w:p>
    <w:p w:rsidR="00B91FA6" w:rsidRPr="00B31FE8" w:rsidRDefault="00B91FA6" w:rsidP="00B91FA6">
      <w:pPr>
        <w:pStyle w:val="Default"/>
        <w:tabs>
          <w:tab w:val="left" w:pos="851"/>
          <w:tab w:val="left" w:pos="993"/>
        </w:tabs>
        <w:ind w:right="8"/>
        <w:jc w:val="both"/>
        <w:rPr>
          <w:rFonts w:ascii="Times New Roman" w:hAnsi="Times New Roman" w:cs="Times New Roman"/>
          <w:color w:val="auto"/>
        </w:rPr>
      </w:pPr>
    </w:p>
    <w:p w:rsidR="00B91FA6" w:rsidRPr="00B31FE8" w:rsidRDefault="00B91FA6" w:rsidP="00B91FA6">
      <w:pPr>
        <w:spacing w:after="0" w:line="240" w:lineRule="auto"/>
        <w:jc w:val="both"/>
        <w:rPr>
          <w:rFonts w:ascii="Times New Roman" w:hAnsi="Times New Roman"/>
          <w:b/>
          <w:sz w:val="24"/>
          <w:szCs w:val="24"/>
        </w:rPr>
      </w:pPr>
      <w:r w:rsidRPr="00B31FE8">
        <w:rPr>
          <w:rFonts w:ascii="Times New Roman" w:hAnsi="Times New Roman"/>
          <w:b/>
          <w:sz w:val="24"/>
          <w:szCs w:val="24"/>
        </w:rPr>
        <w:t>Course Outcomes:</w:t>
      </w:r>
    </w:p>
    <w:p w:rsidR="00B91FA6" w:rsidRPr="00B31FE8" w:rsidRDefault="00B91FA6" w:rsidP="00B91FA6">
      <w:pPr>
        <w:pStyle w:val="Default"/>
        <w:tabs>
          <w:tab w:val="left" w:pos="851"/>
          <w:tab w:val="left" w:pos="993"/>
        </w:tabs>
        <w:ind w:right="8"/>
        <w:jc w:val="both"/>
        <w:rPr>
          <w:rFonts w:ascii="Times New Roman" w:hAnsi="Times New Roman" w:cs="Times New Roman"/>
          <w:color w:val="auto"/>
        </w:rPr>
      </w:pPr>
      <w:r w:rsidRPr="00B31FE8">
        <w:rPr>
          <w:rFonts w:ascii="Times New Roman" w:hAnsi="Times New Roman" w:cs="Times New Roman"/>
        </w:rPr>
        <w:t xml:space="preserve">At the end of the course, </w:t>
      </w:r>
      <w:r w:rsidRPr="00B31FE8">
        <w:rPr>
          <w:rFonts w:ascii="Times New Roman" w:hAnsi="Times New Roman" w:cs="Times New Roman"/>
          <w:color w:val="auto"/>
        </w:rPr>
        <w:t>the student will be able to</w:t>
      </w:r>
    </w:p>
    <w:p w:rsidR="00B91FA6" w:rsidRPr="00B31FE8" w:rsidRDefault="00B91FA6" w:rsidP="00B97BDE">
      <w:pPr>
        <w:pStyle w:val="Default"/>
        <w:numPr>
          <w:ilvl w:val="0"/>
          <w:numId w:val="13"/>
        </w:numPr>
        <w:tabs>
          <w:tab w:val="left" w:pos="851"/>
          <w:tab w:val="left" w:pos="993"/>
        </w:tabs>
        <w:ind w:right="8"/>
        <w:jc w:val="both"/>
        <w:rPr>
          <w:rFonts w:ascii="Times New Roman" w:hAnsi="Times New Roman"/>
        </w:rPr>
      </w:pPr>
      <w:r w:rsidRPr="00B31FE8">
        <w:rPr>
          <w:rFonts w:ascii="Times New Roman" w:hAnsi="Times New Roman"/>
        </w:rPr>
        <w:t>Outline the structure</w:t>
      </w:r>
      <w:r w:rsidR="00373735">
        <w:rPr>
          <w:rFonts w:ascii="Times New Roman" w:hAnsi="Times New Roman"/>
        </w:rPr>
        <w:t xml:space="preserve">, replication and function of </w:t>
      </w:r>
      <w:r w:rsidR="00373735" w:rsidRPr="00B31FE8">
        <w:rPr>
          <w:rFonts w:ascii="Times New Roman" w:hAnsi="Times New Roman"/>
        </w:rPr>
        <w:t>DNA</w:t>
      </w:r>
    </w:p>
    <w:p w:rsidR="00B91FA6" w:rsidRPr="00B31FE8" w:rsidRDefault="00B91FA6" w:rsidP="00B97BDE">
      <w:pPr>
        <w:pStyle w:val="Default"/>
        <w:numPr>
          <w:ilvl w:val="0"/>
          <w:numId w:val="13"/>
        </w:numPr>
        <w:tabs>
          <w:tab w:val="left" w:pos="851"/>
          <w:tab w:val="left" w:pos="993"/>
        </w:tabs>
        <w:ind w:right="8"/>
        <w:jc w:val="both"/>
        <w:rPr>
          <w:rFonts w:ascii="Times New Roman" w:hAnsi="Times New Roman"/>
        </w:rPr>
      </w:pPr>
      <w:r w:rsidRPr="00B31FE8">
        <w:rPr>
          <w:rFonts w:ascii="Times New Roman" w:hAnsi="Times New Roman"/>
        </w:rPr>
        <w:t>Explain about mutation, types of mutation and DNA repair mechanism.</w:t>
      </w:r>
    </w:p>
    <w:p w:rsidR="00B91FA6" w:rsidRPr="00B31FE8" w:rsidRDefault="00373735" w:rsidP="00B97BDE">
      <w:pPr>
        <w:pStyle w:val="Default"/>
        <w:numPr>
          <w:ilvl w:val="0"/>
          <w:numId w:val="13"/>
        </w:numPr>
        <w:tabs>
          <w:tab w:val="left" w:pos="851"/>
          <w:tab w:val="left" w:pos="993"/>
        </w:tabs>
        <w:ind w:right="8"/>
        <w:jc w:val="both"/>
        <w:rPr>
          <w:rFonts w:ascii="Times New Roman" w:hAnsi="Times New Roman"/>
        </w:rPr>
      </w:pPr>
      <w:r>
        <w:rPr>
          <w:rFonts w:ascii="Times New Roman" w:hAnsi="Times New Roman"/>
        </w:rPr>
        <w:t xml:space="preserve">Elaborate </w:t>
      </w:r>
      <w:r w:rsidR="00B91FA6" w:rsidRPr="00B31FE8">
        <w:rPr>
          <w:rFonts w:ascii="Times New Roman" w:hAnsi="Times New Roman"/>
        </w:rPr>
        <w:t>the different gene transfer methods in bacteria.</w:t>
      </w:r>
    </w:p>
    <w:p w:rsidR="00B91FA6" w:rsidRPr="00B31FE8" w:rsidRDefault="00373735" w:rsidP="00B97BDE">
      <w:pPr>
        <w:pStyle w:val="Default"/>
        <w:numPr>
          <w:ilvl w:val="0"/>
          <w:numId w:val="13"/>
        </w:numPr>
        <w:tabs>
          <w:tab w:val="left" w:pos="851"/>
          <w:tab w:val="left" w:pos="993"/>
        </w:tabs>
        <w:ind w:right="8"/>
        <w:jc w:val="both"/>
        <w:rPr>
          <w:rFonts w:ascii="Times New Roman" w:hAnsi="Times New Roman"/>
        </w:rPr>
      </w:pPr>
      <w:r>
        <w:rPr>
          <w:rFonts w:ascii="Times New Roman" w:hAnsi="Times New Roman"/>
        </w:rPr>
        <w:t xml:space="preserve">Compile </w:t>
      </w:r>
      <w:r w:rsidR="00B91FA6" w:rsidRPr="00B31FE8">
        <w:rPr>
          <w:rFonts w:ascii="Times New Roman" w:hAnsi="Times New Roman"/>
        </w:rPr>
        <w:t>the gene regulation in prokaryotes and eukaryotes.</w:t>
      </w:r>
    </w:p>
    <w:p w:rsidR="00B91FA6" w:rsidRPr="00B31FE8" w:rsidRDefault="00373735" w:rsidP="00B97BDE">
      <w:pPr>
        <w:pStyle w:val="Default"/>
        <w:numPr>
          <w:ilvl w:val="0"/>
          <w:numId w:val="13"/>
        </w:numPr>
        <w:tabs>
          <w:tab w:val="left" w:pos="851"/>
          <w:tab w:val="left" w:pos="993"/>
        </w:tabs>
        <w:ind w:right="8"/>
        <w:jc w:val="both"/>
        <w:rPr>
          <w:rFonts w:ascii="Times New Roman" w:hAnsi="Times New Roman" w:cs="Times New Roman"/>
          <w:color w:val="auto"/>
        </w:rPr>
      </w:pPr>
      <w:r>
        <w:rPr>
          <w:rFonts w:ascii="Times New Roman" w:hAnsi="Times New Roman"/>
        </w:rPr>
        <w:t>Describe</w:t>
      </w:r>
      <w:r w:rsidR="00B91FA6" w:rsidRPr="00B31FE8">
        <w:rPr>
          <w:rFonts w:ascii="Times New Roman" w:hAnsi="Times New Roman"/>
        </w:rPr>
        <w:t xml:space="preserve"> transposons and gene mapping.</w:t>
      </w:r>
    </w:p>
    <w:p w:rsidR="00B91FA6" w:rsidRPr="00B31FE8" w:rsidRDefault="00B91FA6" w:rsidP="00B91FA6">
      <w:pPr>
        <w:shd w:val="clear" w:color="auto" w:fill="FFFFFF"/>
        <w:spacing w:after="0" w:line="240" w:lineRule="auto"/>
        <w:jc w:val="both"/>
        <w:rPr>
          <w:rFonts w:ascii="Times New Roman" w:hAnsi="Times New Roman"/>
          <w:color w:val="000000"/>
          <w:sz w:val="24"/>
          <w:szCs w:val="24"/>
        </w:rPr>
      </w:pPr>
    </w:p>
    <w:p w:rsidR="002E3518" w:rsidRDefault="002E3518" w:rsidP="00B91FA6">
      <w:pPr>
        <w:shd w:val="clear" w:color="auto" w:fill="FFFFFF"/>
        <w:spacing w:after="0" w:line="240" w:lineRule="auto"/>
        <w:jc w:val="both"/>
        <w:rPr>
          <w:rFonts w:ascii="Times New Roman" w:hAnsi="Times New Roman"/>
          <w:sz w:val="24"/>
          <w:szCs w:val="24"/>
        </w:rPr>
      </w:pPr>
      <w:r w:rsidRPr="00327C4B">
        <w:rPr>
          <w:rFonts w:ascii="Times New Roman" w:hAnsi="Times New Roman"/>
          <w:b/>
          <w:sz w:val="24"/>
          <w:szCs w:val="24"/>
        </w:rPr>
        <w:t xml:space="preserve">UNIT </w:t>
      </w:r>
      <w:r>
        <w:rPr>
          <w:rFonts w:ascii="Times New Roman" w:hAnsi="Times New Roman"/>
          <w:b/>
          <w:sz w:val="24"/>
          <w:szCs w:val="24"/>
        </w:rPr>
        <w:t>- I</w:t>
      </w:r>
      <w:r w:rsidR="00B91FA6" w:rsidRPr="00327C4B">
        <w:rPr>
          <w:rFonts w:ascii="Times New Roman" w:hAnsi="Times New Roman"/>
          <w:sz w:val="24"/>
          <w:szCs w:val="24"/>
        </w:rPr>
        <w:t xml:space="preserve"> </w:t>
      </w:r>
    </w:p>
    <w:p w:rsidR="002E3518" w:rsidRDefault="002E3518" w:rsidP="00B91FA6">
      <w:pPr>
        <w:shd w:val="clear" w:color="auto" w:fill="FFFFFF"/>
        <w:spacing w:after="0" w:line="240" w:lineRule="auto"/>
        <w:jc w:val="both"/>
        <w:rPr>
          <w:rFonts w:ascii="Times New Roman" w:hAnsi="Times New Roman"/>
          <w:sz w:val="24"/>
          <w:szCs w:val="24"/>
        </w:rPr>
      </w:pPr>
    </w:p>
    <w:p w:rsidR="00B91FA6" w:rsidRDefault="00B91FA6" w:rsidP="00B91FA6">
      <w:pPr>
        <w:shd w:val="clear" w:color="auto" w:fill="FFFFFF"/>
        <w:spacing w:after="0" w:line="240" w:lineRule="auto"/>
        <w:jc w:val="both"/>
        <w:rPr>
          <w:rFonts w:ascii="Times New Roman" w:hAnsi="Times New Roman"/>
          <w:sz w:val="24"/>
          <w:szCs w:val="24"/>
        </w:rPr>
      </w:pPr>
      <w:r w:rsidRPr="00B31FE8">
        <w:rPr>
          <w:rFonts w:ascii="Times New Roman" w:hAnsi="Times New Roman"/>
          <w:sz w:val="24"/>
          <w:szCs w:val="24"/>
        </w:rPr>
        <w:t>Discovery of DNA as genetic material, Griffith’s experiment, Hershy and Chase Warring blender experiment</w:t>
      </w:r>
      <w:r>
        <w:rPr>
          <w:rFonts w:ascii="Times New Roman" w:hAnsi="Times New Roman"/>
          <w:sz w:val="24"/>
          <w:szCs w:val="24"/>
        </w:rPr>
        <w:t xml:space="preserve">; </w:t>
      </w:r>
      <w:r w:rsidRPr="00B31FE8">
        <w:rPr>
          <w:rFonts w:ascii="Times New Roman" w:hAnsi="Times New Roman"/>
          <w:color w:val="000000"/>
          <w:sz w:val="24"/>
          <w:szCs w:val="24"/>
        </w:rPr>
        <w:t>Structure of  DNA</w:t>
      </w:r>
      <w:r>
        <w:rPr>
          <w:rFonts w:ascii="Times New Roman" w:hAnsi="Times New Roman"/>
          <w:color w:val="000000"/>
          <w:sz w:val="24"/>
          <w:szCs w:val="24"/>
        </w:rPr>
        <w:t>;</w:t>
      </w:r>
      <w:r w:rsidRPr="00B31FE8">
        <w:rPr>
          <w:rFonts w:ascii="Times New Roman" w:hAnsi="Times New Roman"/>
          <w:color w:val="000000"/>
          <w:sz w:val="24"/>
          <w:szCs w:val="24"/>
        </w:rPr>
        <w:t xml:space="preserve"> </w:t>
      </w:r>
      <w:r>
        <w:rPr>
          <w:rFonts w:ascii="Times New Roman" w:hAnsi="Times New Roman"/>
          <w:color w:val="000000"/>
          <w:sz w:val="24"/>
          <w:szCs w:val="24"/>
        </w:rPr>
        <w:t xml:space="preserve">Plasmids </w:t>
      </w:r>
      <w:r w:rsidR="00D85F0C">
        <w:rPr>
          <w:rFonts w:ascii="Times New Roman" w:hAnsi="Times New Roman"/>
          <w:color w:val="000000"/>
          <w:sz w:val="24"/>
          <w:szCs w:val="24"/>
        </w:rPr>
        <w:t>-</w:t>
      </w:r>
      <w:r>
        <w:rPr>
          <w:rFonts w:ascii="Times New Roman" w:hAnsi="Times New Roman"/>
          <w:color w:val="000000"/>
          <w:sz w:val="24"/>
          <w:szCs w:val="24"/>
        </w:rPr>
        <w:t xml:space="preserve"> types and significance; </w:t>
      </w:r>
      <w:r w:rsidRPr="00B31FE8">
        <w:rPr>
          <w:rFonts w:ascii="Times New Roman" w:hAnsi="Times New Roman"/>
          <w:color w:val="000000"/>
          <w:sz w:val="24"/>
          <w:szCs w:val="24"/>
        </w:rPr>
        <w:t xml:space="preserve">Replication of DNA - Messelson  and  Stahl’s Experiment - Types of replication - DNA polymerases; </w:t>
      </w:r>
      <w:r w:rsidRPr="00B31FE8">
        <w:rPr>
          <w:rFonts w:ascii="Times New Roman" w:hAnsi="Times New Roman"/>
          <w:sz w:val="24"/>
          <w:szCs w:val="24"/>
        </w:rPr>
        <w:t>Tri</w:t>
      </w:r>
      <w:r w:rsidR="00373735">
        <w:rPr>
          <w:rFonts w:ascii="Times New Roman" w:hAnsi="Times New Roman"/>
          <w:sz w:val="24"/>
          <w:szCs w:val="24"/>
        </w:rPr>
        <w:t>plet nature of the Genetic code.</w:t>
      </w:r>
    </w:p>
    <w:p w:rsidR="00B91FA6" w:rsidRDefault="00B91FA6" w:rsidP="00B91FA6">
      <w:pPr>
        <w:shd w:val="clear" w:color="auto" w:fill="FFFFFF"/>
        <w:spacing w:after="0" w:line="240" w:lineRule="auto"/>
        <w:jc w:val="both"/>
        <w:rPr>
          <w:rFonts w:ascii="Times New Roman" w:hAnsi="Times New Roman"/>
          <w:b/>
          <w:sz w:val="24"/>
          <w:szCs w:val="24"/>
        </w:rPr>
      </w:pPr>
    </w:p>
    <w:p w:rsidR="002E3518" w:rsidRDefault="002E3518" w:rsidP="00B91FA6">
      <w:pPr>
        <w:shd w:val="clear" w:color="auto" w:fill="FFFFFF"/>
        <w:spacing w:after="0" w:line="240" w:lineRule="auto"/>
        <w:jc w:val="both"/>
        <w:rPr>
          <w:rFonts w:ascii="Times New Roman" w:hAnsi="Times New Roman"/>
          <w:b/>
          <w:sz w:val="24"/>
          <w:szCs w:val="24"/>
        </w:rPr>
      </w:pPr>
      <w:r w:rsidRPr="00327C4B">
        <w:rPr>
          <w:rFonts w:ascii="Times New Roman" w:hAnsi="Times New Roman"/>
          <w:b/>
          <w:sz w:val="24"/>
          <w:szCs w:val="24"/>
        </w:rPr>
        <w:t xml:space="preserve">UNIT </w:t>
      </w:r>
      <w:r>
        <w:rPr>
          <w:rFonts w:ascii="Times New Roman" w:hAnsi="Times New Roman"/>
          <w:b/>
          <w:sz w:val="24"/>
          <w:szCs w:val="24"/>
        </w:rPr>
        <w:t>- II</w:t>
      </w:r>
      <w:r w:rsidR="00B91FA6">
        <w:rPr>
          <w:rFonts w:ascii="Times New Roman" w:hAnsi="Times New Roman"/>
          <w:b/>
          <w:sz w:val="24"/>
          <w:szCs w:val="24"/>
        </w:rPr>
        <w:t xml:space="preserve"> </w:t>
      </w:r>
    </w:p>
    <w:p w:rsidR="002E3518" w:rsidRDefault="002E3518" w:rsidP="00B91FA6">
      <w:pPr>
        <w:shd w:val="clear" w:color="auto" w:fill="FFFFFF"/>
        <w:spacing w:after="0" w:line="240" w:lineRule="auto"/>
        <w:jc w:val="both"/>
        <w:rPr>
          <w:rFonts w:ascii="Times New Roman" w:hAnsi="Times New Roman"/>
          <w:b/>
          <w:sz w:val="24"/>
          <w:szCs w:val="24"/>
        </w:rPr>
      </w:pPr>
    </w:p>
    <w:p w:rsidR="00B91FA6" w:rsidRPr="00B31FE8" w:rsidRDefault="00B91FA6" w:rsidP="00B91FA6">
      <w:pPr>
        <w:shd w:val="clear" w:color="auto" w:fill="FFFFFF"/>
        <w:spacing w:after="0" w:line="240" w:lineRule="auto"/>
        <w:jc w:val="both"/>
        <w:rPr>
          <w:rFonts w:ascii="Times New Roman" w:hAnsi="Times New Roman"/>
          <w:color w:val="000000"/>
          <w:sz w:val="24"/>
          <w:szCs w:val="24"/>
        </w:rPr>
      </w:pPr>
      <w:r w:rsidRPr="00B31FE8">
        <w:rPr>
          <w:rFonts w:ascii="Times New Roman" w:hAnsi="Times New Roman"/>
          <w:color w:val="000000"/>
          <w:sz w:val="24"/>
          <w:szCs w:val="24"/>
        </w:rPr>
        <w:t xml:space="preserve">Mutation - Spontaneous mutation - missense, nonsense and frame shift mutation; Induced mutation </w:t>
      </w:r>
      <w:r w:rsidR="00D85F0C">
        <w:rPr>
          <w:rFonts w:ascii="Times New Roman" w:hAnsi="Times New Roman"/>
          <w:color w:val="000000"/>
          <w:sz w:val="24"/>
          <w:szCs w:val="24"/>
        </w:rPr>
        <w:t>-</w:t>
      </w:r>
      <w:r w:rsidRPr="00B31FE8">
        <w:rPr>
          <w:rFonts w:ascii="Times New Roman" w:hAnsi="Times New Roman"/>
          <w:color w:val="000000"/>
          <w:sz w:val="24"/>
          <w:szCs w:val="24"/>
        </w:rPr>
        <w:t xml:space="preserve"> Mutagens - UV, X-Rays -</w:t>
      </w:r>
      <w:r>
        <w:rPr>
          <w:rFonts w:ascii="Times New Roman" w:hAnsi="Times New Roman"/>
          <w:color w:val="000000"/>
          <w:sz w:val="24"/>
          <w:szCs w:val="24"/>
        </w:rPr>
        <w:t xml:space="preserve"> </w:t>
      </w:r>
      <w:r w:rsidRPr="00B31FE8">
        <w:rPr>
          <w:rFonts w:ascii="Times New Roman" w:hAnsi="Times New Roman"/>
          <w:color w:val="000000"/>
          <w:sz w:val="24"/>
          <w:szCs w:val="24"/>
        </w:rPr>
        <w:t>Chemical   agents</w:t>
      </w:r>
      <w:r>
        <w:rPr>
          <w:rFonts w:ascii="Times New Roman" w:hAnsi="Times New Roman"/>
          <w:color w:val="000000"/>
          <w:sz w:val="24"/>
          <w:szCs w:val="24"/>
        </w:rPr>
        <w:t xml:space="preserve"> </w:t>
      </w:r>
      <w:r w:rsidRPr="00B31FE8">
        <w:rPr>
          <w:rFonts w:ascii="Times New Roman" w:hAnsi="Times New Roman"/>
          <w:color w:val="000000"/>
          <w:sz w:val="24"/>
          <w:szCs w:val="24"/>
        </w:rPr>
        <w:t>-</w:t>
      </w:r>
      <w:r>
        <w:rPr>
          <w:rFonts w:ascii="Times New Roman" w:hAnsi="Times New Roman"/>
          <w:color w:val="000000"/>
          <w:sz w:val="24"/>
          <w:szCs w:val="24"/>
        </w:rPr>
        <w:t xml:space="preserve"> </w:t>
      </w:r>
      <w:r w:rsidRPr="00B31FE8">
        <w:rPr>
          <w:rFonts w:ascii="Times New Roman" w:hAnsi="Times New Roman"/>
          <w:color w:val="000000"/>
          <w:sz w:val="24"/>
          <w:szCs w:val="24"/>
        </w:rPr>
        <w:t>NTG and    Base   Analogues, Reversion - AMES   Test,  DNA damage -</w:t>
      </w:r>
      <w:r>
        <w:rPr>
          <w:rFonts w:ascii="Times New Roman" w:hAnsi="Times New Roman"/>
          <w:color w:val="000000"/>
          <w:sz w:val="24"/>
          <w:szCs w:val="24"/>
        </w:rPr>
        <w:t xml:space="preserve"> </w:t>
      </w:r>
      <w:r w:rsidRPr="00B31FE8">
        <w:rPr>
          <w:rFonts w:ascii="Times New Roman" w:hAnsi="Times New Roman"/>
          <w:color w:val="000000"/>
          <w:sz w:val="24"/>
          <w:szCs w:val="24"/>
        </w:rPr>
        <w:t xml:space="preserve">SOS response - DNA repair. </w:t>
      </w:r>
    </w:p>
    <w:p w:rsidR="00B91FA6" w:rsidRPr="00B31FE8" w:rsidRDefault="00B91FA6" w:rsidP="00B91FA6">
      <w:pPr>
        <w:shd w:val="clear" w:color="auto" w:fill="FFFFFF"/>
        <w:spacing w:after="0" w:line="240" w:lineRule="auto"/>
        <w:jc w:val="both"/>
        <w:rPr>
          <w:rFonts w:ascii="Times New Roman" w:hAnsi="Times New Roman"/>
          <w:color w:val="000000"/>
          <w:sz w:val="24"/>
          <w:szCs w:val="24"/>
        </w:rPr>
      </w:pPr>
    </w:p>
    <w:p w:rsidR="00180D04" w:rsidRDefault="00180D04" w:rsidP="00B91FA6">
      <w:pPr>
        <w:shd w:val="clear" w:color="auto" w:fill="FFFFFF"/>
        <w:spacing w:after="0" w:line="240" w:lineRule="auto"/>
        <w:jc w:val="both"/>
        <w:rPr>
          <w:rFonts w:ascii="Times New Roman" w:hAnsi="Times New Roman"/>
          <w:sz w:val="24"/>
          <w:szCs w:val="24"/>
        </w:rPr>
      </w:pPr>
      <w:r w:rsidRPr="00AE0058">
        <w:rPr>
          <w:rFonts w:ascii="Times New Roman" w:hAnsi="Times New Roman"/>
          <w:b/>
          <w:sz w:val="24"/>
          <w:szCs w:val="24"/>
        </w:rPr>
        <w:t xml:space="preserve">UNIT </w:t>
      </w:r>
      <w:r>
        <w:rPr>
          <w:rFonts w:ascii="Times New Roman" w:hAnsi="Times New Roman"/>
          <w:b/>
          <w:sz w:val="24"/>
          <w:szCs w:val="24"/>
        </w:rPr>
        <w:t>- III</w:t>
      </w:r>
      <w:r w:rsidR="00B91FA6" w:rsidRPr="00AE0058">
        <w:rPr>
          <w:rFonts w:ascii="Times New Roman" w:hAnsi="Times New Roman"/>
          <w:sz w:val="24"/>
          <w:szCs w:val="24"/>
        </w:rPr>
        <w:t xml:space="preserve"> </w:t>
      </w:r>
    </w:p>
    <w:p w:rsidR="00180D04" w:rsidRDefault="00180D04" w:rsidP="00B91FA6">
      <w:pPr>
        <w:shd w:val="clear" w:color="auto" w:fill="FFFFFF"/>
        <w:spacing w:after="0" w:line="240" w:lineRule="auto"/>
        <w:jc w:val="both"/>
        <w:rPr>
          <w:rFonts w:ascii="Times New Roman" w:hAnsi="Times New Roman"/>
          <w:sz w:val="24"/>
          <w:szCs w:val="24"/>
        </w:rPr>
      </w:pPr>
    </w:p>
    <w:p w:rsidR="00B91FA6" w:rsidRPr="00B31FE8" w:rsidRDefault="00B91FA6" w:rsidP="00B91FA6">
      <w:pPr>
        <w:shd w:val="clear" w:color="auto" w:fill="FFFFFF"/>
        <w:spacing w:after="0" w:line="240" w:lineRule="auto"/>
        <w:jc w:val="both"/>
        <w:rPr>
          <w:rFonts w:ascii="Times New Roman" w:hAnsi="Times New Roman"/>
          <w:b/>
          <w:sz w:val="24"/>
          <w:szCs w:val="24"/>
        </w:rPr>
      </w:pPr>
      <w:r>
        <w:rPr>
          <w:rFonts w:ascii="Times New Roman" w:hAnsi="Times New Roman"/>
          <w:sz w:val="24"/>
          <w:szCs w:val="24"/>
        </w:rPr>
        <w:t xml:space="preserve">Transcription, Translation; </w:t>
      </w:r>
      <w:r w:rsidRPr="00B31FE8">
        <w:rPr>
          <w:rFonts w:ascii="Times New Roman" w:hAnsi="Times New Roman"/>
          <w:sz w:val="24"/>
          <w:szCs w:val="24"/>
        </w:rPr>
        <w:t>Concept of Gene and operon</w:t>
      </w:r>
      <w:r>
        <w:rPr>
          <w:rFonts w:ascii="Times New Roman" w:hAnsi="Times New Roman"/>
          <w:sz w:val="24"/>
          <w:szCs w:val="24"/>
        </w:rPr>
        <w:t>;</w:t>
      </w:r>
      <w:r w:rsidRPr="00B31FE8">
        <w:rPr>
          <w:rFonts w:ascii="Times New Roman" w:hAnsi="Times New Roman"/>
          <w:sz w:val="24"/>
          <w:szCs w:val="24"/>
        </w:rPr>
        <w:t xml:space="preserve"> Gene transfer Mechanism</w:t>
      </w:r>
      <w:r>
        <w:rPr>
          <w:rFonts w:ascii="Times New Roman" w:hAnsi="Times New Roman"/>
          <w:sz w:val="24"/>
          <w:szCs w:val="24"/>
        </w:rPr>
        <w:t xml:space="preserve">s </w:t>
      </w:r>
      <w:r w:rsidR="00D85F0C">
        <w:rPr>
          <w:rFonts w:ascii="Times New Roman" w:hAnsi="Times New Roman"/>
          <w:sz w:val="24"/>
          <w:szCs w:val="24"/>
        </w:rPr>
        <w:t>-</w:t>
      </w:r>
      <w:r w:rsidRPr="00B31FE8">
        <w:rPr>
          <w:rFonts w:ascii="Times New Roman" w:hAnsi="Times New Roman"/>
          <w:sz w:val="24"/>
          <w:szCs w:val="24"/>
        </w:rPr>
        <w:t xml:space="preserve"> Transformation</w:t>
      </w:r>
      <w:r>
        <w:rPr>
          <w:rFonts w:ascii="Times New Roman" w:hAnsi="Times New Roman"/>
          <w:sz w:val="24"/>
          <w:szCs w:val="24"/>
        </w:rPr>
        <w:t xml:space="preserve">, </w:t>
      </w:r>
      <w:r w:rsidRPr="00B31FE8">
        <w:rPr>
          <w:rFonts w:ascii="Times New Roman" w:hAnsi="Times New Roman"/>
          <w:sz w:val="24"/>
          <w:szCs w:val="24"/>
        </w:rPr>
        <w:t>Conjugation</w:t>
      </w:r>
      <w:r>
        <w:rPr>
          <w:rFonts w:ascii="Times New Roman" w:hAnsi="Times New Roman"/>
          <w:sz w:val="24"/>
          <w:szCs w:val="24"/>
        </w:rPr>
        <w:t>,</w:t>
      </w:r>
      <w:r w:rsidRPr="00B31FE8">
        <w:rPr>
          <w:rFonts w:ascii="Times New Roman" w:hAnsi="Times New Roman"/>
          <w:sz w:val="24"/>
          <w:szCs w:val="24"/>
        </w:rPr>
        <w:t xml:space="preserve"> Transduction </w:t>
      </w:r>
      <w:r w:rsidR="00D85F0C">
        <w:rPr>
          <w:rFonts w:ascii="Times New Roman" w:hAnsi="Times New Roman"/>
          <w:sz w:val="24"/>
          <w:szCs w:val="24"/>
        </w:rPr>
        <w:t>-</w:t>
      </w:r>
      <w:r w:rsidRPr="00B31FE8">
        <w:rPr>
          <w:rFonts w:ascii="Times New Roman" w:hAnsi="Times New Roman"/>
          <w:sz w:val="24"/>
          <w:szCs w:val="24"/>
        </w:rPr>
        <w:t xml:space="preserve"> Generalized and specialized.</w:t>
      </w:r>
      <w:r w:rsidRPr="00B31FE8">
        <w:rPr>
          <w:rFonts w:ascii="Times New Roman" w:hAnsi="Times New Roman"/>
          <w:b/>
          <w:sz w:val="24"/>
          <w:szCs w:val="24"/>
        </w:rPr>
        <w:tab/>
      </w:r>
    </w:p>
    <w:p w:rsidR="00B91FA6" w:rsidRPr="00AE0058" w:rsidRDefault="00B91FA6" w:rsidP="00B91FA6">
      <w:pPr>
        <w:shd w:val="clear" w:color="auto" w:fill="FFFFFF"/>
        <w:spacing w:after="0" w:line="240" w:lineRule="auto"/>
        <w:jc w:val="both"/>
        <w:rPr>
          <w:rFonts w:ascii="Times New Roman" w:hAnsi="Times New Roman"/>
          <w:b/>
          <w:sz w:val="24"/>
          <w:szCs w:val="24"/>
        </w:rPr>
      </w:pPr>
    </w:p>
    <w:p w:rsidR="00EC66DD" w:rsidRDefault="00EC66DD" w:rsidP="00B91FA6">
      <w:pPr>
        <w:pStyle w:val="NormalWeb"/>
        <w:shd w:val="clear" w:color="auto" w:fill="FFFFFF"/>
        <w:spacing w:before="0" w:beforeAutospacing="0" w:after="0" w:afterAutospacing="0"/>
        <w:jc w:val="both"/>
      </w:pPr>
      <w:r w:rsidRPr="00327C4B">
        <w:rPr>
          <w:b/>
        </w:rPr>
        <w:t xml:space="preserve">UNIT </w:t>
      </w:r>
      <w:r>
        <w:rPr>
          <w:b/>
        </w:rPr>
        <w:t>- IV</w:t>
      </w:r>
      <w:r w:rsidR="00B91FA6" w:rsidRPr="00327C4B">
        <w:t xml:space="preserve"> </w:t>
      </w:r>
    </w:p>
    <w:p w:rsidR="00EC66DD" w:rsidRDefault="00EC66DD" w:rsidP="00B91FA6">
      <w:pPr>
        <w:pStyle w:val="NormalWeb"/>
        <w:shd w:val="clear" w:color="auto" w:fill="FFFFFF"/>
        <w:spacing w:before="0" w:beforeAutospacing="0" w:after="0" w:afterAutospacing="0"/>
        <w:jc w:val="both"/>
      </w:pPr>
    </w:p>
    <w:p w:rsidR="00B91FA6" w:rsidRPr="00AE0058" w:rsidRDefault="00B91FA6" w:rsidP="00B91FA6">
      <w:pPr>
        <w:pStyle w:val="NormalWeb"/>
        <w:shd w:val="clear" w:color="auto" w:fill="FFFFFF"/>
        <w:spacing w:before="0" w:beforeAutospacing="0" w:after="0" w:afterAutospacing="0"/>
        <w:jc w:val="both"/>
      </w:pPr>
      <w:r w:rsidRPr="00AE0058">
        <w:t xml:space="preserve">Gene regulation in prokaryotes and eukaryotes, positive regulation, negative regulation, attenuation - Gene expression system </w:t>
      </w:r>
      <w:r w:rsidR="00D85F0C">
        <w:t>-</w:t>
      </w:r>
      <w:r w:rsidRPr="00AE0058">
        <w:t xml:space="preserve"> Lactose and tryptophan operon. RNA structure and RNA processing - post transcriptional regulation. Transcriptional and translational regulation. Post translational modification and protein stability.</w:t>
      </w:r>
    </w:p>
    <w:p w:rsidR="00B91FA6" w:rsidRPr="00AE0058" w:rsidRDefault="00B91FA6" w:rsidP="00B91FA6">
      <w:pPr>
        <w:autoSpaceDE w:val="0"/>
        <w:autoSpaceDN w:val="0"/>
        <w:adjustRightInd w:val="0"/>
        <w:spacing w:after="0" w:line="240" w:lineRule="auto"/>
        <w:jc w:val="both"/>
        <w:rPr>
          <w:rFonts w:ascii="Times New Roman" w:hAnsi="Times New Roman"/>
          <w:b/>
          <w:sz w:val="24"/>
          <w:szCs w:val="24"/>
        </w:rPr>
      </w:pPr>
    </w:p>
    <w:p w:rsidR="0066304D" w:rsidRDefault="0066304D" w:rsidP="00B91FA6">
      <w:pPr>
        <w:autoSpaceDE w:val="0"/>
        <w:autoSpaceDN w:val="0"/>
        <w:adjustRightInd w:val="0"/>
        <w:spacing w:after="0" w:line="240" w:lineRule="auto"/>
        <w:jc w:val="both"/>
        <w:rPr>
          <w:rFonts w:ascii="Times New Roman" w:hAnsi="Times New Roman"/>
          <w:sz w:val="24"/>
          <w:szCs w:val="24"/>
        </w:rPr>
      </w:pPr>
      <w:r w:rsidRPr="00327C4B">
        <w:rPr>
          <w:rFonts w:ascii="Times New Roman" w:hAnsi="Times New Roman"/>
          <w:b/>
          <w:sz w:val="24"/>
          <w:szCs w:val="24"/>
        </w:rPr>
        <w:t xml:space="preserve">UNIT </w:t>
      </w:r>
      <w:r>
        <w:rPr>
          <w:rFonts w:ascii="Times New Roman" w:hAnsi="Times New Roman"/>
          <w:b/>
          <w:sz w:val="24"/>
          <w:szCs w:val="24"/>
        </w:rPr>
        <w:t>- V</w:t>
      </w:r>
      <w:r w:rsidR="00B91FA6" w:rsidRPr="00327C4B">
        <w:rPr>
          <w:rFonts w:ascii="Times New Roman" w:hAnsi="Times New Roman"/>
          <w:sz w:val="24"/>
          <w:szCs w:val="24"/>
        </w:rPr>
        <w:t xml:space="preserve"> </w:t>
      </w:r>
    </w:p>
    <w:p w:rsidR="0066304D" w:rsidRDefault="0066304D" w:rsidP="00B91FA6">
      <w:pPr>
        <w:autoSpaceDE w:val="0"/>
        <w:autoSpaceDN w:val="0"/>
        <w:adjustRightInd w:val="0"/>
        <w:spacing w:after="0" w:line="240" w:lineRule="auto"/>
        <w:jc w:val="both"/>
        <w:rPr>
          <w:rFonts w:ascii="Times New Roman" w:hAnsi="Times New Roman"/>
          <w:sz w:val="24"/>
          <w:szCs w:val="24"/>
        </w:rPr>
      </w:pPr>
    </w:p>
    <w:p w:rsidR="00B91FA6" w:rsidRPr="00B31FE8" w:rsidRDefault="00B91FA6" w:rsidP="00B91FA6">
      <w:pPr>
        <w:autoSpaceDE w:val="0"/>
        <w:autoSpaceDN w:val="0"/>
        <w:adjustRightInd w:val="0"/>
        <w:spacing w:after="0" w:line="240" w:lineRule="auto"/>
        <w:jc w:val="both"/>
        <w:rPr>
          <w:rFonts w:ascii="Times New Roman" w:hAnsi="Times New Roman"/>
          <w:sz w:val="24"/>
          <w:szCs w:val="24"/>
        </w:rPr>
      </w:pPr>
      <w:r w:rsidRPr="00B31FE8">
        <w:rPr>
          <w:rFonts w:ascii="Times New Roman" w:hAnsi="Times New Roman"/>
          <w:sz w:val="24"/>
          <w:szCs w:val="24"/>
        </w:rPr>
        <w:t xml:space="preserve">Transposable genetic elements and Gene Mapping - Introduction - Discovery, insertion sequences, complex and compound transposons - T10, T5, and retroposon. Genetic mapping </w:t>
      </w:r>
      <w:r w:rsidR="00D85F0C">
        <w:rPr>
          <w:rFonts w:ascii="Times New Roman" w:hAnsi="Times New Roman"/>
          <w:sz w:val="24"/>
          <w:szCs w:val="24"/>
        </w:rPr>
        <w:t>-</w:t>
      </w:r>
      <w:r w:rsidRPr="00B31FE8">
        <w:rPr>
          <w:rFonts w:ascii="Times New Roman" w:hAnsi="Times New Roman"/>
          <w:sz w:val="24"/>
          <w:szCs w:val="24"/>
        </w:rPr>
        <w:t xml:space="preserve"> </w:t>
      </w:r>
      <w:r w:rsidRPr="00B31FE8">
        <w:rPr>
          <w:rFonts w:ascii="Times New Roman" w:hAnsi="Times New Roman"/>
          <w:i/>
          <w:sz w:val="24"/>
          <w:szCs w:val="24"/>
        </w:rPr>
        <w:t>E. coli</w:t>
      </w:r>
      <w:r w:rsidRPr="00B31FE8">
        <w:rPr>
          <w:rFonts w:ascii="Times New Roman" w:hAnsi="Times New Roman"/>
          <w:sz w:val="24"/>
          <w:szCs w:val="24"/>
        </w:rPr>
        <w:t xml:space="preserve"> - Virus T4 phage </w:t>
      </w:r>
      <w:r w:rsidR="00D85F0C">
        <w:rPr>
          <w:rFonts w:ascii="Times New Roman" w:hAnsi="Times New Roman"/>
          <w:sz w:val="24"/>
          <w:szCs w:val="24"/>
        </w:rPr>
        <w:t>-</w:t>
      </w:r>
      <w:r w:rsidRPr="00B31FE8">
        <w:rPr>
          <w:rFonts w:ascii="Times New Roman" w:hAnsi="Times New Roman"/>
          <w:sz w:val="24"/>
          <w:szCs w:val="24"/>
        </w:rPr>
        <w:t xml:space="preserve"> using r II system.</w:t>
      </w:r>
    </w:p>
    <w:p w:rsidR="00B91FA6" w:rsidRDefault="00B91FA6" w:rsidP="00B91FA6">
      <w:pPr>
        <w:autoSpaceDE w:val="0"/>
        <w:autoSpaceDN w:val="0"/>
        <w:adjustRightInd w:val="0"/>
        <w:spacing w:after="0" w:line="240" w:lineRule="auto"/>
        <w:jc w:val="both"/>
        <w:rPr>
          <w:rFonts w:ascii="Times New Roman" w:hAnsi="Times New Roman"/>
          <w:b/>
          <w:sz w:val="24"/>
          <w:szCs w:val="24"/>
        </w:rPr>
      </w:pPr>
    </w:p>
    <w:p w:rsidR="00B969FB" w:rsidRDefault="00B969FB" w:rsidP="00B91FA6">
      <w:pPr>
        <w:spacing w:after="0" w:line="240" w:lineRule="auto"/>
        <w:jc w:val="both"/>
        <w:rPr>
          <w:rFonts w:ascii="Times New Roman" w:hAnsi="Times New Roman"/>
          <w:b/>
          <w:sz w:val="24"/>
          <w:szCs w:val="24"/>
        </w:rPr>
      </w:pPr>
    </w:p>
    <w:p w:rsidR="00B969FB" w:rsidRDefault="00B969FB" w:rsidP="00B91FA6">
      <w:pPr>
        <w:spacing w:after="0" w:line="240" w:lineRule="auto"/>
        <w:jc w:val="both"/>
        <w:rPr>
          <w:rFonts w:ascii="Times New Roman" w:hAnsi="Times New Roman"/>
          <w:b/>
          <w:sz w:val="24"/>
          <w:szCs w:val="24"/>
        </w:rPr>
      </w:pPr>
    </w:p>
    <w:p w:rsidR="00B969FB" w:rsidRDefault="00B969FB" w:rsidP="00B91FA6">
      <w:pPr>
        <w:spacing w:after="0" w:line="240" w:lineRule="auto"/>
        <w:jc w:val="both"/>
        <w:rPr>
          <w:rFonts w:ascii="Times New Roman" w:hAnsi="Times New Roman"/>
          <w:b/>
          <w:sz w:val="24"/>
          <w:szCs w:val="24"/>
        </w:rPr>
      </w:pPr>
    </w:p>
    <w:p w:rsidR="00B969FB" w:rsidRDefault="00B969FB" w:rsidP="00B91FA6">
      <w:pPr>
        <w:spacing w:after="0" w:line="240" w:lineRule="auto"/>
        <w:jc w:val="both"/>
        <w:rPr>
          <w:rFonts w:ascii="Times New Roman" w:hAnsi="Times New Roman"/>
          <w:b/>
          <w:sz w:val="24"/>
          <w:szCs w:val="24"/>
        </w:rPr>
      </w:pPr>
    </w:p>
    <w:p w:rsidR="00B91FA6" w:rsidRPr="00B31FE8" w:rsidRDefault="00B91FA6" w:rsidP="00B91FA6">
      <w:pPr>
        <w:spacing w:after="0" w:line="240" w:lineRule="auto"/>
        <w:jc w:val="both"/>
        <w:rPr>
          <w:rFonts w:ascii="Times New Roman" w:hAnsi="Times New Roman"/>
          <w:b/>
          <w:sz w:val="24"/>
          <w:szCs w:val="24"/>
        </w:rPr>
      </w:pPr>
      <w:r w:rsidRPr="00B31FE8">
        <w:rPr>
          <w:rFonts w:ascii="Times New Roman" w:hAnsi="Times New Roman"/>
          <w:b/>
          <w:sz w:val="24"/>
          <w:szCs w:val="24"/>
        </w:rPr>
        <w:t>Text Books</w:t>
      </w:r>
    </w:p>
    <w:p w:rsidR="00B91FA6"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1.</w:t>
      </w:r>
      <w:r w:rsidRPr="00187AF7">
        <w:rPr>
          <w:rFonts w:ascii="Times New Roman" w:hAnsi="Times New Roman"/>
          <w:sz w:val="24"/>
          <w:szCs w:val="24"/>
        </w:rPr>
        <w:t xml:space="preserve"> Microbial Genetics. </w:t>
      </w:r>
      <w:r w:rsidR="00373735" w:rsidRPr="00373735">
        <w:rPr>
          <w:rFonts w:ascii="Times New Roman" w:hAnsi="Times New Roman"/>
          <w:sz w:val="24"/>
          <w:szCs w:val="24"/>
        </w:rPr>
        <w:t>Stanley R Maloy, John E Cronan</w:t>
      </w:r>
      <w:r w:rsidR="00373735">
        <w:rPr>
          <w:rFonts w:ascii="Times New Roman" w:hAnsi="Times New Roman"/>
          <w:sz w:val="24"/>
          <w:szCs w:val="24"/>
        </w:rPr>
        <w:t xml:space="preserve"> and David Freifelder</w:t>
      </w:r>
      <w:r>
        <w:rPr>
          <w:rFonts w:ascii="Times New Roman" w:hAnsi="Times New Roman"/>
          <w:sz w:val="24"/>
          <w:szCs w:val="24"/>
        </w:rPr>
        <w:t>.</w:t>
      </w:r>
      <w:r w:rsidR="00373735">
        <w:rPr>
          <w:rFonts w:ascii="Times New Roman" w:hAnsi="Times New Roman"/>
          <w:sz w:val="24"/>
          <w:szCs w:val="24"/>
        </w:rPr>
        <w:t xml:space="preserve"> 2</w:t>
      </w:r>
      <w:r w:rsidR="00373735" w:rsidRPr="00373735">
        <w:rPr>
          <w:rFonts w:ascii="Times New Roman" w:hAnsi="Times New Roman"/>
          <w:sz w:val="24"/>
          <w:szCs w:val="24"/>
          <w:vertAlign w:val="superscript"/>
        </w:rPr>
        <w:t>nd</w:t>
      </w:r>
      <w:r w:rsidR="00373735">
        <w:rPr>
          <w:rFonts w:ascii="Times New Roman" w:hAnsi="Times New Roman"/>
          <w:sz w:val="24"/>
          <w:szCs w:val="24"/>
        </w:rPr>
        <w:t xml:space="preserve"> Edition 1994.</w:t>
      </w:r>
      <w:r w:rsidRPr="00187AF7">
        <w:rPr>
          <w:rFonts w:ascii="Times New Roman" w:hAnsi="Times New Roman"/>
          <w:sz w:val="24"/>
          <w:szCs w:val="24"/>
        </w:rPr>
        <w:t xml:space="preserve"> </w:t>
      </w:r>
      <w:r w:rsidR="00A674EC" w:rsidRPr="00A674EC">
        <w:rPr>
          <w:rFonts w:ascii="Times New Roman" w:hAnsi="Times New Roman"/>
          <w:sz w:val="24"/>
          <w:szCs w:val="24"/>
        </w:rPr>
        <w:t>Jones and Bartlett Publishers,</w:t>
      </w:r>
      <w:r w:rsidR="00A674EC">
        <w:rPr>
          <w:rFonts w:ascii="Times New Roman" w:hAnsi="Times New Roman"/>
          <w:sz w:val="24"/>
          <w:szCs w:val="24"/>
        </w:rPr>
        <w:t xml:space="preserve"> </w:t>
      </w:r>
      <w:r w:rsidR="00A674EC" w:rsidRPr="00A674EC">
        <w:rPr>
          <w:rFonts w:ascii="Times New Roman" w:hAnsi="Times New Roman"/>
          <w:sz w:val="24"/>
          <w:szCs w:val="24"/>
        </w:rPr>
        <w:t>Boston</w:t>
      </w:r>
      <w:r w:rsidRPr="00187AF7">
        <w:rPr>
          <w:rFonts w:ascii="Times New Roman" w:hAnsi="Times New Roman"/>
          <w:sz w:val="24"/>
          <w:szCs w:val="24"/>
        </w:rPr>
        <w:t>.</w:t>
      </w:r>
    </w:p>
    <w:p w:rsidR="00B91FA6" w:rsidRPr="00B31FE8" w:rsidRDefault="00B91FA6" w:rsidP="00B91FA6">
      <w:pPr>
        <w:spacing w:after="0" w:line="240" w:lineRule="auto"/>
        <w:jc w:val="both"/>
        <w:rPr>
          <w:rFonts w:ascii="Times New Roman" w:hAnsi="Times New Roman"/>
          <w:sz w:val="24"/>
          <w:szCs w:val="24"/>
        </w:rPr>
      </w:pPr>
      <w:r>
        <w:rPr>
          <w:rFonts w:ascii="Times New Roman" w:hAnsi="Times New Roman"/>
          <w:sz w:val="24"/>
          <w:szCs w:val="24"/>
        </w:rPr>
        <w:t xml:space="preserve">2. </w:t>
      </w:r>
      <w:r w:rsidRPr="00B31FE8">
        <w:rPr>
          <w:rFonts w:ascii="Times New Roman" w:hAnsi="Times New Roman"/>
          <w:sz w:val="24"/>
          <w:szCs w:val="24"/>
        </w:rPr>
        <w:t>Principles of Genetics. 7</w:t>
      </w:r>
      <w:r w:rsidRPr="00B31FE8">
        <w:rPr>
          <w:rFonts w:ascii="Times New Roman" w:hAnsi="Times New Roman"/>
          <w:sz w:val="24"/>
          <w:szCs w:val="24"/>
          <w:vertAlign w:val="superscript"/>
        </w:rPr>
        <w:t>th</w:t>
      </w:r>
      <w:r>
        <w:rPr>
          <w:rFonts w:ascii="Times New Roman" w:hAnsi="Times New Roman"/>
          <w:sz w:val="24"/>
          <w:szCs w:val="24"/>
        </w:rPr>
        <w:t xml:space="preserve"> edition. </w:t>
      </w:r>
      <w:r w:rsidRPr="00B31FE8">
        <w:rPr>
          <w:rFonts w:ascii="Times New Roman" w:hAnsi="Times New Roman"/>
          <w:sz w:val="24"/>
          <w:szCs w:val="24"/>
        </w:rPr>
        <w:t xml:space="preserve">Robert </w:t>
      </w:r>
      <w:r w:rsidRPr="00B31FE8">
        <w:rPr>
          <w:rFonts w:ascii="Times New Roman" w:hAnsi="Times New Roman"/>
          <w:bCs/>
          <w:sz w:val="24"/>
          <w:szCs w:val="24"/>
        </w:rPr>
        <w:t xml:space="preserve">H </w:t>
      </w:r>
      <w:r w:rsidRPr="00B31FE8">
        <w:rPr>
          <w:rFonts w:ascii="Times New Roman" w:hAnsi="Times New Roman"/>
          <w:sz w:val="24"/>
          <w:szCs w:val="24"/>
        </w:rPr>
        <w:t>Tamarin (2002). Tata McGraw Hill P. Ltd., New Delhi.</w:t>
      </w:r>
    </w:p>
    <w:p w:rsidR="00B91FA6" w:rsidRPr="00B31FE8" w:rsidRDefault="00B91FA6" w:rsidP="00B91FA6">
      <w:pPr>
        <w:spacing w:after="0" w:line="240" w:lineRule="auto"/>
        <w:jc w:val="both"/>
        <w:rPr>
          <w:rFonts w:ascii="Times New Roman" w:hAnsi="Times New Roman"/>
          <w:sz w:val="24"/>
          <w:szCs w:val="24"/>
        </w:rPr>
      </w:pPr>
      <w:r>
        <w:rPr>
          <w:rFonts w:ascii="Times New Roman" w:hAnsi="Times New Roman"/>
          <w:sz w:val="24"/>
          <w:szCs w:val="24"/>
        </w:rPr>
        <w:t xml:space="preserve">3. </w:t>
      </w:r>
      <w:r w:rsidRPr="00187AF7">
        <w:rPr>
          <w:rFonts w:ascii="Times New Roman" w:hAnsi="Times New Roman"/>
          <w:sz w:val="24"/>
          <w:szCs w:val="24"/>
        </w:rPr>
        <w:t>Instant Notes in Molecular Biology,</w:t>
      </w:r>
      <w:r>
        <w:rPr>
          <w:rFonts w:ascii="Times New Roman" w:hAnsi="Times New Roman"/>
          <w:sz w:val="24"/>
          <w:szCs w:val="24"/>
        </w:rPr>
        <w:t xml:space="preserve"> </w:t>
      </w:r>
      <w:r w:rsidRPr="00187AF7">
        <w:rPr>
          <w:rFonts w:ascii="Times New Roman" w:hAnsi="Times New Roman"/>
          <w:sz w:val="24"/>
          <w:szCs w:val="24"/>
        </w:rPr>
        <w:t>2001, (2nd Edition)</w:t>
      </w:r>
      <w:r>
        <w:rPr>
          <w:rFonts w:ascii="Times New Roman" w:hAnsi="Times New Roman"/>
          <w:sz w:val="24"/>
          <w:szCs w:val="24"/>
        </w:rPr>
        <w:t xml:space="preserve">. </w:t>
      </w:r>
      <w:r w:rsidRPr="00187AF7">
        <w:rPr>
          <w:rFonts w:ascii="Times New Roman" w:hAnsi="Times New Roman"/>
          <w:sz w:val="24"/>
          <w:szCs w:val="24"/>
        </w:rPr>
        <w:t xml:space="preserve">Turner P. C., Mc Lennan A. G., Bates A. D and White M. R. H. Published by arrangement with </w:t>
      </w:r>
      <w:r>
        <w:rPr>
          <w:rFonts w:ascii="Times New Roman" w:hAnsi="Times New Roman"/>
          <w:sz w:val="24"/>
          <w:szCs w:val="24"/>
        </w:rPr>
        <w:t>Bios Scientific Publishers Ltd.,</w:t>
      </w:r>
      <w:r w:rsidRPr="00187AF7">
        <w:rPr>
          <w:rFonts w:ascii="Times New Roman" w:hAnsi="Times New Roman"/>
          <w:sz w:val="24"/>
          <w:szCs w:val="24"/>
        </w:rPr>
        <w:t xml:space="preserve"> Oxford.</w:t>
      </w:r>
    </w:p>
    <w:p w:rsidR="00B91FA6" w:rsidRPr="00B31FE8" w:rsidRDefault="00B91FA6" w:rsidP="00B91FA6">
      <w:pPr>
        <w:autoSpaceDE w:val="0"/>
        <w:autoSpaceDN w:val="0"/>
        <w:adjustRightInd w:val="0"/>
        <w:spacing w:after="0" w:line="240" w:lineRule="auto"/>
        <w:jc w:val="both"/>
        <w:rPr>
          <w:rFonts w:ascii="Times New Roman" w:hAnsi="Times New Roman"/>
          <w:b/>
          <w:sz w:val="24"/>
          <w:szCs w:val="24"/>
        </w:rPr>
      </w:pPr>
    </w:p>
    <w:p w:rsidR="00B91FA6" w:rsidRPr="00B31FE8" w:rsidRDefault="00B91FA6" w:rsidP="00B91FA6">
      <w:pPr>
        <w:autoSpaceDE w:val="0"/>
        <w:autoSpaceDN w:val="0"/>
        <w:adjustRightInd w:val="0"/>
        <w:spacing w:after="0" w:line="240" w:lineRule="auto"/>
        <w:jc w:val="both"/>
        <w:rPr>
          <w:rFonts w:ascii="Times New Roman" w:hAnsi="Times New Roman"/>
          <w:sz w:val="24"/>
          <w:szCs w:val="24"/>
        </w:rPr>
      </w:pPr>
      <w:r>
        <w:rPr>
          <w:rFonts w:ascii="Times New Roman" w:hAnsi="Times New Roman"/>
          <w:b/>
          <w:bCs/>
        </w:rPr>
        <w:t>Reference books</w:t>
      </w:r>
    </w:p>
    <w:p w:rsidR="00B91FA6" w:rsidRPr="00187AF7" w:rsidRDefault="00B91FA6" w:rsidP="00B97BDE">
      <w:pPr>
        <w:pStyle w:val="ListParagraph"/>
        <w:numPr>
          <w:ilvl w:val="0"/>
          <w:numId w:val="12"/>
        </w:numPr>
        <w:spacing w:after="0" w:line="240" w:lineRule="auto"/>
        <w:ind w:left="426" w:hanging="426"/>
        <w:jc w:val="both"/>
        <w:rPr>
          <w:rFonts w:ascii="Times New Roman" w:hAnsi="Times New Roman" w:cs="Times New Roman"/>
          <w:sz w:val="24"/>
          <w:szCs w:val="24"/>
        </w:rPr>
      </w:pPr>
      <w:r w:rsidRPr="00187AF7">
        <w:rPr>
          <w:rFonts w:ascii="Times New Roman" w:hAnsi="Times New Roman" w:cs="Times New Roman"/>
          <w:sz w:val="24"/>
          <w:szCs w:val="24"/>
        </w:rPr>
        <w:t>Modern Microbial Genetics, 2002 (2nd Edition)</w:t>
      </w:r>
      <w:r>
        <w:rPr>
          <w:rFonts w:ascii="Times New Roman" w:hAnsi="Times New Roman" w:cs="Times New Roman"/>
          <w:sz w:val="24"/>
          <w:szCs w:val="24"/>
        </w:rPr>
        <w:t xml:space="preserve">. </w:t>
      </w:r>
      <w:r w:rsidRPr="00187AF7">
        <w:rPr>
          <w:rFonts w:ascii="Times New Roman" w:hAnsi="Times New Roman" w:cs="Times New Roman"/>
          <w:sz w:val="24"/>
          <w:szCs w:val="24"/>
        </w:rPr>
        <w:t>Streips, U. N. and R. E. Yasbin</w:t>
      </w:r>
      <w:r>
        <w:rPr>
          <w:rFonts w:ascii="Times New Roman" w:hAnsi="Times New Roman" w:cs="Times New Roman"/>
          <w:sz w:val="24"/>
          <w:szCs w:val="24"/>
        </w:rPr>
        <w:t>.</w:t>
      </w:r>
      <w:r w:rsidRPr="00187AF7">
        <w:rPr>
          <w:rFonts w:ascii="Times New Roman" w:hAnsi="Times New Roman" w:cs="Times New Roman"/>
          <w:sz w:val="24"/>
          <w:szCs w:val="24"/>
        </w:rPr>
        <w:t xml:space="preserve"> Wiley-Liss, Inc., New York.</w:t>
      </w:r>
    </w:p>
    <w:p w:rsidR="00B91FA6" w:rsidRPr="00AE0058" w:rsidRDefault="00B91FA6" w:rsidP="00B97BDE">
      <w:pPr>
        <w:pStyle w:val="ListParagraph"/>
        <w:numPr>
          <w:ilvl w:val="0"/>
          <w:numId w:val="12"/>
        </w:numPr>
        <w:spacing w:after="0" w:line="240" w:lineRule="auto"/>
        <w:ind w:left="426" w:hanging="426"/>
        <w:jc w:val="both"/>
        <w:rPr>
          <w:rFonts w:ascii="Times New Roman" w:hAnsi="Times New Roman" w:cs="Times New Roman"/>
          <w:sz w:val="24"/>
          <w:szCs w:val="24"/>
        </w:rPr>
      </w:pPr>
      <w:r w:rsidRPr="00B31FE8">
        <w:rPr>
          <w:rFonts w:ascii="Times New Roman" w:hAnsi="Times New Roman"/>
          <w:sz w:val="24"/>
          <w:szCs w:val="24"/>
        </w:rPr>
        <w:t>Principles of Genetics. 8</w:t>
      </w:r>
      <w:r w:rsidRPr="00B31FE8">
        <w:rPr>
          <w:rFonts w:ascii="Times New Roman" w:hAnsi="Times New Roman"/>
          <w:sz w:val="24"/>
          <w:szCs w:val="24"/>
          <w:vertAlign w:val="superscript"/>
        </w:rPr>
        <w:t>th</w:t>
      </w:r>
      <w:r w:rsidRPr="00B31FE8">
        <w:rPr>
          <w:rFonts w:ascii="Times New Roman" w:hAnsi="Times New Roman"/>
          <w:sz w:val="24"/>
          <w:szCs w:val="24"/>
        </w:rPr>
        <w:t xml:space="preserve"> edition</w:t>
      </w:r>
      <w:r>
        <w:rPr>
          <w:rFonts w:ascii="Times New Roman" w:hAnsi="Times New Roman"/>
          <w:sz w:val="24"/>
          <w:szCs w:val="24"/>
        </w:rPr>
        <w:t xml:space="preserve">. </w:t>
      </w:r>
      <w:r w:rsidRPr="00B31FE8">
        <w:rPr>
          <w:rFonts w:ascii="Times New Roman" w:hAnsi="Times New Roman"/>
          <w:sz w:val="24"/>
          <w:szCs w:val="24"/>
        </w:rPr>
        <w:t>Gardner Simion</w:t>
      </w:r>
      <w:r>
        <w:rPr>
          <w:rFonts w:ascii="Times New Roman" w:hAnsi="Times New Roman"/>
          <w:sz w:val="24"/>
          <w:szCs w:val="24"/>
        </w:rPr>
        <w:t xml:space="preserve"> </w:t>
      </w:r>
      <w:r w:rsidRPr="00B31FE8">
        <w:rPr>
          <w:rFonts w:ascii="Times New Roman" w:hAnsi="Times New Roman"/>
          <w:sz w:val="24"/>
          <w:szCs w:val="24"/>
        </w:rPr>
        <w:t>Snustad (2005). John Wiley and Sons Inc, New York.</w:t>
      </w:r>
    </w:p>
    <w:p w:rsidR="00B91FA6" w:rsidRDefault="00B91FA6" w:rsidP="00B97BDE">
      <w:pPr>
        <w:pStyle w:val="ListParagraph"/>
        <w:numPr>
          <w:ilvl w:val="0"/>
          <w:numId w:val="12"/>
        </w:numPr>
        <w:spacing w:after="0" w:line="240" w:lineRule="auto"/>
        <w:ind w:left="426" w:hanging="426"/>
        <w:jc w:val="both"/>
        <w:rPr>
          <w:rFonts w:ascii="Times New Roman" w:hAnsi="Times New Roman" w:cs="Times New Roman"/>
          <w:sz w:val="24"/>
          <w:szCs w:val="24"/>
        </w:rPr>
      </w:pPr>
      <w:r w:rsidRPr="00187AF7">
        <w:rPr>
          <w:rFonts w:ascii="Times New Roman" w:hAnsi="Times New Roman" w:cs="Times New Roman"/>
          <w:sz w:val="24"/>
          <w:szCs w:val="24"/>
        </w:rPr>
        <w:t>Gene VII, 7</w:t>
      </w:r>
      <w:r w:rsidR="00A674EC">
        <w:rPr>
          <w:rFonts w:ascii="Times New Roman" w:hAnsi="Times New Roman" w:cs="Times New Roman"/>
          <w:sz w:val="24"/>
          <w:szCs w:val="24"/>
        </w:rPr>
        <w:t>t</w:t>
      </w:r>
      <w:r w:rsidRPr="00187AF7">
        <w:rPr>
          <w:rFonts w:ascii="Times New Roman" w:hAnsi="Times New Roman" w:cs="Times New Roman"/>
          <w:sz w:val="24"/>
          <w:szCs w:val="24"/>
        </w:rPr>
        <w:t>h Edition</w:t>
      </w:r>
      <w:r>
        <w:rPr>
          <w:rFonts w:ascii="Times New Roman" w:hAnsi="Times New Roman" w:cs="Times New Roman"/>
          <w:sz w:val="24"/>
          <w:szCs w:val="24"/>
        </w:rPr>
        <w:t>,</w:t>
      </w:r>
      <w:r w:rsidR="00A674EC">
        <w:rPr>
          <w:rFonts w:ascii="Times New Roman" w:hAnsi="Times New Roman" w:cs="Times New Roman"/>
          <w:sz w:val="24"/>
          <w:szCs w:val="24"/>
        </w:rPr>
        <w:t xml:space="preserve"> 2000. </w:t>
      </w:r>
      <w:r>
        <w:rPr>
          <w:rFonts w:ascii="Times New Roman" w:hAnsi="Times New Roman" w:cs="Times New Roman"/>
          <w:sz w:val="24"/>
          <w:szCs w:val="24"/>
        </w:rPr>
        <w:t>Benjamin Lewin.</w:t>
      </w:r>
      <w:r w:rsidRPr="00187AF7">
        <w:rPr>
          <w:rFonts w:ascii="Times New Roman" w:hAnsi="Times New Roman" w:cs="Times New Roman"/>
          <w:sz w:val="24"/>
          <w:szCs w:val="24"/>
        </w:rPr>
        <w:t xml:space="preserve"> Oxford University Press.</w:t>
      </w:r>
    </w:p>
    <w:p w:rsidR="00B91FA6" w:rsidRPr="00187AF7" w:rsidRDefault="00B91FA6" w:rsidP="00B97BDE">
      <w:pPr>
        <w:pStyle w:val="ListParagraph"/>
        <w:numPr>
          <w:ilvl w:val="0"/>
          <w:numId w:val="12"/>
        </w:numPr>
        <w:spacing w:after="0" w:line="240" w:lineRule="auto"/>
        <w:ind w:left="426" w:hanging="426"/>
        <w:jc w:val="both"/>
        <w:rPr>
          <w:rFonts w:ascii="Times New Roman" w:hAnsi="Times New Roman" w:cs="Times New Roman"/>
          <w:sz w:val="24"/>
          <w:szCs w:val="24"/>
        </w:rPr>
      </w:pPr>
      <w:r w:rsidRPr="00B31FE8">
        <w:rPr>
          <w:rFonts w:ascii="Times New Roman" w:hAnsi="Times New Roman"/>
          <w:sz w:val="24"/>
          <w:szCs w:val="24"/>
        </w:rPr>
        <w:t>Genetics: A Conceptual Approach. Benjamin A. Pierce (2002). W.H.Freeman and Company, United States.</w:t>
      </w:r>
    </w:p>
    <w:p w:rsidR="00B91FA6" w:rsidRPr="00187AF7" w:rsidRDefault="00B91FA6" w:rsidP="00B97BDE">
      <w:pPr>
        <w:pStyle w:val="ListParagraph"/>
        <w:numPr>
          <w:ilvl w:val="0"/>
          <w:numId w:val="12"/>
        </w:numPr>
        <w:spacing w:after="0" w:line="240" w:lineRule="auto"/>
        <w:ind w:left="426" w:hanging="426"/>
        <w:jc w:val="both"/>
        <w:rPr>
          <w:rFonts w:ascii="Times New Roman" w:hAnsi="Times New Roman" w:cs="Times New Roman"/>
          <w:sz w:val="24"/>
          <w:szCs w:val="24"/>
        </w:rPr>
      </w:pPr>
      <w:r w:rsidRPr="00187AF7">
        <w:rPr>
          <w:rFonts w:ascii="Times New Roman" w:hAnsi="Times New Roman" w:cs="Times New Roman"/>
          <w:sz w:val="24"/>
          <w:szCs w:val="24"/>
        </w:rPr>
        <w:t>Advanced Molecular Biology - A concise Reference</w:t>
      </w:r>
      <w:r>
        <w:rPr>
          <w:rFonts w:ascii="Times New Roman" w:hAnsi="Times New Roman" w:cs="Times New Roman"/>
          <w:sz w:val="24"/>
          <w:szCs w:val="24"/>
        </w:rPr>
        <w:t>. Twyman, R M.</w:t>
      </w:r>
      <w:r w:rsidRPr="00187AF7">
        <w:rPr>
          <w:rFonts w:ascii="Times New Roman" w:hAnsi="Times New Roman" w:cs="Times New Roman"/>
          <w:sz w:val="24"/>
          <w:szCs w:val="24"/>
        </w:rPr>
        <w:t xml:space="preserve"> 1998, Viva Books Private Ltd., New Delhi.</w:t>
      </w:r>
    </w:p>
    <w:p w:rsidR="00B91FA6" w:rsidRPr="00187AF7" w:rsidRDefault="00B91FA6" w:rsidP="00B91FA6">
      <w:pPr>
        <w:autoSpaceDE w:val="0"/>
        <w:autoSpaceDN w:val="0"/>
        <w:adjustRightInd w:val="0"/>
        <w:spacing w:after="0" w:line="240" w:lineRule="auto"/>
        <w:rPr>
          <w:rFonts w:ascii="Times New Roman" w:eastAsiaTheme="minorHAnsi" w:hAnsi="Times New Roman"/>
          <w:sz w:val="24"/>
          <w:szCs w:val="24"/>
        </w:rPr>
      </w:pPr>
    </w:p>
    <w:p w:rsidR="00B91FA6" w:rsidRPr="00187AF7" w:rsidRDefault="00B91FA6" w:rsidP="00B91FA6">
      <w:pPr>
        <w:autoSpaceDE w:val="0"/>
        <w:autoSpaceDN w:val="0"/>
        <w:adjustRightInd w:val="0"/>
        <w:spacing w:after="0" w:line="240" w:lineRule="auto"/>
        <w:rPr>
          <w:rFonts w:ascii="Times New Roman" w:eastAsiaTheme="minorHAnsi" w:hAnsi="Times New Roman"/>
          <w:sz w:val="24"/>
          <w:szCs w:val="24"/>
        </w:rPr>
      </w:pPr>
    </w:p>
    <w:p w:rsidR="00B91FA6" w:rsidRPr="00187AF7" w:rsidRDefault="00B91FA6" w:rsidP="00B91FA6">
      <w:pPr>
        <w:autoSpaceDE w:val="0"/>
        <w:autoSpaceDN w:val="0"/>
        <w:adjustRightInd w:val="0"/>
        <w:spacing w:after="0" w:line="240" w:lineRule="auto"/>
        <w:rPr>
          <w:rFonts w:ascii="Times New Roman" w:hAnsi="Times New Roman"/>
          <w:sz w:val="24"/>
          <w:szCs w:val="24"/>
        </w:rPr>
      </w:pPr>
    </w:p>
    <w:p w:rsidR="00B91FA6" w:rsidRPr="00187AF7" w:rsidRDefault="00B91FA6" w:rsidP="00B91FA6">
      <w:pPr>
        <w:autoSpaceDE w:val="0"/>
        <w:autoSpaceDN w:val="0"/>
        <w:adjustRightInd w:val="0"/>
        <w:spacing w:after="0" w:line="240" w:lineRule="auto"/>
        <w:jc w:val="both"/>
        <w:rPr>
          <w:rFonts w:ascii="Times New Roman" w:hAnsi="Times New Roman"/>
          <w:sz w:val="24"/>
          <w:szCs w:val="24"/>
        </w:rPr>
      </w:pPr>
    </w:p>
    <w:p w:rsidR="00B91FA6" w:rsidRPr="00B31FE8" w:rsidRDefault="00B91FA6" w:rsidP="00B91FA6">
      <w:pPr>
        <w:autoSpaceDE w:val="0"/>
        <w:autoSpaceDN w:val="0"/>
        <w:adjustRightInd w:val="0"/>
        <w:spacing w:after="0" w:line="240" w:lineRule="auto"/>
        <w:ind w:left="426" w:hanging="426"/>
        <w:jc w:val="both"/>
        <w:rPr>
          <w:rFonts w:ascii="Times New Roman" w:hAnsi="Times New Roman"/>
          <w:sz w:val="24"/>
          <w:szCs w:val="24"/>
        </w:rPr>
      </w:pPr>
    </w:p>
    <w:p w:rsidR="00B91FA6" w:rsidRPr="00B31FE8" w:rsidRDefault="00B91FA6" w:rsidP="00B91FA6">
      <w:pPr>
        <w:spacing w:after="0" w:line="240" w:lineRule="auto"/>
        <w:rPr>
          <w:rFonts w:ascii="Times New Roman" w:hAnsi="Times New Roman"/>
          <w:sz w:val="24"/>
          <w:szCs w:val="24"/>
        </w:rPr>
      </w:pPr>
      <w:r w:rsidRPr="00B31FE8">
        <w:rPr>
          <w:rFonts w:ascii="Times New Roman" w:hAnsi="Times New Roman"/>
          <w:sz w:val="24"/>
          <w:szCs w:val="24"/>
        </w:rPr>
        <w:br w:type="page"/>
      </w:r>
    </w:p>
    <w:p w:rsidR="00B969FB" w:rsidRDefault="00B969FB" w:rsidP="00B91FA6">
      <w:pPr>
        <w:tabs>
          <w:tab w:val="left" w:pos="851"/>
          <w:tab w:val="left" w:pos="993"/>
        </w:tabs>
        <w:spacing w:after="0" w:line="240" w:lineRule="auto"/>
        <w:rPr>
          <w:rFonts w:ascii="Times New Roman" w:hAnsi="Times New Roman"/>
          <w:b/>
          <w:sz w:val="24"/>
          <w:szCs w:val="24"/>
        </w:rPr>
      </w:pPr>
    </w:p>
    <w:p w:rsidR="00B969FB" w:rsidRDefault="00B969FB" w:rsidP="00B91FA6">
      <w:pPr>
        <w:tabs>
          <w:tab w:val="left" w:pos="851"/>
          <w:tab w:val="left" w:pos="993"/>
        </w:tabs>
        <w:spacing w:after="0" w:line="240" w:lineRule="auto"/>
        <w:rPr>
          <w:rFonts w:ascii="Times New Roman" w:hAnsi="Times New Roman"/>
          <w:b/>
          <w:sz w:val="24"/>
          <w:szCs w:val="24"/>
        </w:rPr>
      </w:pPr>
    </w:p>
    <w:p w:rsidR="00B969FB" w:rsidRDefault="00B969FB" w:rsidP="00B969FB">
      <w:pPr>
        <w:ind w:left="2880" w:hanging="2880"/>
        <w:jc w:val="center"/>
        <w:rPr>
          <w:rFonts w:ascii="Times New Roman" w:hAnsi="Times New Roman"/>
          <w:b/>
          <w:sz w:val="24"/>
          <w:szCs w:val="24"/>
        </w:rPr>
      </w:pPr>
      <w:r>
        <w:rPr>
          <w:rFonts w:ascii="Times New Roman" w:hAnsi="Times New Roman"/>
          <w:b/>
          <w:sz w:val="24"/>
          <w:szCs w:val="24"/>
        </w:rPr>
        <w:t xml:space="preserve">CORE </w:t>
      </w:r>
      <w:r w:rsidRPr="0096264C">
        <w:rPr>
          <w:rFonts w:ascii="Times New Roman" w:hAnsi="Times New Roman"/>
          <w:b/>
          <w:sz w:val="24"/>
          <w:szCs w:val="24"/>
        </w:rPr>
        <w:t>PRACTICAL</w:t>
      </w:r>
      <w:r>
        <w:rPr>
          <w:rFonts w:ascii="Times New Roman" w:hAnsi="Times New Roman"/>
          <w:b/>
          <w:sz w:val="24"/>
          <w:szCs w:val="24"/>
        </w:rPr>
        <w:t xml:space="preserve"> - 2</w:t>
      </w:r>
    </w:p>
    <w:p w:rsidR="00B969FB" w:rsidRDefault="00B969FB" w:rsidP="00B969FB">
      <w:pPr>
        <w:ind w:left="2880" w:hanging="2880"/>
        <w:jc w:val="both"/>
        <w:rPr>
          <w:rFonts w:ascii="Times New Roman" w:hAnsi="Times New Roman"/>
          <w:b/>
          <w:sz w:val="24"/>
          <w:szCs w:val="24"/>
        </w:rPr>
      </w:pPr>
      <w:r w:rsidRPr="00B6116C">
        <w:rPr>
          <w:rFonts w:ascii="Times New Roman" w:hAnsi="Times New Roman"/>
          <w:b/>
          <w:sz w:val="24"/>
          <w:szCs w:val="24"/>
        </w:rPr>
        <w:t xml:space="preserve">EXPERIMENTS IN IMMUNOLOGY </w:t>
      </w:r>
      <w:r>
        <w:rPr>
          <w:rFonts w:ascii="Times New Roman" w:hAnsi="Times New Roman"/>
          <w:b/>
          <w:sz w:val="24"/>
          <w:szCs w:val="24"/>
        </w:rPr>
        <w:t xml:space="preserve">AND </w:t>
      </w:r>
      <w:r w:rsidRPr="00B6116C">
        <w:rPr>
          <w:rFonts w:ascii="Times New Roman" w:hAnsi="Times New Roman"/>
          <w:b/>
          <w:sz w:val="24"/>
          <w:szCs w:val="24"/>
        </w:rPr>
        <w:t>MICROBIAL GENETICS</w:t>
      </w:r>
    </w:p>
    <w:p w:rsidR="00B969FB" w:rsidRPr="005777E6" w:rsidRDefault="00B969FB" w:rsidP="00B969FB">
      <w:pPr>
        <w:rPr>
          <w:rFonts w:ascii="Times New Roman" w:hAnsi="Times New Roman"/>
          <w:b/>
          <w:sz w:val="24"/>
          <w:szCs w:val="24"/>
        </w:rPr>
      </w:pPr>
      <w:r>
        <w:rPr>
          <w:rFonts w:ascii="Times New Roman" w:hAnsi="Times New Roman"/>
          <w:b/>
          <w:sz w:val="24"/>
          <w:szCs w:val="24"/>
        </w:rPr>
        <w:t>LIST OF EXPERIMENTS</w:t>
      </w:r>
    </w:p>
    <w:p w:rsidR="00B969FB" w:rsidRDefault="00B969FB" w:rsidP="00B969FB">
      <w:pPr>
        <w:rPr>
          <w:rFonts w:ascii="Times New Roman" w:hAnsi="Times New Roman"/>
          <w:sz w:val="24"/>
          <w:szCs w:val="24"/>
        </w:rPr>
      </w:pPr>
      <w:r>
        <w:rPr>
          <w:rFonts w:ascii="Times New Roman" w:hAnsi="Times New Roman"/>
          <w:sz w:val="24"/>
          <w:szCs w:val="24"/>
        </w:rPr>
        <w:t>Separation of Serum and Plasma</w:t>
      </w:r>
    </w:p>
    <w:p w:rsidR="00B969FB" w:rsidRDefault="00B969FB" w:rsidP="00B969FB">
      <w:pPr>
        <w:rPr>
          <w:rFonts w:ascii="Times New Roman" w:hAnsi="Times New Roman"/>
          <w:sz w:val="24"/>
          <w:szCs w:val="24"/>
        </w:rPr>
      </w:pPr>
      <w:r>
        <w:rPr>
          <w:rFonts w:ascii="Times New Roman" w:hAnsi="Times New Roman"/>
          <w:sz w:val="24"/>
          <w:szCs w:val="24"/>
        </w:rPr>
        <w:t>Demonstration of buffy coat</w:t>
      </w:r>
    </w:p>
    <w:p w:rsidR="00B969FB" w:rsidRDefault="00B969FB" w:rsidP="00B969FB">
      <w:pPr>
        <w:rPr>
          <w:rFonts w:ascii="Times New Roman" w:hAnsi="Times New Roman"/>
          <w:sz w:val="24"/>
          <w:szCs w:val="24"/>
        </w:rPr>
      </w:pPr>
      <w:r>
        <w:rPr>
          <w:rFonts w:ascii="Times New Roman" w:hAnsi="Times New Roman"/>
          <w:sz w:val="24"/>
          <w:szCs w:val="24"/>
        </w:rPr>
        <w:t>B</w:t>
      </w:r>
      <w:r w:rsidRPr="00B72A1C">
        <w:rPr>
          <w:rFonts w:ascii="Times New Roman" w:hAnsi="Times New Roman"/>
          <w:sz w:val="24"/>
          <w:szCs w:val="24"/>
        </w:rPr>
        <w:t xml:space="preserve">lood grouping </w:t>
      </w:r>
    </w:p>
    <w:p w:rsidR="00B969FB" w:rsidRDefault="00B969FB" w:rsidP="00B969FB">
      <w:pPr>
        <w:rPr>
          <w:rFonts w:ascii="Times New Roman" w:hAnsi="Times New Roman"/>
          <w:sz w:val="24"/>
          <w:szCs w:val="24"/>
        </w:rPr>
      </w:pPr>
      <w:r>
        <w:rPr>
          <w:rFonts w:ascii="Times New Roman" w:hAnsi="Times New Roman"/>
          <w:sz w:val="24"/>
          <w:szCs w:val="24"/>
        </w:rPr>
        <w:t>ASO test</w:t>
      </w:r>
    </w:p>
    <w:p w:rsidR="00B969FB" w:rsidRDefault="00B969FB" w:rsidP="00B969FB">
      <w:pPr>
        <w:rPr>
          <w:rFonts w:ascii="Times New Roman" w:hAnsi="Times New Roman"/>
          <w:sz w:val="24"/>
          <w:szCs w:val="24"/>
        </w:rPr>
      </w:pPr>
      <w:r>
        <w:rPr>
          <w:rFonts w:ascii="Times New Roman" w:hAnsi="Times New Roman"/>
          <w:sz w:val="24"/>
          <w:szCs w:val="24"/>
        </w:rPr>
        <w:t>RPR test</w:t>
      </w:r>
    </w:p>
    <w:p w:rsidR="00B969FB" w:rsidRDefault="00B969FB" w:rsidP="00B969FB">
      <w:pPr>
        <w:rPr>
          <w:rFonts w:ascii="Times New Roman" w:hAnsi="Times New Roman"/>
          <w:sz w:val="24"/>
          <w:szCs w:val="24"/>
        </w:rPr>
      </w:pPr>
      <w:r>
        <w:rPr>
          <w:rFonts w:ascii="Times New Roman" w:hAnsi="Times New Roman"/>
          <w:sz w:val="24"/>
          <w:szCs w:val="24"/>
        </w:rPr>
        <w:t>Widal slide test</w:t>
      </w:r>
    </w:p>
    <w:p w:rsidR="00B969FB" w:rsidRDefault="00B969FB" w:rsidP="00B969FB">
      <w:pPr>
        <w:rPr>
          <w:rFonts w:ascii="Times New Roman" w:hAnsi="Times New Roman"/>
          <w:sz w:val="24"/>
          <w:szCs w:val="24"/>
        </w:rPr>
      </w:pPr>
      <w:r>
        <w:rPr>
          <w:rFonts w:ascii="Times New Roman" w:hAnsi="Times New Roman"/>
          <w:sz w:val="24"/>
          <w:szCs w:val="24"/>
        </w:rPr>
        <w:t>Preparation of blood smear and observation of WBC</w:t>
      </w:r>
    </w:p>
    <w:p w:rsidR="00B969FB" w:rsidRDefault="00B969FB" w:rsidP="00B969FB">
      <w:pPr>
        <w:rPr>
          <w:rFonts w:ascii="Times New Roman" w:hAnsi="Times New Roman"/>
          <w:sz w:val="24"/>
          <w:szCs w:val="24"/>
        </w:rPr>
      </w:pPr>
      <w:r>
        <w:rPr>
          <w:rFonts w:ascii="Times New Roman" w:hAnsi="Times New Roman"/>
          <w:sz w:val="24"/>
          <w:szCs w:val="24"/>
        </w:rPr>
        <w:t>Differential Count – Blood smear</w:t>
      </w:r>
    </w:p>
    <w:p w:rsidR="00B969FB" w:rsidRDefault="00B969FB" w:rsidP="00B969FB">
      <w:pPr>
        <w:rPr>
          <w:rFonts w:ascii="Times New Roman" w:hAnsi="Times New Roman"/>
          <w:sz w:val="24"/>
          <w:szCs w:val="24"/>
        </w:rPr>
      </w:pPr>
      <w:r>
        <w:rPr>
          <w:rFonts w:ascii="Times New Roman" w:hAnsi="Times New Roman"/>
          <w:sz w:val="24"/>
          <w:szCs w:val="24"/>
        </w:rPr>
        <w:t>S</w:t>
      </w:r>
      <w:r w:rsidRPr="00B72A1C">
        <w:rPr>
          <w:rFonts w:ascii="Times New Roman" w:hAnsi="Times New Roman"/>
          <w:sz w:val="24"/>
          <w:szCs w:val="24"/>
        </w:rPr>
        <w:t>ingle radial immune diffusion</w:t>
      </w:r>
    </w:p>
    <w:p w:rsidR="00B969FB" w:rsidRDefault="00B969FB" w:rsidP="00B969FB">
      <w:pPr>
        <w:rPr>
          <w:rFonts w:ascii="Times New Roman" w:hAnsi="Times New Roman"/>
          <w:sz w:val="24"/>
          <w:szCs w:val="24"/>
        </w:rPr>
      </w:pPr>
      <w:r>
        <w:rPr>
          <w:rFonts w:ascii="Times New Roman" w:hAnsi="Times New Roman"/>
          <w:sz w:val="24"/>
          <w:szCs w:val="24"/>
        </w:rPr>
        <w:t>Double immuno</w:t>
      </w:r>
      <w:r w:rsidRPr="00B72A1C">
        <w:rPr>
          <w:rFonts w:ascii="Times New Roman" w:hAnsi="Times New Roman"/>
          <w:sz w:val="24"/>
          <w:szCs w:val="24"/>
        </w:rPr>
        <w:t xml:space="preserve"> diffusion</w:t>
      </w:r>
    </w:p>
    <w:p w:rsidR="00B969FB" w:rsidRDefault="00B969FB" w:rsidP="00B969FB">
      <w:pPr>
        <w:rPr>
          <w:rFonts w:ascii="Times New Roman" w:hAnsi="Times New Roman"/>
          <w:sz w:val="24"/>
          <w:szCs w:val="24"/>
        </w:rPr>
      </w:pPr>
      <w:r>
        <w:rPr>
          <w:rFonts w:ascii="Times New Roman" w:hAnsi="Times New Roman"/>
          <w:sz w:val="24"/>
          <w:szCs w:val="24"/>
        </w:rPr>
        <w:t>Isolation of antibiotic resistant bacteria by induced mutation</w:t>
      </w:r>
    </w:p>
    <w:p w:rsidR="00B969FB" w:rsidRPr="005777E6" w:rsidRDefault="00B969FB" w:rsidP="00B969FB">
      <w:pPr>
        <w:rPr>
          <w:rFonts w:ascii="Times New Roman" w:hAnsi="Times New Roman"/>
          <w:b/>
          <w:sz w:val="24"/>
          <w:szCs w:val="24"/>
        </w:rPr>
      </w:pPr>
      <w:r>
        <w:rPr>
          <w:rFonts w:ascii="Times New Roman" w:hAnsi="Times New Roman"/>
          <w:b/>
          <w:sz w:val="24"/>
          <w:szCs w:val="24"/>
        </w:rPr>
        <w:t>Reference</w:t>
      </w:r>
      <w:r w:rsidRPr="005777E6">
        <w:rPr>
          <w:rFonts w:ascii="Times New Roman" w:hAnsi="Times New Roman"/>
          <w:b/>
          <w:sz w:val="24"/>
          <w:szCs w:val="24"/>
        </w:rPr>
        <w:t xml:space="preserve"> </w:t>
      </w:r>
      <w:r>
        <w:rPr>
          <w:rFonts w:ascii="Times New Roman" w:hAnsi="Times New Roman"/>
          <w:b/>
          <w:sz w:val="24"/>
          <w:szCs w:val="24"/>
        </w:rPr>
        <w:t>Manuals</w:t>
      </w:r>
    </w:p>
    <w:p w:rsidR="00B969FB" w:rsidRPr="00414D84" w:rsidRDefault="00B969FB" w:rsidP="00B969FB">
      <w:pPr>
        <w:jc w:val="both"/>
        <w:rPr>
          <w:rFonts w:ascii="TimesNewRomanPS-ItalicMT" w:hAnsi="TimesNewRomanPS-ItalicMT" w:cs="TimesNewRomanPS-ItalicMT"/>
          <w:sz w:val="24"/>
          <w:lang w:val="en-IN"/>
        </w:rPr>
      </w:pPr>
      <w:r w:rsidRPr="00414D84">
        <w:rPr>
          <w:rFonts w:ascii="TimesNewRomanPS-ItalicMT" w:hAnsi="TimesNewRomanPS-ItalicMT" w:cs="TimesNewRomanPS-ItalicMT"/>
          <w:sz w:val="24"/>
          <w:lang w:val="en-IN"/>
        </w:rPr>
        <w:t>1. District Laboratory Practice in Tropical Countries - Part I and II 2</w:t>
      </w:r>
      <w:r w:rsidRPr="00A674EC">
        <w:rPr>
          <w:rFonts w:ascii="TimesNewRomanPS-ItalicMT" w:hAnsi="TimesNewRomanPS-ItalicMT" w:cs="TimesNewRomanPS-ItalicMT"/>
          <w:sz w:val="24"/>
          <w:vertAlign w:val="superscript"/>
          <w:lang w:val="en-IN"/>
        </w:rPr>
        <w:t>nd</w:t>
      </w:r>
      <w:r>
        <w:rPr>
          <w:rFonts w:ascii="TimesNewRomanPS-ItalicMT" w:hAnsi="TimesNewRomanPS-ItalicMT" w:cs="TimesNewRomanPS-ItalicMT"/>
          <w:sz w:val="24"/>
          <w:lang w:val="en-IN"/>
        </w:rPr>
        <w:t xml:space="preserve"> E</w:t>
      </w:r>
      <w:r w:rsidRPr="00414D84">
        <w:rPr>
          <w:rFonts w:ascii="TimesNewRomanPS-ItalicMT" w:hAnsi="TimesNewRomanPS-ItalicMT" w:cs="TimesNewRomanPS-ItalicMT"/>
          <w:sz w:val="24"/>
          <w:lang w:val="en-IN"/>
        </w:rPr>
        <w:t>dition. Monica Cheesbrough. Cambridge University Press, New Delhi. 2006.</w:t>
      </w:r>
    </w:p>
    <w:p w:rsidR="00B969FB" w:rsidRPr="00414D84" w:rsidRDefault="00B969FB" w:rsidP="00B969FB">
      <w:pPr>
        <w:jc w:val="both"/>
        <w:rPr>
          <w:rFonts w:ascii="TimesNewRomanPS-ItalicMT" w:hAnsi="TimesNewRomanPS-ItalicMT" w:cs="TimesNewRomanPS-ItalicMT"/>
          <w:sz w:val="24"/>
          <w:lang w:val="en-IN"/>
        </w:rPr>
      </w:pPr>
      <w:r w:rsidRPr="00414D84">
        <w:rPr>
          <w:rFonts w:ascii="TimesNewRomanPS-ItalicMT" w:hAnsi="TimesNewRomanPS-ItalicMT" w:cs="TimesNewRomanPS-ItalicMT"/>
          <w:sz w:val="24"/>
          <w:lang w:val="en-IN"/>
        </w:rPr>
        <w:t>2. Practical Medical Microbiology. Mackie and McCartney.  South Asia Edition. 14</w:t>
      </w:r>
      <w:r w:rsidRPr="00414D84">
        <w:rPr>
          <w:rFonts w:ascii="TimesNewRomanPS-ItalicMT" w:hAnsi="TimesNewRomanPS-ItalicMT" w:cs="TimesNewRomanPS-ItalicMT"/>
          <w:sz w:val="24"/>
          <w:vertAlign w:val="superscript"/>
          <w:lang w:val="en-IN"/>
        </w:rPr>
        <w:t>th</w:t>
      </w:r>
      <w:r w:rsidRPr="00414D84">
        <w:rPr>
          <w:rFonts w:ascii="TimesNewRomanPS-ItalicMT" w:hAnsi="TimesNewRomanPS-ItalicMT" w:cs="TimesNewRomanPS-ItalicMT"/>
          <w:sz w:val="24"/>
          <w:lang w:val="en-IN"/>
        </w:rPr>
        <w:t xml:space="preserve"> edition. 2006.</w:t>
      </w:r>
    </w:p>
    <w:p w:rsidR="00B969FB" w:rsidRPr="00414D84" w:rsidRDefault="00B969FB" w:rsidP="00B969FB">
      <w:pPr>
        <w:jc w:val="both"/>
        <w:rPr>
          <w:rFonts w:ascii="TimesNewRomanPS-ItalicMT" w:hAnsi="TimesNewRomanPS-ItalicMT" w:cs="TimesNewRomanPS-ItalicMT"/>
          <w:sz w:val="24"/>
          <w:lang w:val="en-IN"/>
        </w:rPr>
      </w:pPr>
      <w:r w:rsidRPr="00414D84">
        <w:rPr>
          <w:rFonts w:ascii="TimesNewRomanPS-ItalicMT" w:hAnsi="TimesNewRomanPS-ItalicMT" w:cs="TimesNewRomanPS-ItalicMT"/>
          <w:sz w:val="24"/>
          <w:lang w:val="en-IN"/>
        </w:rPr>
        <w:t>3. Laboratory Exercises in Microbiology. Harley and Prescott (1996). McGraw Hill Higher Education, 3rd Edition</w:t>
      </w:r>
    </w:p>
    <w:p w:rsidR="00B969FB" w:rsidRPr="00B31FE8" w:rsidRDefault="00B969FB" w:rsidP="00B969FB">
      <w:pPr>
        <w:spacing w:after="0" w:line="240" w:lineRule="auto"/>
        <w:rPr>
          <w:rFonts w:ascii="Times New Roman" w:hAnsi="Times New Roman"/>
          <w:sz w:val="24"/>
          <w:szCs w:val="24"/>
        </w:rPr>
      </w:pPr>
      <w:r w:rsidRPr="00B31FE8">
        <w:rPr>
          <w:rFonts w:ascii="Times New Roman" w:hAnsi="Times New Roman"/>
          <w:sz w:val="24"/>
          <w:szCs w:val="24"/>
        </w:rPr>
        <w:br w:type="page"/>
      </w:r>
    </w:p>
    <w:p w:rsidR="00B969FB" w:rsidRDefault="00B969FB" w:rsidP="00B91FA6">
      <w:pPr>
        <w:tabs>
          <w:tab w:val="left" w:pos="851"/>
          <w:tab w:val="left" w:pos="993"/>
        </w:tabs>
        <w:spacing w:after="0" w:line="240" w:lineRule="auto"/>
        <w:rPr>
          <w:rFonts w:ascii="Times New Roman" w:hAnsi="Times New Roman"/>
          <w:b/>
          <w:sz w:val="24"/>
          <w:szCs w:val="24"/>
        </w:rPr>
      </w:pPr>
    </w:p>
    <w:p w:rsidR="00B969FB" w:rsidRDefault="00B969FB" w:rsidP="00B91FA6">
      <w:pPr>
        <w:tabs>
          <w:tab w:val="left" w:pos="851"/>
          <w:tab w:val="left" w:pos="993"/>
        </w:tabs>
        <w:spacing w:after="0" w:line="240" w:lineRule="auto"/>
        <w:rPr>
          <w:rFonts w:ascii="Times New Roman" w:hAnsi="Times New Roman"/>
          <w:b/>
          <w:sz w:val="24"/>
          <w:szCs w:val="24"/>
        </w:rPr>
      </w:pPr>
    </w:p>
    <w:p w:rsidR="00B969FB" w:rsidRDefault="00B969FB" w:rsidP="00B969FB">
      <w:pPr>
        <w:tabs>
          <w:tab w:val="left" w:pos="851"/>
          <w:tab w:val="left" w:pos="993"/>
        </w:tabs>
        <w:spacing w:after="0" w:line="240" w:lineRule="auto"/>
        <w:jc w:val="center"/>
        <w:rPr>
          <w:rFonts w:ascii="Times New Roman" w:hAnsi="Times New Roman"/>
          <w:b/>
          <w:sz w:val="24"/>
          <w:szCs w:val="24"/>
        </w:rPr>
      </w:pPr>
      <w:r>
        <w:rPr>
          <w:rFonts w:ascii="Times New Roman" w:hAnsi="Times New Roman"/>
          <w:b/>
          <w:sz w:val="24"/>
          <w:szCs w:val="24"/>
        </w:rPr>
        <w:t>ALLIED - 2</w:t>
      </w:r>
    </w:p>
    <w:p w:rsidR="00B969FB" w:rsidRDefault="00B969FB" w:rsidP="00B969FB">
      <w:pPr>
        <w:tabs>
          <w:tab w:val="left" w:pos="851"/>
          <w:tab w:val="left" w:pos="993"/>
        </w:tabs>
        <w:spacing w:after="0" w:line="240" w:lineRule="auto"/>
        <w:jc w:val="center"/>
        <w:rPr>
          <w:rFonts w:ascii="Times New Roman" w:hAnsi="Times New Roman"/>
          <w:b/>
          <w:sz w:val="24"/>
          <w:szCs w:val="24"/>
        </w:rPr>
      </w:pPr>
      <w:r>
        <w:rPr>
          <w:rFonts w:ascii="Times New Roman" w:hAnsi="Times New Roman"/>
          <w:b/>
          <w:sz w:val="24"/>
          <w:szCs w:val="24"/>
        </w:rPr>
        <w:t>PAPER - 4</w:t>
      </w:r>
    </w:p>
    <w:p w:rsidR="00B91FA6" w:rsidRDefault="00B91FA6" w:rsidP="00B91FA6">
      <w:pPr>
        <w:tabs>
          <w:tab w:val="left" w:pos="851"/>
          <w:tab w:val="left" w:pos="993"/>
        </w:tabs>
        <w:spacing w:after="0" w:line="240" w:lineRule="auto"/>
        <w:rPr>
          <w:rFonts w:ascii="Times New Roman" w:hAnsi="Times New Roman"/>
          <w:b/>
          <w:sz w:val="24"/>
          <w:szCs w:val="24"/>
        </w:rPr>
      </w:pPr>
    </w:p>
    <w:p w:rsidR="00980367" w:rsidRDefault="00980367" w:rsidP="00980367">
      <w:pPr>
        <w:tabs>
          <w:tab w:val="left" w:pos="851"/>
          <w:tab w:val="left" w:pos="993"/>
        </w:tabs>
        <w:autoSpaceDE w:val="0"/>
        <w:autoSpaceDN w:val="0"/>
        <w:adjustRightInd w:val="0"/>
        <w:spacing w:after="0" w:line="240" w:lineRule="auto"/>
        <w:jc w:val="center"/>
        <w:rPr>
          <w:rFonts w:ascii="Times New Roman" w:hAnsi="Times New Roman"/>
          <w:b/>
          <w:sz w:val="26"/>
          <w:szCs w:val="26"/>
        </w:rPr>
      </w:pPr>
      <w:r w:rsidRPr="00AE1844">
        <w:rPr>
          <w:rFonts w:ascii="Times New Roman" w:hAnsi="Times New Roman"/>
          <w:b/>
          <w:sz w:val="26"/>
          <w:szCs w:val="26"/>
        </w:rPr>
        <w:t>BIOSTATISTICS</w:t>
      </w:r>
    </w:p>
    <w:p w:rsidR="00980367" w:rsidRPr="00AE1844" w:rsidRDefault="00980367" w:rsidP="00980367">
      <w:pPr>
        <w:tabs>
          <w:tab w:val="left" w:pos="851"/>
          <w:tab w:val="left" w:pos="993"/>
        </w:tabs>
        <w:autoSpaceDE w:val="0"/>
        <w:autoSpaceDN w:val="0"/>
        <w:adjustRightInd w:val="0"/>
        <w:spacing w:after="0" w:line="240" w:lineRule="auto"/>
        <w:jc w:val="both"/>
        <w:rPr>
          <w:rFonts w:ascii="Times New Roman" w:hAnsi="Times New Roman"/>
          <w:b/>
          <w:sz w:val="26"/>
          <w:szCs w:val="26"/>
        </w:rPr>
      </w:pPr>
    </w:p>
    <w:p w:rsidR="00980367" w:rsidRDefault="00980367" w:rsidP="00980367">
      <w:pPr>
        <w:tabs>
          <w:tab w:val="left" w:pos="851"/>
          <w:tab w:val="left" w:pos="993"/>
        </w:tabs>
        <w:autoSpaceDE w:val="0"/>
        <w:autoSpaceDN w:val="0"/>
        <w:adjustRightInd w:val="0"/>
        <w:spacing w:after="0" w:line="240" w:lineRule="auto"/>
        <w:jc w:val="both"/>
        <w:rPr>
          <w:rFonts w:ascii="Times New Roman" w:hAnsi="Times New Roman"/>
          <w:b/>
          <w:sz w:val="26"/>
          <w:szCs w:val="26"/>
        </w:rPr>
      </w:pPr>
      <w:r>
        <w:rPr>
          <w:rFonts w:ascii="Times New Roman" w:hAnsi="Times New Roman"/>
          <w:b/>
          <w:sz w:val="26"/>
          <w:szCs w:val="26"/>
        </w:rPr>
        <w:t>Course Outcomes:</w:t>
      </w:r>
    </w:p>
    <w:p w:rsidR="00980367" w:rsidRPr="00E110D1" w:rsidRDefault="00980367" w:rsidP="00980367">
      <w:pPr>
        <w:tabs>
          <w:tab w:val="left" w:pos="851"/>
          <w:tab w:val="left" w:pos="993"/>
        </w:tabs>
        <w:autoSpaceDE w:val="0"/>
        <w:autoSpaceDN w:val="0"/>
        <w:adjustRightInd w:val="0"/>
        <w:spacing w:after="0" w:line="240" w:lineRule="auto"/>
        <w:jc w:val="both"/>
        <w:rPr>
          <w:rFonts w:ascii="Times New Roman" w:hAnsi="Times New Roman"/>
          <w:sz w:val="26"/>
          <w:szCs w:val="26"/>
        </w:rPr>
      </w:pPr>
      <w:r w:rsidRPr="00E110D1">
        <w:rPr>
          <w:rFonts w:ascii="Times New Roman" w:hAnsi="Times New Roman"/>
          <w:sz w:val="26"/>
          <w:szCs w:val="26"/>
        </w:rPr>
        <w:t>On completion of the course, the student will be able to</w:t>
      </w:r>
    </w:p>
    <w:p w:rsidR="00980367" w:rsidRPr="00E110D1" w:rsidRDefault="00980367" w:rsidP="00980367">
      <w:pPr>
        <w:tabs>
          <w:tab w:val="left" w:pos="851"/>
          <w:tab w:val="left" w:pos="993"/>
        </w:tabs>
        <w:autoSpaceDE w:val="0"/>
        <w:autoSpaceDN w:val="0"/>
        <w:adjustRightInd w:val="0"/>
        <w:spacing w:after="0" w:line="240" w:lineRule="auto"/>
        <w:jc w:val="both"/>
        <w:rPr>
          <w:rFonts w:ascii="Times New Roman" w:hAnsi="Times New Roman"/>
          <w:sz w:val="26"/>
          <w:szCs w:val="26"/>
        </w:rPr>
      </w:pPr>
      <w:r w:rsidRPr="00E110D1">
        <w:rPr>
          <w:rFonts w:ascii="Times New Roman" w:hAnsi="Times New Roman"/>
          <w:sz w:val="26"/>
          <w:szCs w:val="26"/>
        </w:rPr>
        <w:t>1. appreciate the importance of statistics</w:t>
      </w:r>
    </w:p>
    <w:p w:rsidR="00980367" w:rsidRPr="00E110D1" w:rsidRDefault="00980367" w:rsidP="00980367">
      <w:pPr>
        <w:tabs>
          <w:tab w:val="left" w:pos="851"/>
          <w:tab w:val="left" w:pos="993"/>
        </w:tabs>
        <w:autoSpaceDE w:val="0"/>
        <w:autoSpaceDN w:val="0"/>
        <w:adjustRightInd w:val="0"/>
        <w:spacing w:after="0" w:line="240" w:lineRule="auto"/>
        <w:jc w:val="both"/>
        <w:rPr>
          <w:rFonts w:ascii="Times New Roman" w:hAnsi="Times New Roman"/>
          <w:sz w:val="26"/>
          <w:szCs w:val="26"/>
        </w:rPr>
      </w:pPr>
      <w:r w:rsidRPr="00E110D1">
        <w:rPr>
          <w:rFonts w:ascii="Times New Roman" w:hAnsi="Times New Roman"/>
          <w:sz w:val="26"/>
          <w:szCs w:val="26"/>
        </w:rPr>
        <w:t>2. differentiate the basic terms and formulae in statistics</w:t>
      </w:r>
    </w:p>
    <w:p w:rsidR="00980367" w:rsidRDefault="00980367" w:rsidP="00980367">
      <w:pPr>
        <w:tabs>
          <w:tab w:val="left" w:pos="851"/>
          <w:tab w:val="left" w:pos="993"/>
        </w:tabs>
        <w:autoSpaceDE w:val="0"/>
        <w:autoSpaceDN w:val="0"/>
        <w:adjustRightInd w:val="0"/>
        <w:spacing w:after="0" w:line="240" w:lineRule="auto"/>
        <w:jc w:val="both"/>
        <w:rPr>
          <w:rFonts w:ascii="Times New Roman" w:hAnsi="Times New Roman"/>
          <w:sz w:val="26"/>
          <w:szCs w:val="26"/>
        </w:rPr>
      </w:pPr>
      <w:r w:rsidRPr="00E110D1">
        <w:rPr>
          <w:rFonts w:ascii="Times New Roman" w:hAnsi="Times New Roman"/>
          <w:sz w:val="26"/>
          <w:szCs w:val="26"/>
        </w:rPr>
        <w:t xml:space="preserve">3. </w:t>
      </w:r>
      <w:r>
        <w:rPr>
          <w:rFonts w:ascii="Times New Roman" w:hAnsi="Times New Roman"/>
          <w:sz w:val="26"/>
          <w:szCs w:val="26"/>
        </w:rPr>
        <w:t>relate the formulae with the applications</w:t>
      </w:r>
    </w:p>
    <w:p w:rsidR="00980367" w:rsidRDefault="00980367" w:rsidP="00980367">
      <w:pPr>
        <w:tabs>
          <w:tab w:val="left" w:pos="851"/>
          <w:tab w:val="left" w:pos="993"/>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4. plan analysis with statistical tools</w:t>
      </w:r>
    </w:p>
    <w:p w:rsidR="00980367" w:rsidRPr="00E110D1" w:rsidRDefault="00980367" w:rsidP="00980367">
      <w:pPr>
        <w:tabs>
          <w:tab w:val="left" w:pos="851"/>
          <w:tab w:val="left" w:pos="993"/>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5. apply statistical tools in biological subjects</w:t>
      </w:r>
    </w:p>
    <w:p w:rsidR="00980367" w:rsidRDefault="00980367" w:rsidP="00980367">
      <w:pPr>
        <w:tabs>
          <w:tab w:val="left" w:pos="851"/>
          <w:tab w:val="left" w:pos="993"/>
        </w:tabs>
        <w:autoSpaceDE w:val="0"/>
        <w:autoSpaceDN w:val="0"/>
        <w:adjustRightInd w:val="0"/>
        <w:spacing w:after="0" w:line="240" w:lineRule="auto"/>
        <w:jc w:val="both"/>
        <w:rPr>
          <w:rFonts w:ascii="Times New Roman" w:hAnsi="Times New Roman"/>
          <w:color w:val="FF0000"/>
          <w:sz w:val="26"/>
          <w:szCs w:val="26"/>
        </w:rPr>
      </w:pPr>
    </w:p>
    <w:p w:rsidR="00980367" w:rsidRPr="00AE1844" w:rsidRDefault="00980367" w:rsidP="00980367">
      <w:pPr>
        <w:tabs>
          <w:tab w:val="left" w:pos="851"/>
          <w:tab w:val="left" w:pos="993"/>
        </w:tabs>
        <w:autoSpaceDE w:val="0"/>
        <w:autoSpaceDN w:val="0"/>
        <w:adjustRightInd w:val="0"/>
        <w:spacing w:after="0" w:line="240" w:lineRule="auto"/>
        <w:jc w:val="both"/>
        <w:rPr>
          <w:rFonts w:ascii="Times New Roman" w:hAnsi="Times New Roman"/>
          <w:b/>
          <w:sz w:val="26"/>
          <w:szCs w:val="26"/>
        </w:rPr>
      </w:pPr>
      <w:r w:rsidRPr="00AE1844">
        <w:rPr>
          <w:rFonts w:ascii="Times New Roman" w:hAnsi="Times New Roman"/>
          <w:b/>
          <w:sz w:val="26"/>
          <w:szCs w:val="26"/>
        </w:rPr>
        <w:t xml:space="preserve">UNIT-I   </w:t>
      </w:r>
    </w:p>
    <w:p w:rsidR="00980367" w:rsidRPr="00AE1844" w:rsidRDefault="00980367" w:rsidP="00980367">
      <w:pPr>
        <w:tabs>
          <w:tab w:val="left" w:pos="851"/>
          <w:tab w:val="left" w:pos="993"/>
        </w:tabs>
        <w:autoSpaceDE w:val="0"/>
        <w:autoSpaceDN w:val="0"/>
        <w:adjustRightInd w:val="0"/>
        <w:spacing w:after="0" w:line="240" w:lineRule="auto"/>
        <w:jc w:val="both"/>
        <w:rPr>
          <w:rFonts w:ascii="Times New Roman" w:hAnsi="Times New Roman"/>
          <w:sz w:val="26"/>
          <w:szCs w:val="26"/>
        </w:rPr>
      </w:pPr>
      <w:r w:rsidRPr="00B66549">
        <w:rPr>
          <w:rFonts w:ascii="Times New Roman" w:hAnsi="Times New Roman"/>
          <w:sz w:val="26"/>
          <w:szCs w:val="26"/>
        </w:rPr>
        <w:t>Introduction – Scope and limitations of Statistic</w:t>
      </w:r>
      <w:r>
        <w:rPr>
          <w:rFonts w:ascii="Times New Roman" w:hAnsi="Times New Roman"/>
          <w:sz w:val="26"/>
          <w:szCs w:val="26"/>
        </w:rPr>
        <w:t xml:space="preserve">s. </w:t>
      </w:r>
      <w:r w:rsidRPr="00AE1844">
        <w:rPr>
          <w:rFonts w:ascii="Times New Roman" w:hAnsi="Times New Roman"/>
          <w:sz w:val="26"/>
          <w:szCs w:val="26"/>
        </w:rPr>
        <w:t xml:space="preserve">Classification and tabulation of statistical data.  </w:t>
      </w:r>
      <w:r w:rsidRPr="00B66549">
        <w:rPr>
          <w:rFonts w:ascii="Times New Roman" w:hAnsi="Times New Roman"/>
          <w:sz w:val="26"/>
          <w:szCs w:val="26"/>
        </w:rPr>
        <w:t>Frequency distribution: Simple and Cumulative.</w:t>
      </w:r>
    </w:p>
    <w:p w:rsidR="00980367" w:rsidRDefault="00980367" w:rsidP="00980367">
      <w:pPr>
        <w:tabs>
          <w:tab w:val="left" w:pos="851"/>
          <w:tab w:val="left" w:pos="993"/>
        </w:tabs>
        <w:autoSpaceDE w:val="0"/>
        <w:autoSpaceDN w:val="0"/>
        <w:adjustRightInd w:val="0"/>
        <w:spacing w:after="0" w:line="240" w:lineRule="auto"/>
        <w:jc w:val="both"/>
        <w:rPr>
          <w:rFonts w:ascii="Times New Roman" w:hAnsi="Times New Roman"/>
          <w:b/>
          <w:sz w:val="26"/>
          <w:szCs w:val="26"/>
        </w:rPr>
      </w:pPr>
    </w:p>
    <w:p w:rsidR="00980367" w:rsidRDefault="00980367" w:rsidP="00980367">
      <w:pPr>
        <w:tabs>
          <w:tab w:val="left" w:pos="851"/>
          <w:tab w:val="left" w:pos="993"/>
        </w:tabs>
        <w:autoSpaceDE w:val="0"/>
        <w:autoSpaceDN w:val="0"/>
        <w:adjustRightInd w:val="0"/>
        <w:spacing w:after="0" w:line="240" w:lineRule="auto"/>
        <w:jc w:val="both"/>
        <w:rPr>
          <w:rFonts w:ascii="Times New Roman" w:hAnsi="Times New Roman"/>
          <w:sz w:val="26"/>
          <w:szCs w:val="26"/>
        </w:rPr>
      </w:pPr>
      <w:r w:rsidRPr="00AE1844">
        <w:rPr>
          <w:rFonts w:ascii="Times New Roman" w:hAnsi="Times New Roman"/>
          <w:b/>
          <w:sz w:val="26"/>
          <w:szCs w:val="26"/>
        </w:rPr>
        <w:t>UNIT</w:t>
      </w:r>
      <w:r w:rsidRPr="00AE1844">
        <w:rPr>
          <w:rFonts w:ascii="Times New Roman" w:hAnsi="Times New Roman"/>
          <w:sz w:val="26"/>
          <w:szCs w:val="26"/>
        </w:rPr>
        <w:t>-</w:t>
      </w:r>
      <w:r w:rsidRPr="00AE1844">
        <w:rPr>
          <w:rFonts w:ascii="Times New Roman" w:hAnsi="Times New Roman"/>
          <w:b/>
          <w:sz w:val="26"/>
          <w:szCs w:val="26"/>
        </w:rPr>
        <w:t>II</w:t>
      </w:r>
    </w:p>
    <w:p w:rsidR="00980367" w:rsidRPr="00441DEC" w:rsidRDefault="00980367" w:rsidP="00980367">
      <w:pPr>
        <w:pStyle w:val="BodyText"/>
        <w:jc w:val="both"/>
        <w:rPr>
          <w:sz w:val="26"/>
          <w:szCs w:val="26"/>
        </w:rPr>
      </w:pPr>
      <w:r w:rsidRPr="00441DEC">
        <w:rPr>
          <w:sz w:val="26"/>
          <w:szCs w:val="26"/>
        </w:rPr>
        <w:t>Measures of central tendency: Arithmetic Mean, Median</w:t>
      </w:r>
      <w:r>
        <w:rPr>
          <w:sz w:val="26"/>
          <w:szCs w:val="26"/>
        </w:rPr>
        <w:t xml:space="preserve"> and </w:t>
      </w:r>
      <w:r w:rsidRPr="00441DEC">
        <w:rPr>
          <w:sz w:val="26"/>
          <w:szCs w:val="26"/>
        </w:rPr>
        <w:t xml:space="preserve">Mode. Measures of Dispersion: Standard Deviation and Coefficient of Variation. </w:t>
      </w:r>
    </w:p>
    <w:p w:rsidR="00980367" w:rsidRPr="00AE1844" w:rsidRDefault="00980367" w:rsidP="00980367">
      <w:pPr>
        <w:tabs>
          <w:tab w:val="left" w:pos="851"/>
          <w:tab w:val="left" w:pos="993"/>
        </w:tabs>
        <w:autoSpaceDE w:val="0"/>
        <w:autoSpaceDN w:val="0"/>
        <w:adjustRightInd w:val="0"/>
        <w:spacing w:after="0" w:line="240" w:lineRule="auto"/>
        <w:jc w:val="both"/>
        <w:rPr>
          <w:rFonts w:ascii="Times New Roman" w:hAnsi="Times New Roman"/>
          <w:sz w:val="26"/>
          <w:szCs w:val="26"/>
        </w:rPr>
      </w:pPr>
    </w:p>
    <w:p w:rsidR="00980367" w:rsidRPr="00AE1844" w:rsidRDefault="00980367" w:rsidP="00980367">
      <w:pPr>
        <w:tabs>
          <w:tab w:val="left" w:pos="851"/>
          <w:tab w:val="left" w:pos="993"/>
        </w:tabs>
        <w:autoSpaceDE w:val="0"/>
        <w:autoSpaceDN w:val="0"/>
        <w:adjustRightInd w:val="0"/>
        <w:spacing w:after="0" w:line="240" w:lineRule="auto"/>
        <w:jc w:val="both"/>
        <w:rPr>
          <w:rFonts w:ascii="Times New Roman" w:hAnsi="Times New Roman"/>
          <w:sz w:val="26"/>
          <w:szCs w:val="26"/>
        </w:rPr>
      </w:pPr>
      <w:r w:rsidRPr="00AE1844">
        <w:rPr>
          <w:rFonts w:ascii="Times New Roman" w:hAnsi="Times New Roman"/>
          <w:b/>
          <w:sz w:val="26"/>
          <w:szCs w:val="26"/>
        </w:rPr>
        <w:t>UNIT</w:t>
      </w:r>
      <w:r w:rsidRPr="00AE1844">
        <w:rPr>
          <w:rFonts w:ascii="Times New Roman" w:hAnsi="Times New Roman"/>
          <w:sz w:val="26"/>
          <w:szCs w:val="26"/>
        </w:rPr>
        <w:t>-</w:t>
      </w:r>
      <w:r w:rsidRPr="00AE1844">
        <w:rPr>
          <w:rFonts w:ascii="Times New Roman" w:hAnsi="Times New Roman"/>
          <w:b/>
          <w:sz w:val="26"/>
          <w:szCs w:val="26"/>
        </w:rPr>
        <w:t xml:space="preserve">III  </w:t>
      </w:r>
    </w:p>
    <w:p w:rsidR="00980367" w:rsidRPr="00441DEC" w:rsidRDefault="00980367" w:rsidP="00980367">
      <w:pPr>
        <w:pStyle w:val="BodyText"/>
        <w:jc w:val="both"/>
        <w:rPr>
          <w:sz w:val="26"/>
          <w:szCs w:val="26"/>
        </w:rPr>
      </w:pPr>
      <w:r w:rsidRPr="00441DEC">
        <w:rPr>
          <w:sz w:val="26"/>
          <w:szCs w:val="26"/>
        </w:rPr>
        <w:t>Correlation analysis: Karl Pearson’s, Spearman’s rank and Concurrent deviation methods. Regression Analysis: Simple regression equations.</w:t>
      </w:r>
    </w:p>
    <w:p w:rsidR="00980367" w:rsidRPr="00113FF6" w:rsidRDefault="00980367" w:rsidP="00980367">
      <w:pPr>
        <w:pStyle w:val="BodyText"/>
        <w:jc w:val="both"/>
        <w:rPr>
          <w:sz w:val="24"/>
          <w:szCs w:val="24"/>
        </w:rPr>
      </w:pPr>
    </w:p>
    <w:p w:rsidR="00980367" w:rsidRDefault="00980367" w:rsidP="00980367">
      <w:pPr>
        <w:tabs>
          <w:tab w:val="left" w:pos="851"/>
          <w:tab w:val="left" w:pos="993"/>
        </w:tabs>
        <w:autoSpaceDE w:val="0"/>
        <w:autoSpaceDN w:val="0"/>
        <w:adjustRightInd w:val="0"/>
        <w:spacing w:after="0" w:line="240" w:lineRule="auto"/>
        <w:jc w:val="both"/>
        <w:rPr>
          <w:rFonts w:ascii="Times New Roman" w:hAnsi="Times New Roman"/>
          <w:b/>
          <w:sz w:val="26"/>
          <w:szCs w:val="26"/>
        </w:rPr>
      </w:pPr>
      <w:r w:rsidRPr="00AE1844">
        <w:rPr>
          <w:rFonts w:ascii="Times New Roman" w:hAnsi="Times New Roman"/>
          <w:b/>
          <w:sz w:val="26"/>
          <w:szCs w:val="26"/>
        </w:rPr>
        <w:t>UNIT-IV</w:t>
      </w:r>
    </w:p>
    <w:p w:rsidR="00980367" w:rsidRPr="00B66549" w:rsidRDefault="00980367" w:rsidP="00980367">
      <w:pPr>
        <w:pStyle w:val="BodyText"/>
        <w:jc w:val="both"/>
        <w:rPr>
          <w:sz w:val="26"/>
          <w:szCs w:val="26"/>
        </w:rPr>
      </w:pPr>
      <w:r w:rsidRPr="00B66549">
        <w:rPr>
          <w:sz w:val="26"/>
          <w:szCs w:val="26"/>
        </w:rPr>
        <w:t>Small sample:  test of significance based on t, F and Chi-Square distributions with</w:t>
      </w:r>
      <w:r>
        <w:rPr>
          <w:sz w:val="26"/>
          <w:szCs w:val="26"/>
        </w:rPr>
        <w:t xml:space="preserve"> </w:t>
      </w:r>
      <w:r w:rsidRPr="00B66549">
        <w:rPr>
          <w:sz w:val="26"/>
          <w:szCs w:val="26"/>
        </w:rPr>
        <w:t>respect of mean, variance and correlation coefficients.</w:t>
      </w:r>
    </w:p>
    <w:p w:rsidR="00980367" w:rsidRPr="00B66549" w:rsidRDefault="00980367" w:rsidP="00980367">
      <w:pPr>
        <w:pStyle w:val="BodyText"/>
        <w:jc w:val="both"/>
        <w:rPr>
          <w:sz w:val="26"/>
          <w:szCs w:val="26"/>
        </w:rPr>
      </w:pPr>
    </w:p>
    <w:p w:rsidR="00980367" w:rsidRPr="00AE1844" w:rsidRDefault="00980367" w:rsidP="00980367">
      <w:pPr>
        <w:tabs>
          <w:tab w:val="left" w:pos="851"/>
          <w:tab w:val="left" w:pos="993"/>
        </w:tabs>
        <w:autoSpaceDE w:val="0"/>
        <w:autoSpaceDN w:val="0"/>
        <w:adjustRightInd w:val="0"/>
        <w:spacing w:after="0" w:line="240" w:lineRule="auto"/>
        <w:jc w:val="both"/>
        <w:rPr>
          <w:rFonts w:ascii="Times New Roman" w:hAnsi="Times New Roman"/>
          <w:b/>
          <w:sz w:val="26"/>
          <w:szCs w:val="26"/>
        </w:rPr>
      </w:pPr>
      <w:r w:rsidRPr="00AE1844">
        <w:rPr>
          <w:rFonts w:ascii="Times New Roman" w:hAnsi="Times New Roman"/>
          <w:b/>
          <w:sz w:val="26"/>
          <w:szCs w:val="26"/>
        </w:rPr>
        <w:t xml:space="preserve">UNIT-V  </w:t>
      </w:r>
    </w:p>
    <w:p w:rsidR="00980367" w:rsidRPr="00AE1844" w:rsidRDefault="00980367" w:rsidP="00980367">
      <w:pPr>
        <w:pStyle w:val="BodyText"/>
        <w:jc w:val="both"/>
        <w:rPr>
          <w:sz w:val="26"/>
          <w:szCs w:val="26"/>
        </w:rPr>
      </w:pPr>
      <w:r w:rsidRPr="00B66549">
        <w:rPr>
          <w:sz w:val="26"/>
          <w:szCs w:val="26"/>
        </w:rPr>
        <w:t>Basic principles of design of experiments: Randomization, Replication and Local</w:t>
      </w:r>
      <w:r>
        <w:rPr>
          <w:sz w:val="26"/>
          <w:szCs w:val="26"/>
        </w:rPr>
        <w:t xml:space="preserve"> </w:t>
      </w:r>
      <w:r w:rsidRPr="00B66549">
        <w:rPr>
          <w:sz w:val="26"/>
          <w:szCs w:val="26"/>
        </w:rPr>
        <w:t>Control.</w:t>
      </w:r>
      <w:r w:rsidRPr="00AE1844">
        <w:rPr>
          <w:sz w:val="26"/>
          <w:szCs w:val="26"/>
        </w:rPr>
        <w:t xml:space="preserve"> Analysis of Variance - One way and two way classifications.   </w:t>
      </w:r>
    </w:p>
    <w:p w:rsidR="00980367" w:rsidRPr="00980367" w:rsidRDefault="00980367" w:rsidP="00980367">
      <w:pPr>
        <w:tabs>
          <w:tab w:val="left" w:pos="851"/>
          <w:tab w:val="left" w:pos="993"/>
        </w:tabs>
        <w:autoSpaceDE w:val="0"/>
        <w:autoSpaceDN w:val="0"/>
        <w:adjustRightInd w:val="0"/>
        <w:spacing w:after="0" w:line="240" w:lineRule="auto"/>
        <w:jc w:val="both"/>
        <w:rPr>
          <w:rFonts w:ascii="Times New Roman" w:hAnsi="Times New Roman"/>
          <w:sz w:val="4"/>
          <w:szCs w:val="26"/>
        </w:rPr>
      </w:pPr>
    </w:p>
    <w:p w:rsidR="00980367" w:rsidRDefault="00980367" w:rsidP="00980367">
      <w:pPr>
        <w:tabs>
          <w:tab w:val="left" w:pos="851"/>
          <w:tab w:val="left" w:pos="993"/>
        </w:tabs>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Text Book:</w:t>
      </w:r>
    </w:p>
    <w:p w:rsidR="00980367" w:rsidRPr="00292DD2" w:rsidRDefault="00980367" w:rsidP="00980367">
      <w:pPr>
        <w:spacing w:after="0" w:line="240" w:lineRule="auto"/>
        <w:jc w:val="both"/>
        <w:rPr>
          <w:rFonts w:ascii="Times New Roman" w:hAnsi="Times New Roman"/>
          <w:sz w:val="24"/>
          <w:szCs w:val="24"/>
        </w:rPr>
      </w:pPr>
      <w:r w:rsidRPr="00292DD2">
        <w:rPr>
          <w:rFonts w:ascii="Times New Roman" w:hAnsi="Times New Roman"/>
          <w:sz w:val="24"/>
          <w:szCs w:val="24"/>
        </w:rPr>
        <w:t>An Introduction to Biostatistics. Gurumani N. 2005. MJP Publishers, Chennai.</w:t>
      </w:r>
    </w:p>
    <w:p w:rsidR="00980367" w:rsidRDefault="00980367" w:rsidP="00980367">
      <w:pPr>
        <w:spacing w:after="0" w:line="240" w:lineRule="auto"/>
        <w:jc w:val="both"/>
        <w:rPr>
          <w:rFonts w:ascii="Times New Roman" w:hAnsi="Times New Roman"/>
          <w:b/>
          <w:sz w:val="24"/>
          <w:szCs w:val="24"/>
        </w:rPr>
      </w:pPr>
    </w:p>
    <w:p w:rsidR="00980367" w:rsidRPr="00292DD2" w:rsidRDefault="00980367" w:rsidP="00980367">
      <w:pPr>
        <w:spacing w:after="0" w:line="240" w:lineRule="auto"/>
        <w:jc w:val="both"/>
        <w:rPr>
          <w:rFonts w:ascii="Times New Roman" w:hAnsi="Times New Roman"/>
          <w:b/>
          <w:sz w:val="24"/>
          <w:szCs w:val="24"/>
        </w:rPr>
      </w:pPr>
      <w:r w:rsidRPr="00292DD2">
        <w:rPr>
          <w:rFonts w:ascii="Times New Roman" w:hAnsi="Times New Roman"/>
          <w:b/>
          <w:sz w:val="24"/>
          <w:szCs w:val="24"/>
        </w:rPr>
        <w:t>Reference Books:</w:t>
      </w:r>
    </w:p>
    <w:p w:rsidR="00980367" w:rsidRPr="00E73B54" w:rsidRDefault="00980367" w:rsidP="00980367">
      <w:pPr>
        <w:pStyle w:val="ListParagraph"/>
        <w:numPr>
          <w:ilvl w:val="0"/>
          <w:numId w:val="42"/>
        </w:numPr>
        <w:spacing w:after="0" w:line="240" w:lineRule="auto"/>
        <w:jc w:val="both"/>
        <w:rPr>
          <w:rFonts w:ascii="Times New Roman" w:hAnsi="Times New Roman"/>
          <w:sz w:val="24"/>
          <w:szCs w:val="24"/>
        </w:rPr>
      </w:pPr>
      <w:r w:rsidRPr="00E73B54">
        <w:rPr>
          <w:rFonts w:ascii="Times New Roman" w:hAnsi="Times New Roman"/>
          <w:sz w:val="24"/>
          <w:szCs w:val="24"/>
        </w:rPr>
        <w:t>Biostatistics- A Foundation for Analysis in the Health Sciences. Daniel, W. W. 2007. Wiley.</w:t>
      </w:r>
    </w:p>
    <w:p w:rsidR="00980367" w:rsidRPr="00E73B54" w:rsidRDefault="00980367" w:rsidP="00980367">
      <w:pPr>
        <w:pStyle w:val="ListParagraph"/>
        <w:numPr>
          <w:ilvl w:val="0"/>
          <w:numId w:val="42"/>
        </w:numPr>
        <w:spacing w:after="0" w:line="240" w:lineRule="auto"/>
        <w:jc w:val="both"/>
        <w:rPr>
          <w:rFonts w:ascii="Times New Roman" w:hAnsi="Times New Roman"/>
          <w:sz w:val="24"/>
          <w:szCs w:val="24"/>
        </w:rPr>
      </w:pPr>
      <w:r w:rsidRPr="00E73B54">
        <w:rPr>
          <w:rFonts w:ascii="Times New Roman" w:hAnsi="Times New Roman"/>
          <w:sz w:val="24"/>
          <w:szCs w:val="24"/>
        </w:rPr>
        <w:t>An Introduction to Probability and Statistics. Rohatgi, V.K. and Saleh, A.K. Md. 2001. John Wiley &amp; Sons.</w:t>
      </w:r>
    </w:p>
    <w:p w:rsidR="00980367" w:rsidRPr="00E73B54" w:rsidRDefault="00980367" w:rsidP="00980367">
      <w:pPr>
        <w:pStyle w:val="ListParagraph"/>
        <w:numPr>
          <w:ilvl w:val="0"/>
          <w:numId w:val="42"/>
        </w:numPr>
        <w:spacing w:after="0" w:line="240" w:lineRule="auto"/>
        <w:jc w:val="both"/>
        <w:rPr>
          <w:rFonts w:ascii="Times New Roman" w:hAnsi="Times New Roman"/>
          <w:sz w:val="24"/>
          <w:szCs w:val="24"/>
        </w:rPr>
      </w:pPr>
      <w:r w:rsidRPr="00E73B54">
        <w:rPr>
          <w:rFonts w:ascii="Times New Roman" w:hAnsi="Times New Roman"/>
          <w:sz w:val="24"/>
          <w:szCs w:val="24"/>
        </w:rPr>
        <w:t>Medical Statistics - Principles and Methods. Sundaram, K.R. 2010. BI Publications, New Delhi.</w:t>
      </w:r>
    </w:p>
    <w:p w:rsidR="00980367" w:rsidRPr="00E73B54" w:rsidRDefault="00980367" w:rsidP="00980367">
      <w:pPr>
        <w:pStyle w:val="ListParagraph"/>
        <w:numPr>
          <w:ilvl w:val="0"/>
          <w:numId w:val="42"/>
        </w:numPr>
        <w:spacing w:after="0" w:line="240" w:lineRule="auto"/>
        <w:jc w:val="both"/>
        <w:rPr>
          <w:rFonts w:ascii="Times New Roman" w:hAnsi="Times New Roman"/>
          <w:sz w:val="24"/>
          <w:szCs w:val="24"/>
        </w:rPr>
      </w:pPr>
      <w:r w:rsidRPr="00E73B54">
        <w:rPr>
          <w:rFonts w:ascii="Times New Roman" w:hAnsi="Times New Roman"/>
          <w:sz w:val="24"/>
          <w:szCs w:val="24"/>
        </w:rPr>
        <w:t>Introductory Biological Statistics. John E. Havel, Raymond E. Hampton, Scott J. Meiners. 2019. Waveland Press, Inc.</w:t>
      </w:r>
    </w:p>
    <w:p w:rsidR="00980367" w:rsidRPr="00E73B54" w:rsidRDefault="00980367" w:rsidP="00980367">
      <w:pPr>
        <w:pStyle w:val="ListParagraph"/>
        <w:numPr>
          <w:ilvl w:val="0"/>
          <w:numId w:val="42"/>
        </w:numPr>
        <w:spacing w:after="0" w:line="240" w:lineRule="auto"/>
        <w:jc w:val="both"/>
        <w:rPr>
          <w:rFonts w:ascii="Times New Roman" w:hAnsi="Times New Roman"/>
          <w:sz w:val="24"/>
          <w:szCs w:val="24"/>
        </w:rPr>
      </w:pPr>
      <w:r w:rsidRPr="00E73B54">
        <w:rPr>
          <w:rFonts w:ascii="Times New Roman" w:hAnsi="Times New Roman"/>
          <w:sz w:val="24"/>
          <w:szCs w:val="24"/>
        </w:rPr>
        <w:t>Fundamentals of Biostatistics. Dutta, N. K. 2004.  Kanishka Publishers, New Delhi.</w:t>
      </w:r>
    </w:p>
    <w:p w:rsidR="00980367" w:rsidRDefault="00980367" w:rsidP="00980367">
      <w:pPr>
        <w:tabs>
          <w:tab w:val="left" w:pos="851"/>
          <w:tab w:val="left" w:pos="993"/>
        </w:tabs>
        <w:autoSpaceDE w:val="0"/>
        <w:autoSpaceDN w:val="0"/>
        <w:adjustRightInd w:val="0"/>
        <w:spacing w:after="0" w:line="240" w:lineRule="auto"/>
        <w:jc w:val="center"/>
        <w:rPr>
          <w:rFonts w:ascii="Times New Roman" w:hAnsi="Times New Roman"/>
          <w:b/>
          <w:sz w:val="26"/>
          <w:szCs w:val="26"/>
        </w:rPr>
      </w:pPr>
    </w:p>
    <w:p w:rsidR="00980367" w:rsidRDefault="00980367" w:rsidP="00980367">
      <w:pPr>
        <w:tabs>
          <w:tab w:val="left" w:pos="851"/>
          <w:tab w:val="left" w:pos="993"/>
        </w:tabs>
        <w:autoSpaceDE w:val="0"/>
        <w:autoSpaceDN w:val="0"/>
        <w:adjustRightInd w:val="0"/>
        <w:spacing w:after="0" w:line="240" w:lineRule="auto"/>
        <w:jc w:val="center"/>
        <w:rPr>
          <w:rFonts w:ascii="Times New Roman" w:hAnsi="Times New Roman"/>
          <w:b/>
          <w:sz w:val="26"/>
          <w:szCs w:val="26"/>
        </w:rPr>
      </w:pPr>
      <w:r w:rsidRPr="00AE1844">
        <w:rPr>
          <w:rFonts w:ascii="Times New Roman" w:hAnsi="Times New Roman"/>
          <w:b/>
          <w:sz w:val="26"/>
          <w:szCs w:val="26"/>
        </w:rPr>
        <w:t xml:space="preserve">ALLIED </w:t>
      </w:r>
      <w:r>
        <w:rPr>
          <w:rFonts w:ascii="Times New Roman" w:hAnsi="Times New Roman"/>
          <w:b/>
          <w:sz w:val="26"/>
          <w:szCs w:val="26"/>
        </w:rPr>
        <w:t xml:space="preserve">PRACTICAL - 2 </w:t>
      </w:r>
    </w:p>
    <w:p w:rsidR="00980367" w:rsidRDefault="00980367" w:rsidP="00980367">
      <w:pPr>
        <w:tabs>
          <w:tab w:val="left" w:pos="851"/>
          <w:tab w:val="left" w:pos="993"/>
        </w:tabs>
        <w:autoSpaceDE w:val="0"/>
        <w:autoSpaceDN w:val="0"/>
        <w:adjustRightInd w:val="0"/>
        <w:spacing w:after="0" w:line="240" w:lineRule="auto"/>
        <w:jc w:val="center"/>
        <w:rPr>
          <w:rFonts w:ascii="Times New Roman" w:hAnsi="Times New Roman"/>
          <w:b/>
          <w:sz w:val="26"/>
          <w:szCs w:val="26"/>
        </w:rPr>
      </w:pPr>
    </w:p>
    <w:p w:rsidR="00980367" w:rsidRDefault="00980367" w:rsidP="00980367">
      <w:pPr>
        <w:tabs>
          <w:tab w:val="left" w:pos="851"/>
          <w:tab w:val="left" w:pos="993"/>
        </w:tabs>
        <w:autoSpaceDE w:val="0"/>
        <w:autoSpaceDN w:val="0"/>
        <w:adjustRightInd w:val="0"/>
        <w:spacing w:after="0" w:line="240" w:lineRule="auto"/>
        <w:jc w:val="center"/>
        <w:rPr>
          <w:rFonts w:ascii="Times New Roman" w:hAnsi="Times New Roman"/>
          <w:b/>
          <w:sz w:val="26"/>
          <w:szCs w:val="26"/>
        </w:rPr>
      </w:pPr>
      <w:r w:rsidRPr="00AE1844">
        <w:rPr>
          <w:rFonts w:ascii="Times New Roman" w:hAnsi="Times New Roman"/>
          <w:b/>
          <w:sz w:val="26"/>
          <w:szCs w:val="26"/>
        </w:rPr>
        <w:t>BIO</w:t>
      </w:r>
      <w:r>
        <w:rPr>
          <w:rFonts w:ascii="Times New Roman" w:hAnsi="Times New Roman"/>
          <w:b/>
          <w:sz w:val="26"/>
          <w:szCs w:val="26"/>
        </w:rPr>
        <w:t>INSTRUMENTATION PRACTICAL</w:t>
      </w:r>
    </w:p>
    <w:p w:rsidR="00980367" w:rsidRDefault="00980367" w:rsidP="00980367">
      <w:pPr>
        <w:tabs>
          <w:tab w:val="left" w:pos="851"/>
          <w:tab w:val="left" w:pos="993"/>
        </w:tabs>
        <w:autoSpaceDE w:val="0"/>
        <w:autoSpaceDN w:val="0"/>
        <w:adjustRightInd w:val="0"/>
        <w:spacing w:after="0" w:line="240" w:lineRule="auto"/>
        <w:jc w:val="center"/>
        <w:rPr>
          <w:rFonts w:ascii="Times New Roman" w:hAnsi="Times New Roman"/>
          <w:sz w:val="24"/>
          <w:szCs w:val="24"/>
        </w:rPr>
      </w:pPr>
    </w:p>
    <w:p w:rsidR="00980367" w:rsidRDefault="00980367" w:rsidP="00980367">
      <w:pPr>
        <w:tabs>
          <w:tab w:val="left" w:pos="851"/>
          <w:tab w:val="left" w:pos="993"/>
        </w:tabs>
        <w:autoSpaceDE w:val="0"/>
        <w:autoSpaceDN w:val="0"/>
        <w:adjustRightInd w:val="0"/>
        <w:spacing w:after="0" w:line="240" w:lineRule="auto"/>
        <w:jc w:val="both"/>
        <w:rPr>
          <w:rFonts w:ascii="Times New Roman" w:hAnsi="Times New Roman"/>
          <w:b/>
          <w:sz w:val="26"/>
          <w:szCs w:val="26"/>
        </w:rPr>
      </w:pPr>
      <w:r>
        <w:rPr>
          <w:rFonts w:ascii="Times New Roman" w:hAnsi="Times New Roman"/>
          <w:b/>
          <w:sz w:val="26"/>
          <w:szCs w:val="26"/>
        </w:rPr>
        <w:t>Course outcomes:</w:t>
      </w:r>
    </w:p>
    <w:p w:rsidR="00980367" w:rsidRPr="00E110D1" w:rsidRDefault="00980367" w:rsidP="00980367">
      <w:pPr>
        <w:tabs>
          <w:tab w:val="left" w:pos="851"/>
          <w:tab w:val="left" w:pos="993"/>
        </w:tabs>
        <w:autoSpaceDE w:val="0"/>
        <w:autoSpaceDN w:val="0"/>
        <w:adjustRightInd w:val="0"/>
        <w:spacing w:after="0" w:line="240" w:lineRule="auto"/>
        <w:jc w:val="both"/>
        <w:rPr>
          <w:rFonts w:ascii="Times New Roman" w:hAnsi="Times New Roman"/>
          <w:sz w:val="26"/>
          <w:szCs w:val="26"/>
        </w:rPr>
      </w:pPr>
      <w:r w:rsidRPr="00E110D1">
        <w:rPr>
          <w:rFonts w:ascii="Times New Roman" w:hAnsi="Times New Roman"/>
          <w:sz w:val="26"/>
          <w:szCs w:val="26"/>
        </w:rPr>
        <w:t>On completion of the course, the student will be able to</w:t>
      </w:r>
    </w:p>
    <w:p w:rsidR="00980367" w:rsidRDefault="00980367" w:rsidP="00980367">
      <w:pPr>
        <w:pStyle w:val="ListParagraph"/>
        <w:numPr>
          <w:ilvl w:val="0"/>
          <w:numId w:val="43"/>
        </w:numPr>
        <w:tabs>
          <w:tab w:val="left" w:pos="851"/>
          <w:tab w:val="left" w:pos="993"/>
        </w:tabs>
        <w:autoSpaceDE w:val="0"/>
        <w:autoSpaceDN w:val="0"/>
        <w:adjustRightInd w:val="0"/>
        <w:spacing w:after="0" w:line="240" w:lineRule="auto"/>
        <w:jc w:val="both"/>
        <w:rPr>
          <w:rFonts w:ascii="Times New Roman" w:hAnsi="Times New Roman"/>
          <w:sz w:val="26"/>
          <w:szCs w:val="26"/>
        </w:rPr>
      </w:pPr>
      <w:r w:rsidRPr="00AE6176">
        <w:rPr>
          <w:rFonts w:ascii="Times New Roman" w:hAnsi="Times New Roman"/>
          <w:sz w:val="26"/>
          <w:szCs w:val="26"/>
        </w:rPr>
        <w:t>understand the</w:t>
      </w:r>
      <w:r>
        <w:rPr>
          <w:rFonts w:ascii="Times New Roman" w:hAnsi="Times New Roman"/>
          <w:sz w:val="26"/>
          <w:szCs w:val="26"/>
        </w:rPr>
        <w:t xml:space="preserve"> basic principles</w:t>
      </w:r>
      <w:r w:rsidRPr="00AE6176">
        <w:rPr>
          <w:rFonts w:ascii="Times New Roman" w:hAnsi="Times New Roman"/>
          <w:sz w:val="26"/>
          <w:szCs w:val="26"/>
        </w:rPr>
        <w:t xml:space="preserve"> </w:t>
      </w:r>
      <w:r>
        <w:rPr>
          <w:rFonts w:ascii="Times New Roman" w:hAnsi="Times New Roman"/>
          <w:sz w:val="26"/>
          <w:szCs w:val="26"/>
        </w:rPr>
        <w:t>instruments</w:t>
      </w:r>
    </w:p>
    <w:p w:rsidR="00980367" w:rsidRDefault="00980367" w:rsidP="00980367">
      <w:pPr>
        <w:pStyle w:val="ListParagraph"/>
        <w:numPr>
          <w:ilvl w:val="0"/>
          <w:numId w:val="43"/>
        </w:numPr>
        <w:tabs>
          <w:tab w:val="left" w:pos="851"/>
          <w:tab w:val="left" w:pos="993"/>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care and maintain the instruments in Biology labs</w:t>
      </w:r>
    </w:p>
    <w:p w:rsidR="00980367" w:rsidRPr="00AE6176" w:rsidRDefault="00980367" w:rsidP="00980367">
      <w:pPr>
        <w:pStyle w:val="ListParagraph"/>
        <w:numPr>
          <w:ilvl w:val="0"/>
          <w:numId w:val="43"/>
        </w:numPr>
        <w:tabs>
          <w:tab w:val="left" w:pos="851"/>
          <w:tab w:val="left" w:pos="993"/>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use different instruments for analysis</w:t>
      </w:r>
    </w:p>
    <w:p w:rsidR="00980367" w:rsidRPr="00D27219" w:rsidRDefault="00980367" w:rsidP="00980367">
      <w:pPr>
        <w:tabs>
          <w:tab w:val="left" w:pos="851"/>
          <w:tab w:val="left" w:pos="993"/>
        </w:tabs>
        <w:autoSpaceDE w:val="0"/>
        <w:autoSpaceDN w:val="0"/>
        <w:adjustRightInd w:val="0"/>
        <w:spacing w:after="0" w:line="240" w:lineRule="auto"/>
        <w:jc w:val="center"/>
        <w:rPr>
          <w:rFonts w:ascii="Times New Roman" w:hAnsi="Times New Roman"/>
          <w:sz w:val="24"/>
          <w:szCs w:val="24"/>
        </w:rPr>
      </w:pPr>
    </w:p>
    <w:p w:rsidR="00980367" w:rsidRPr="00D27219" w:rsidRDefault="00980367" w:rsidP="00980367">
      <w:pPr>
        <w:tabs>
          <w:tab w:val="left" w:pos="851"/>
          <w:tab w:val="left" w:pos="993"/>
        </w:tabs>
        <w:autoSpaceDE w:val="0"/>
        <w:autoSpaceDN w:val="0"/>
        <w:adjustRightInd w:val="0"/>
        <w:spacing w:after="0" w:line="240" w:lineRule="auto"/>
        <w:jc w:val="both"/>
        <w:rPr>
          <w:rFonts w:ascii="Times New Roman" w:hAnsi="Times New Roman"/>
          <w:sz w:val="24"/>
          <w:szCs w:val="24"/>
        </w:rPr>
      </w:pPr>
      <w:r w:rsidRPr="00D27219">
        <w:rPr>
          <w:rFonts w:ascii="Times New Roman" w:hAnsi="Times New Roman"/>
          <w:sz w:val="24"/>
          <w:szCs w:val="24"/>
        </w:rPr>
        <w:t>1. Centrifuge a mixture of solution and observe sedimentation</w:t>
      </w:r>
    </w:p>
    <w:p w:rsidR="00980367" w:rsidRDefault="00980367" w:rsidP="00980367">
      <w:pPr>
        <w:tabs>
          <w:tab w:val="left" w:pos="851"/>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Observe the Optical density and Transmission of a coloured solution</w:t>
      </w:r>
    </w:p>
    <w:p w:rsidR="00980367" w:rsidRDefault="00980367" w:rsidP="00980367">
      <w:pPr>
        <w:tabs>
          <w:tab w:val="left" w:pos="851"/>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Prepare OD Vs. Conc. graph for a coloured solution</w:t>
      </w:r>
    </w:p>
    <w:p w:rsidR="00980367" w:rsidRDefault="00980367" w:rsidP="00980367">
      <w:pPr>
        <w:tabs>
          <w:tab w:val="left" w:pos="851"/>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Perform paper chromatography</w:t>
      </w:r>
    </w:p>
    <w:p w:rsidR="00980367" w:rsidRDefault="00980367" w:rsidP="00980367">
      <w:pPr>
        <w:tabs>
          <w:tab w:val="left" w:pos="851"/>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 Prepare agarose gel and cast</w:t>
      </w:r>
    </w:p>
    <w:p w:rsidR="00980367" w:rsidRDefault="00980367" w:rsidP="00980367">
      <w:pPr>
        <w:tabs>
          <w:tab w:val="left" w:pos="851"/>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 Perform DNA electrpophoresis</w:t>
      </w:r>
    </w:p>
    <w:p w:rsidR="00980367" w:rsidRPr="00D27219" w:rsidRDefault="00980367" w:rsidP="00980367">
      <w:pPr>
        <w:tabs>
          <w:tab w:val="left" w:pos="851"/>
          <w:tab w:val="left" w:pos="993"/>
        </w:tabs>
        <w:autoSpaceDE w:val="0"/>
        <w:autoSpaceDN w:val="0"/>
        <w:adjustRightInd w:val="0"/>
        <w:spacing w:after="0" w:line="240" w:lineRule="auto"/>
        <w:jc w:val="both"/>
        <w:rPr>
          <w:rFonts w:ascii="Times New Roman" w:hAnsi="Times New Roman"/>
          <w:sz w:val="24"/>
          <w:szCs w:val="24"/>
        </w:rPr>
      </w:pPr>
    </w:p>
    <w:p w:rsidR="00980367" w:rsidRPr="00D27219" w:rsidRDefault="00980367" w:rsidP="00980367">
      <w:pPr>
        <w:tabs>
          <w:tab w:val="left" w:pos="851"/>
          <w:tab w:val="left" w:pos="993"/>
        </w:tabs>
        <w:autoSpaceDE w:val="0"/>
        <w:autoSpaceDN w:val="0"/>
        <w:adjustRightInd w:val="0"/>
        <w:spacing w:after="0" w:line="240" w:lineRule="auto"/>
        <w:jc w:val="both"/>
        <w:rPr>
          <w:rFonts w:ascii="Times New Roman" w:hAnsi="Times New Roman"/>
          <w:sz w:val="24"/>
          <w:szCs w:val="24"/>
        </w:rPr>
      </w:pPr>
    </w:p>
    <w:p w:rsidR="00980367" w:rsidRDefault="00980367" w:rsidP="00980367">
      <w:pPr>
        <w:tabs>
          <w:tab w:val="left" w:pos="851"/>
          <w:tab w:val="left" w:pos="993"/>
        </w:tabs>
        <w:autoSpaceDE w:val="0"/>
        <w:autoSpaceDN w:val="0"/>
        <w:adjustRightInd w:val="0"/>
        <w:spacing w:after="0" w:line="240" w:lineRule="auto"/>
        <w:jc w:val="center"/>
        <w:rPr>
          <w:rFonts w:ascii="Times New Roman" w:hAnsi="Times New Roman"/>
          <w:b/>
          <w:sz w:val="26"/>
          <w:szCs w:val="26"/>
        </w:rPr>
      </w:pPr>
      <w:r>
        <w:rPr>
          <w:rFonts w:ascii="Times New Roman" w:hAnsi="Times New Roman"/>
          <w:b/>
          <w:sz w:val="26"/>
          <w:szCs w:val="26"/>
        </w:rPr>
        <w:t>Biostatistics Practical</w:t>
      </w:r>
    </w:p>
    <w:p w:rsidR="00980367" w:rsidRDefault="00980367" w:rsidP="00980367">
      <w:pPr>
        <w:tabs>
          <w:tab w:val="left" w:pos="851"/>
          <w:tab w:val="left" w:pos="993"/>
        </w:tabs>
        <w:autoSpaceDE w:val="0"/>
        <w:autoSpaceDN w:val="0"/>
        <w:adjustRightInd w:val="0"/>
        <w:spacing w:after="0" w:line="240" w:lineRule="auto"/>
        <w:jc w:val="both"/>
        <w:rPr>
          <w:rFonts w:ascii="Times New Roman" w:hAnsi="Times New Roman"/>
          <w:b/>
          <w:sz w:val="26"/>
          <w:szCs w:val="26"/>
        </w:rPr>
      </w:pPr>
    </w:p>
    <w:p w:rsidR="00980367" w:rsidRDefault="00980367" w:rsidP="00980367">
      <w:pPr>
        <w:tabs>
          <w:tab w:val="left" w:pos="851"/>
          <w:tab w:val="left" w:pos="993"/>
        </w:tabs>
        <w:autoSpaceDE w:val="0"/>
        <w:autoSpaceDN w:val="0"/>
        <w:adjustRightInd w:val="0"/>
        <w:spacing w:after="0" w:line="240" w:lineRule="auto"/>
        <w:jc w:val="both"/>
        <w:rPr>
          <w:rFonts w:ascii="Times New Roman" w:hAnsi="Times New Roman"/>
          <w:b/>
          <w:sz w:val="26"/>
          <w:szCs w:val="26"/>
        </w:rPr>
      </w:pPr>
      <w:r>
        <w:rPr>
          <w:rFonts w:ascii="Times New Roman" w:hAnsi="Times New Roman"/>
          <w:b/>
          <w:sz w:val="26"/>
          <w:szCs w:val="26"/>
        </w:rPr>
        <w:t>Course outcomes:</w:t>
      </w:r>
    </w:p>
    <w:p w:rsidR="00980367" w:rsidRPr="00E110D1" w:rsidRDefault="00980367" w:rsidP="00980367">
      <w:pPr>
        <w:tabs>
          <w:tab w:val="left" w:pos="851"/>
          <w:tab w:val="left" w:pos="993"/>
        </w:tabs>
        <w:autoSpaceDE w:val="0"/>
        <w:autoSpaceDN w:val="0"/>
        <w:adjustRightInd w:val="0"/>
        <w:spacing w:after="0" w:line="240" w:lineRule="auto"/>
        <w:jc w:val="both"/>
        <w:rPr>
          <w:rFonts w:ascii="Times New Roman" w:hAnsi="Times New Roman"/>
          <w:sz w:val="26"/>
          <w:szCs w:val="26"/>
        </w:rPr>
      </w:pPr>
      <w:r w:rsidRPr="00E110D1">
        <w:rPr>
          <w:rFonts w:ascii="Times New Roman" w:hAnsi="Times New Roman"/>
          <w:sz w:val="26"/>
          <w:szCs w:val="26"/>
        </w:rPr>
        <w:t>On completion of the course, the student will be able to</w:t>
      </w:r>
    </w:p>
    <w:p w:rsidR="00980367" w:rsidRDefault="00980367" w:rsidP="00980367">
      <w:pPr>
        <w:pStyle w:val="ListParagraph"/>
        <w:numPr>
          <w:ilvl w:val="0"/>
          <w:numId w:val="43"/>
        </w:numPr>
        <w:tabs>
          <w:tab w:val="left" w:pos="851"/>
          <w:tab w:val="left" w:pos="993"/>
        </w:tabs>
        <w:autoSpaceDE w:val="0"/>
        <w:autoSpaceDN w:val="0"/>
        <w:adjustRightInd w:val="0"/>
        <w:spacing w:after="0" w:line="240" w:lineRule="auto"/>
        <w:jc w:val="both"/>
        <w:rPr>
          <w:rFonts w:ascii="Times New Roman" w:hAnsi="Times New Roman"/>
          <w:sz w:val="26"/>
          <w:szCs w:val="26"/>
        </w:rPr>
      </w:pPr>
      <w:r w:rsidRPr="00AE6176">
        <w:rPr>
          <w:rFonts w:ascii="Times New Roman" w:hAnsi="Times New Roman"/>
          <w:sz w:val="26"/>
          <w:szCs w:val="26"/>
        </w:rPr>
        <w:t>understand the</w:t>
      </w:r>
      <w:r>
        <w:rPr>
          <w:rFonts w:ascii="Times New Roman" w:hAnsi="Times New Roman"/>
          <w:sz w:val="26"/>
          <w:szCs w:val="26"/>
        </w:rPr>
        <w:t xml:space="preserve"> basic principles</w:t>
      </w:r>
      <w:r w:rsidRPr="00AE6176">
        <w:rPr>
          <w:rFonts w:ascii="Times New Roman" w:hAnsi="Times New Roman"/>
          <w:sz w:val="26"/>
          <w:szCs w:val="26"/>
        </w:rPr>
        <w:t xml:space="preserve"> biostatistics</w:t>
      </w:r>
    </w:p>
    <w:p w:rsidR="00980367" w:rsidRDefault="00980367" w:rsidP="00980367">
      <w:pPr>
        <w:pStyle w:val="ListParagraph"/>
        <w:numPr>
          <w:ilvl w:val="0"/>
          <w:numId w:val="43"/>
        </w:numPr>
        <w:tabs>
          <w:tab w:val="left" w:pos="851"/>
          <w:tab w:val="left" w:pos="993"/>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perform simple calculations</w:t>
      </w:r>
    </w:p>
    <w:p w:rsidR="00980367" w:rsidRPr="00AE6176" w:rsidRDefault="00980367" w:rsidP="00980367">
      <w:pPr>
        <w:pStyle w:val="ListParagraph"/>
        <w:numPr>
          <w:ilvl w:val="0"/>
          <w:numId w:val="43"/>
        </w:numPr>
        <w:tabs>
          <w:tab w:val="left" w:pos="851"/>
          <w:tab w:val="left" w:pos="993"/>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make use of statistical applications</w:t>
      </w:r>
    </w:p>
    <w:p w:rsidR="00980367" w:rsidRPr="001C6330" w:rsidRDefault="00980367" w:rsidP="00980367">
      <w:pPr>
        <w:tabs>
          <w:tab w:val="left" w:pos="851"/>
          <w:tab w:val="left" w:pos="993"/>
        </w:tabs>
        <w:autoSpaceDE w:val="0"/>
        <w:autoSpaceDN w:val="0"/>
        <w:adjustRightInd w:val="0"/>
        <w:spacing w:after="0" w:line="240" w:lineRule="auto"/>
        <w:jc w:val="both"/>
        <w:rPr>
          <w:rFonts w:ascii="Times New Roman" w:hAnsi="Times New Roman"/>
          <w:b/>
          <w:sz w:val="24"/>
          <w:szCs w:val="24"/>
        </w:rPr>
      </w:pPr>
    </w:p>
    <w:p w:rsidR="00980367" w:rsidRPr="001C6330" w:rsidRDefault="00980367" w:rsidP="00980367">
      <w:pPr>
        <w:tabs>
          <w:tab w:val="left" w:pos="851"/>
          <w:tab w:val="left" w:pos="993"/>
        </w:tabs>
        <w:autoSpaceDE w:val="0"/>
        <w:autoSpaceDN w:val="0"/>
        <w:adjustRightInd w:val="0"/>
        <w:spacing w:after="0" w:line="240" w:lineRule="auto"/>
        <w:jc w:val="both"/>
        <w:rPr>
          <w:rFonts w:ascii="Times New Roman" w:hAnsi="Times New Roman"/>
          <w:sz w:val="24"/>
          <w:szCs w:val="24"/>
        </w:rPr>
      </w:pPr>
      <w:r w:rsidRPr="001C6330">
        <w:rPr>
          <w:rFonts w:ascii="Times New Roman" w:hAnsi="Times New Roman"/>
          <w:sz w:val="24"/>
          <w:szCs w:val="24"/>
        </w:rPr>
        <w:t>1. Construction of Univariate and Bivariate frequency distributions with samples of size not exceeding 50.</w:t>
      </w:r>
    </w:p>
    <w:p w:rsidR="00980367" w:rsidRPr="001C6330" w:rsidRDefault="00980367" w:rsidP="00980367">
      <w:pPr>
        <w:tabs>
          <w:tab w:val="left" w:pos="851"/>
          <w:tab w:val="left" w:pos="993"/>
        </w:tabs>
        <w:autoSpaceDE w:val="0"/>
        <w:autoSpaceDN w:val="0"/>
        <w:adjustRightInd w:val="0"/>
        <w:spacing w:after="0" w:line="240" w:lineRule="auto"/>
        <w:jc w:val="both"/>
        <w:rPr>
          <w:rFonts w:ascii="Times New Roman" w:hAnsi="Times New Roman"/>
          <w:sz w:val="24"/>
          <w:szCs w:val="24"/>
        </w:rPr>
      </w:pPr>
      <w:r w:rsidRPr="001C6330">
        <w:rPr>
          <w:rFonts w:ascii="Times New Roman" w:hAnsi="Times New Roman"/>
          <w:sz w:val="24"/>
          <w:szCs w:val="24"/>
        </w:rPr>
        <w:t>2. Frequency distribution: Simple and Cumulative.</w:t>
      </w:r>
    </w:p>
    <w:p w:rsidR="00980367" w:rsidRPr="001C6330" w:rsidRDefault="00980367" w:rsidP="00980367">
      <w:pPr>
        <w:pStyle w:val="BodyText"/>
        <w:jc w:val="both"/>
        <w:rPr>
          <w:sz w:val="24"/>
          <w:szCs w:val="24"/>
        </w:rPr>
      </w:pPr>
      <w:r w:rsidRPr="001C6330">
        <w:rPr>
          <w:sz w:val="24"/>
          <w:szCs w:val="24"/>
        </w:rPr>
        <w:t xml:space="preserve">3. Measures of central tendency: Arithmetic Mean, Median and Mode. </w:t>
      </w:r>
    </w:p>
    <w:p w:rsidR="00980367" w:rsidRPr="001C6330" w:rsidRDefault="00980367" w:rsidP="00980367">
      <w:pPr>
        <w:pStyle w:val="BodyText"/>
        <w:jc w:val="both"/>
        <w:rPr>
          <w:sz w:val="24"/>
          <w:szCs w:val="24"/>
        </w:rPr>
      </w:pPr>
      <w:r w:rsidRPr="001C6330">
        <w:rPr>
          <w:sz w:val="24"/>
          <w:szCs w:val="24"/>
        </w:rPr>
        <w:t xml:space="preserve">4. Measures of Dispersion: Standard Deviation and Coefficient of Variation. </w:t>
      </w:r>
    </w:p>
    <w:p w:rsidR="00980367" w:rsidRPr="001C6330" w:rsidRDefault="00980367" w:rsidP="00980367">
      <w:pPr>
        <w:tabs>
          <w:tab w:val="left" w:pos="851"/>
          <w:tab w:val="left" w:pos="993"/>
        </w:tabs>
        <w:autoSpaceDE w:val="0"/>
        <w:autoSpaceDN w:val="0"/>
        <w:adjustRightInd w:val="0"/>
        <w:spacing w:after="0" w:line="240" w:lineRule="auto"/>
        <w:jc w:val="both"/>
        <w:rPr>
          <w:rFonts w:ascii="Times New Roman" w:hAnsi="Times New Roman"/>
          <w:sz w:val="24"/>
          <w:szCs w:val="24"/>
        </w:rPr>
      </w:pPr>
      <w:r w:rsidRPr="001C6330">
        <w:rPr>
          <w:rFonts w:ascii="Times New Roman" w:hAnsi="Times New Roman"/>
          <w:sz w:val="24"/>
          <w:szCs w:val="24"/>
        </w:rPr>
        <w:t xml:space="preserve">5. Correlation analysis: Karl Pearson’s, Spearman’s rank and Concurrent deviation methods. </w:t>
      </w:r>
    </w:p>
    <w:p w:rsidR="00980367" w:rsidRPr="001C6330" w:rsidRDefault="00980367" w:rsidP="00980367">
      <w:pPr>
        <w:pStyle w:val="BodyText"/>
        <w:jc w:val="both"/>
        <w:rPr>
          <w:sz w:val="24"/>
          <w:szCs w:val="24"/>
        </w:rPr>
      </w:pPr>
      <w:r w:rsidRPr="001C6330">
        <w:rPr>
          <w:sz w:val="24"/>
          <w:szCs w:val="24"/>
        </w:rPr>
        <w:t>6. Regression Analysis: Simple regression equations.</w:t>
      </w:r>
    </w:p>
    <w:p w:rsidR="00980367" w:rsidRPr="001C6330" w:rsidRDefault="00980367" w:rsidP="00980367">
      <w:pPr>
        <w:pStyle w:val="BodyText"/>
        <w:rPr>
          <w:sz w:val="24"/>
          <w:szCs w:val="24"/>
        </w:rPr>
      </w:pPr>
      <w:r w:rsidRPr="001C6330">
        <w:rPr>
          <w:sz w:val="24"/>
          <w:szCs w:val="24"/>
        </w:rPr>
        <w:t>7. Small sample:  test of significance based on t, F and Chi-Square distributions with respect of mean, variance and correlation coefficients.</w:t>
      </w:r>
    </w:p>
    <w:p w:rsidR="00980367" w:rsidRPr="001C6330" w:rsidRDefault="00980367" w:rsidP="00980367">
      <w:pPr>
        <w:pStyle w:val="BodyText"/>
        <w:jc w:val="both"/>
        <w:rPr>
          <w:sz w:val="24"/>
          <w:szCs w:val="24"/>
        </w:rPr>
      </w:pPr>
      <w:r w:rsidRPr="001C6330">
        <w:rPr>
          <w:sz w:val="24"/>
          <w:szCs w:val="24"/>
        </w:rPr>
        <w:t xml:space="preserve">8. Analysis of Variance - One way and two way classifications.   </w:t>
      </w:r>
    </w:p>
    <w:p w:rsidR="00980367" w:rsidRPr="00AE6176" w:rsidRDefault="00980367" w:rsidP="00980367">
      <w:pPr>
        <w:tabs>
          <w:tab w:val="left" w:pos="851"/>
          <w:tab w:val="left" w:pos="993"/>
        </w:tabs>
        <w:autoSpaceDE w:val="0"/>
        <w:autoSpaceDN w:val="0"/>
        <w:adjustRightInd w:val="0"/>
        <w:spacing w:after="0" w:line="240" w:lineRule="auto"/>
        <w:jc w:val="both"/>
        <w:rPr>
          <w:rFonts w:ascii="Times New Roman" w:hAnsi="Times New Roman"/>
          <w:sz w:val="26"/>
          <w:szCs w:val="26"/>
        </w:rPr>
      </w:pPr>
    </w:p>
    <w:p w:rsidR="00980367" w:rsidRPr="00AE6176" w:rsidRDefault="00980367" w:rsidP="00980367">
      <w:pPr>
        <w:tabs>
          <w:tab w:val="left" w:pos="851"/>
          <w:tab w:val="left" w:pos="993"/>
        </w:tabs>
        <w:autoSpaceDE w:val="0"/>
        <w:autoSpaceDN w:val="0"/>
        <w:adjustRightInd w:val="0"/>
        <w:spacing w:after="0" w:line="240" w:lineRule="auto"/>
        <w:jc w:val="center"/>
        <w:rPr>
          <w:rFonts w:ascii="Times New Roman" w:hAnsi="Times New Roman"/>
          <w:sz w:val="26"/>
          <w:szCs w:val="26"/>
        </w:rPr>
      </w:pPr>
    </w:p>
    <w:p w:rsidR="00980367" w:rsidRPr="00AE6176" w:rsidRDefault="00980367" w:rsidP="00980367">
      <w:pPr>
        <w:spacing w:after="0" w:line="240" w:lineRule="auto"/>
      </w:pPr>
    </w:p>
    <w:p w:rsidR="00980367" w:rsidRPr="00AE6176" w:rsidRDefault="00980367" w:rsidP="00980367">
      <w:pPr>
        <w:spacing w:after="0" w:line="240" w:lineRule="auto"/>
      </w:pPr>
    </w:p>
    <w:p w:rsidR="00980367" w:rsidRPr="00AE6176" w:rsidRDefault="00980367" w:rsidP="00980367">
      <w:pPr>
        <w:spacing w:after="0" w:line="240" w:lineRule="auto"/>
      </w:pPr>
    </w:p>
    <w:p w:rsidR="00980367" w:rsidRPr="00AE6176" w:rsidRDefault="00980367" w:rsidP="00980367">
      <w:pPr>
        <w:spacing w:after="0" w:line="240" w:lineRule="auto"/>
      </w:pPr>
    </w:p>
    <w:p w:rsidR="00980367" w:rsidRPr="00D27219" w:rsidRDefault="00980367" w:rsidP="00980367">
      <w:pPr>
        <w:rPr>
          <w:rFonts w:ascii="Times New Roman" w:hAnsi="Times New Roman"/>
          <w:sz w:val="24"/>
          <w:szCs w:val="24"/>
        </w:rPr>
      </w:pPr>
      <w:r w:rsidRPr="00D27219">
        <w:rPr>
          <w:rFonts w:ascii="Times New Roman" w:hAnsi="Times New Roman"/>
          <w:sz w:val="24"/>
          <w:szCs w:val="24"/>
        </w:rPr>
        <w:br w:type="page"/>
      </w:r>
    </w:p>
    <w:p w:rsidR="00980367" w:rsidRPr="00B31FE8" w:rsidRDefault="00980367" w:rsidP="00B91FA6">
      <w:pPr>
        <w:tabs>
          <w:tab w:val="left" w:pos="851"/>
          <w:tab w:val="left" w:pos="993"/>
        </w:tabs>
        <w:spacing w:after="0" w:line="240" w:lineRule="auto"/>
        <w:rPr>
          <w:rFonts w:ascii="Times New Roman" w:hAnsi="Times New Roman"/>
          <w:b/>
          <w:sz w:val="24"/>
          <w:szCs w:val="24"/>
        </w:rPr>
      </w:pPr>
    </w:p>
    <w:p w:rsidR="00980367" w:rsidRDefault="00980367" w:rsidP="00980367">
      <w:pPr>
        <w:tabs>
          <w:tab w:val="left" w:pos="851"/>
          <w:tab w:val="left" w:pos="993"/>
        </w:tabs>
        <w:spacing w:after="0"/>
        <w:jc w:val="center"/>
        <w:rPr>
          <w:rFonts w:ascii="Times New Roman" w:hAnsi="Times New Roman"/>
          <w:b/>
          <w:sz w:val="24"/>
          <w:szCs w:val="24"/>
        </w:rPr>
      </w:pPr>
      <w:r w:rsidRPr="00B31FE8">
        <w:rPr>
          <w:rFonts w:ascii="Times New Roman" w:hAnsi="Times New Roman"/>
          <w:b/>
          <w:sz w:val="24"/>
          <w:szCs w:val="24"/>
        </w:rPr>
        <w:t>SKILL BASED SUBJECT</w:t>
      </w:r>
    </w:p>
    <w:p w:rsidR="00980367" w:rsidRDefault="00980367" w:rsidP="00980367">
      <w:pPr>
        <w:tabs>
          <w:tab w:val="left" w:pos="851"/>
          <w:tab w:val="left" w:pos="993"/>
        </w:tabs>
        <w:spacing w:after="0"/>
        <w:jc w:val="center"/>
        <w:rPr>
          <w:rFonts w:ascii="Times New Roman" w:hAnsi="Times New Roman"/>
          <w:b/>
          <w:sz w:val="24"/>
          <w:szCs w:val="24"/>
        </w:rPr>
      </w:pPr>
      <w:r w:rsidRPr="00B31FE8">
        <w:rPr>
          <w:rFonts w:ascii="Times New Roman" w:hAnsi="Times New Roman"/>
          <w:b/>
          <w:sz w:val="24"/>
          <w:szCs w:val="24"/>
        </w:rPr>
        <w:t>PAPER-2</w:t>
      </w:r>
    </w:p>
    <w:p w:rsidR="00B91FA6" w:rsidRPr="00B31FE8" w:rsidRDefault="00980367" w:rsidP="00980367">
      <w:pPr>
        <w:tabs>
          <w:tab w:val="left" w:pos="851"/>
          <w:tab w:val="left" w:pos="993"/>
        </w:tabs>
        <w:spacing w:after="0"/>
        <w:jc w:val="center"/>
        <w:rPr>
          <w:rFonts w:ascii="Times New Roman" w:hAnsi="Times New Roman"/>
          <w:b/>
          <w:sz w:val="24"/>
          <w:szCs w:val="24"/>
        </w:rPr>
      </w:pPr>
      <w:r w:rsidRPr="00B31FE8">
        <w:rPr>
          <w:rFonts w:ascii="Times New Roman" w:hAnsi="Times New Roman"/>
          <w:b/>
          <w:sz w:val="24"/>
          <w:szCs w:val="24"/>
        </w:rPr>
        <w:t>MUSHROOM CULTIVATION</w:t>
      </w:r>
    </w:p>
    <w:p w:rsidR="00980367" w:rsidRDefault="00980367" w:rsidP="00FF4586">
      <w:pPr>
        <w:pStyle w:val="Default"/>
        <w:tabs>
          <w:tab w:val="left" w:pos="851"/>
          <w:tab w:val="left" w:pos="993"/>
          <w:tab w:val="left" w:pos="9360"/>
        </w:tabs>
        <w:ind w:right="8"/>
        <w:jc w:val="both"/>
        <w:rPr>
          <w:rFonts w:ascii="Times New Roman" w:hAnsi="Times New Roman" w:cs="Times New Roman"/>
          <w:b/>
          <w:bCs/>
          <w:color w:val="auto"/>
        </w:rPr>
      </w:pPr>
    </w:p>
    <w:p w:rsidR="00FF4586" w:rsidRPr="00B31FE8" w:rsidRDefault="00FF4586" w:rsidP="00FF4586">
      <w:pPr>
        <w:pStyle w:val="Default"/>
        <w:tabs>
          <w:tab w:val="left" w:pos="851"/>
          <w:tab w:val="left" w:pos="993"/>
          <w:tab w:val="left" w:pos="9360"/>
        </w:tabs>
        <w:ind w:right="8"/>
        <w:jc w:val="both"/>
        <w:rPr>
          <w:rFonts w:ascii="Times New Roman" w:hAnsi="Times New Roman" w:cs="Times New Roman"/>
          <w:color w:val="auto"/>
        </w:rPr>
      </w:pPr>
      <w:r w:rsidRPr="00B31FE8">
        <w:rPr>
          <w:rFonts w:ascii="Times New Roman" w:hAnsi="Times New Roman" w:cs="Times New Roman"/>
          <w:b/>
          <w:bCs/>
          <w:color w:val="auto"/>
        </w:rPr>
        <w:t xml:space="preserve">Course Objective: </w:t>
      </w:r>
      <w:r w:rsidRPr="00B31FE8">
        <w:rPr>
          <w:rFonts w:ascii="Times New Roman" w:hAnsi="Times New Roman" w:cs="Times New Roman"/>
          <w:bCs/>
          <w:color w:val="auto"/>
        </w:rPr>
        <w:t>T</w:t>
      </w:r>
      <w:r w:rsidRPr="00B31FE8">
        <w:rPr>
          <w:rFonts w:ascii="Times New Roman" w:hAnsi="Times New Roman" w:cs="Times New Roman"/>
          <w:color w:val="auto"/>
        </w:rPr>
        <w:t xml:space="preserve">o provide </w:t>
      </w:r>
      <w:r>
        <w:rPr>
          <w:rFonts w:ascii="Times New Roman" w:hAnsi="Times New Roman" w:cs="Times New Roman"/>
          <w:color w:val="auto"/>
        </w:rPr>
        <w:t>the necessary skills in Mushroom cultivation</w:t>
      </w:r>
      <w:r w:rsidRPr="00B31FE8">
        <w:rPr>
          <w:rFonts w:ascii="Times New Roman" w:hAnsi="Times New Roman" w:cs="Times New Roman"/>
          <w:color w:val="auto"/>
        </w:rPr>
        <w:t>.</w:t>
      </w:r>
    </w:p>
    <w:p w:rsidR="00FF4586" w:rsidRPr="00B31FE8" w:rsidRDefault="00FF4586" w:rsidP="00FF4586">
      <w:pPr>
        <w:pStyle w:val="Default"/>
        <w:tabs>
          <w:tab w:val="left" w:pos="851"/>
          <w:tab w:val="left" w:pos="993"/>
        </w:tabs>
        <w:ind w:right="8"/>
        <w:jc w:val="both"/>
        <w:rPr>
          <w:rFonts w:ascii="Times New Roman" w:hAnsi="Times New Roman" w:cs="Times New Roman"/>
          <w:color w:val="auto"/>
        </w:rPr>
      </w:pPr>
    </w:p>
    <w:p w:rsidR="00FF4586" w:rsidRPr="00B31FE8" w:rsidRDefault="00FF4586" w:rsidP="00FF4586">
      <w:pPr>
        <w:spacing w:after="0" w:line="240" w:lineRule="auto"/>
        <w:jc w:val="both"/>
        <w:rPr>
          <w:rFonts w:ascii="Times New Roman" w:hAnsi="Times New Roman"/>
          <w:b/>
          <w:sz w:val="24"/>
          <w:szCs w:val="24"/>
        </w:rPr>
      </w:pPr>
      <w:r w:rsidRPr="00B31FE8">
        <w:rPr>
          <w:rFonts w:ascii="Times New Roman" w:hAnsi="Times New Roman"/>
          <w:b/>
          <w:sz w:val="24"/>
          <w:szCs w:val="24"/>
        </w:rPr>
        <w:t>Course Outcomes:</w:t>
      </w:r>
    </w:p>
    <w:p w:rsidR="00FF4586" w:rsidRPr="00B31FE8" w:rsidRDefault="00FF4586" w:rsidP="00FF4586">
      <w:pPr>
        <w:pStyle w:val="Default"/>
        <w:tabs>
          <w:tab w:val="left" w:pos="851"/>
          <w:tab w:val="left" w:pos="993"/>
        </w:tabs>
        <w:ind w:right="8"/>
        <w:jc w:val="both"/>
        <w:rPr>
          <w:rFonts w:ascii="Times New Roman" w:hAnsi="Times New Roman" w:cs="Times New Roman"/>
          <w:color w:val="auto"/>
        </w:rPr>
      </w:pPr>
      <w:r w:rsidRPr="00B31FE8">
        <w:rPr>
          <w:rFonts w:ascii="Times New Roman" w:hAnsi="Times New Roman" w:cs="Times New Roman"/>
        </w:rPr>
        <w:t xml:space="preserve">At the end of the course, </w:t>
      </w:r>
      <w:r w:rsidRPr="00B31FE8">
        <w:rPr>
          <w:rFonts w:ascii="Times New Roman" w:hAnsi="Times New Roman" w:cs="Times New Roman"/>
          <w:color w:val="auto"/>
        </w:rPr>
        <w:t>the student will be able to</w:t>
      </w:r>
    </w:p>
    <w:p w:rsidR="00FF4586" w:rsidRPr="00B31FE8" w:rsidRDefault="00FF4586" w:rsidP="00FF4586">
      <w:pPr>
        <w:pStyle w:val="Default"/>
        <w:numPr>
          <w:ilvl w:val="0"/>
          <w:numId w:val="28"/>
        </w:numPr>
        <w:tabs>
          <w:tab w:val="left" w:pos="851"/>
          <w:tab w:val="left" w:pos="993"/>
        </w:tabs>
        <w:ind w:right="8"/>
        <w:jc w:val="both"/>
        <w:rPr>
          <w:rFonts w:ascii="Times New Roman" w:hAnsi="Times New Roman"/>
        </w:rPr>
      </w:pPr>
      <w:r w:rsidRPr="00B31FE8">
        <w:rPr>
          <w:rFonts w:ascii="Times New Roman" w:hAnsi="Times New Roman"/>
        </w:rPr>
        <w:t>Outline the structure</w:t>
      </w:r>
      <w:r>
        <w:rPr>
          <w:rFonts w:ascii="Times New Roman" w:hAnsi="Times New Roman"/>
        </w:rPr>
        <w:t>, cultivation of mushroom</w:t>
      </w:r>
    </w:p>
    <w:p w:rsidR="00FF4586" w:rsidRPr="00B31FE8" w:rsidRDefault="00FF4586" w:rsidP="00FF4586">
      <w:pPr>
        <w:pStyle w:val="Default"/>
        <w:numPr>
          <w:ilvl w:val="0"/>
          <w:numId w:val="28"/>
        </w:numPr>
        <w:tabs>
          <w:tab w:val="left" w:pos="851"/>
          <w:tab w:val="left" w:pos="993"/>
        </w:tabs>
        <w:ind w:right="8"/>
        <w:jc w:val="both"/>
        <w:rPr>
          <w:rFonts w:ascii="Times New Roman" w:hAnsi="Times New Roman"/>
        </w:rPr>
      </w:pPr>
      <w:r w:rsidRPr="00B31FE8">
        <w:rPr>
          <w:rFonts w:ascii="Times New Roman" w:hAnsi="Times New Roman"/>
        </w:rPr>
        <w:t xml:space="preserve">Explain about </w:t>
      </w:r>
      <w:r w:rsidRPr="00187AF7">
        <w:rPr>
          <w:rFonts w:ascii="Times New Roman" w:hAnsi="Times New Roman"/>
        </w:rPr>
        <w:t>Spawn</w:t>
      </w:r>
      <w:r>
        <w:rPr>
          <w:rFonts w:ascii="Times New Roman" w:hAnsi="Times New Roman"/>
        </w:rPr>
        <w:t xml:space="preserve"> preparation</w:t>
      </w:r>
      <w:r w:rsidRPr="00B31FE8">
        <w:rPr>
          <w:rFonts w:ascii="Times New Roman" w:hAnsi="Times New Roman"/>
        </w:rPr>
        <w:t>.</w:t>
      </w:r>
    </w:p>
    <w:p w:rsidR="00FF4586" w:rsidRPr="00B31FE8" w:rsidRDefault="00FF4586" w:rsidP="00FF4586">
      <w:pPr>
        <w:pStyle w:val="Default"/>
        <w:numPr>
          <w:ilvl w:val="0"/>
          <w:numId w:val="28"/>
        </w:numPr>
        <w:tabs>
          <w:tab w:val="left" w:pos="851"/>
          <w:tab w:val="left" w:pos="993"/>
        </w:tabs>
        <w:ind w:right="8"/>
        <w:jc w:val="both"/>
        <w:rPr>
          <w:rFonts w:ascii="Times New Roman" w:hAnsi="Times New Roman"/>
        </w:rPr>
      </w:pPr>
      <w:r>
        <w:rPr>
          <w:rFonts w:ascii="Times New Roman" w:hAnsi="Times New Roman"/>
        </w:rPr>
        <w:t xml:space="preserve">Elaborate </w:t>
      </w:r>
      <w:r w:rsidRPr="00B31FE8">
        <w:rPr>
          <w:rFonts w:ascii="Times New Roman" w:hAnsi="Times New Roman"/>
        </w:rPr>
        <w:t xml:space="preserve">the </w:t>
      </w:r>
      <w:r w:rsidRPr="00187AF7">
        <w:rPr>
          <w:rFonts w:ascii="Times New Roman" w:hAnsi="Times New Roman"/>
        </w:rPr>
        <w:t>Cultivation of important Mushroom</w:t>
      </w:r>
      <w:r>
        <w:rPr>
          <w:rFonts w:ascii="Times New Roman" w:hAnsi="Times New Roman"/>
        </w:rPr>
        <w:t xml:space="preserve"> varieties</w:t>
      </w:r>
      <w:r w:rsidRPr="00B31FE8">
        <w:rPr>
          <w:rFonts w:ascii="Times New Roman" w:hAnsi="Times New Roman"/>
        </w:rPr>
        <w:t>.</w:t>
      </w:r>
    </w:p>
    <w:p w:rsidR="00FF4586" w:rsidRPr="00B31FE8" w:rsidRDefault="00FF4586" w:rsidP="00FF4586">
      <w:pPr>
        <w:pStyle w:val="Default"/>
        <w:numPr>
          <w:ilvl w:val="0"/>
          <w:numId w:val="28"/>
        </w:numPr>
        <w:tabs>
          <w:tab w:val="left" w:pos="851"/>
          <w:tab w:val="left" w:pos="993"/>
        </w:tabs>
        <w:ind w:right="8"/>
        <w:jc w:val="both"/>
        <w:rPr>
          <w:rFonts w:ascii="Times New Roman" w:hAnsi="Times New Roman"/>
        </w:rPr>
      </w:pPr>
      <w:r>
        <w:rPr>
          <w:rFonts w:ascii="Times New Roman" w:hAnsi="Times New Roman"/>
        </w:rPr>
        <w:t xml:space="preserve">Appreciate </w:t>
      </w:r>
      <w:r w:rsidRPr="00B31FE8">
        <w:rPr>
          <w:rFonts w:ascii="Times New Roman" w:hAnsi="Times New Roman"/>
        </w:rPr>
        <w:t xml:space="preserve">the </w:t>
      </w:r>
      <w:r w:rsidRPr="00187AF7">
        <w:rPr>
          <w:rFonts w:ascii="Times New Roman" w:hAnsi="Times New Roman"/>
        </w:rPr>
        <w:t>nutritional value</w:t>
      </w:r>
      <w:r>
        <w:rPr>
          <w:rFonts w:ascii="Times New Roman" w:hAnsi="Times New Roman"/>
        </w:rPr>
        <w:t xml:space="preserve"> of mushrooms</w:t>
      </w:r>
      <w:r w:rsidRPr="00B31FE8">
        <w:rPr>
          <w:rFonts w:ascii="Times New Roman" w:hAnsi="Times New Roman"/>
        </w:rPr>
        <w:t>.</w:t>
      </w:r>
    </w:p>
    <w:p w:rsidR="00FF4586" w:rsidRPr="00B31FE8" w:rsidRDefault="00FF4586" w:rsidP="00FF4586">
      <w:pPr>
        <w:pStyle w:val="Default"/>
        <w:numPr>
          <w:ilvl w:val="0"/>
          <w:numId w:val="28"/>
        </w:numPr>
        <w:tabs>
          <w:tab w:val="left" w:pos="851"/>
          <w:tab w:val="left" w:pos="993"/>
        </w:tabs>
        <w:ind w:right="8"/>
        <w:jc w:val="both"/>
        <w:rPr>
          <w:rFonts w:ascii="Times New Roman" w:hAnsi="Times New Roman" w:cs="Times New Roman"/>
          <w:color w:val="auto"/>
        </w:rPr>
      </w:pPr>
      <w:r>
        <w:rPr>
          <w:rFonts w:ascii="Times New Roman" w:hAnsi="Times New Roman"/>
        </w:rPr>
        <w:t>Describe</w:t>
      </w:r>
      <w:r w:rsidRPr="00B31FE8">
        <w:rPr>
          <w:rFonts w:ascii="Times New Roman" w:hAnsi="Times New Roman"/>
        </w:rPr>
        <w:t xml:space="preserve"> </w:t>
      </w:r>
      <w:r>
        <w:rPr>
          <w:rFonts w:ascii="Times New Roman" w:hAnsi="Times New Roman"/>
        </w:rPr>
        <w:t>the e</w:t>
      </w:r>
      <w:r w:rsidRPr="00187AF7">
        <w:rPr>
          <w:rFonts w:ascii="Times New Roman" w:hAnsi="Times New Roman"/>
        </w:rPr>
        <w:t>conomic</w:t>
      </w:r>
      <w:r>
        <w:rPr>
          <w:rFonts w:ascii="Times New Roman" w:hAnsi="Times New Roman"/>
        </w:rPr>
        <w:t xml:space="preserve"> aspects </w:t>
      </w:r>
      <w:r w:rsidRPr="00187AF7">
        <w:rPr>
          <w:rFonts w:ascii="Times New Roman" w:hAnsi="Times New Roman"/>
        </w:rPr>
        <w:t>of mushroom cultivation</w:t>
      </w:r>
      <w:r w:rsidRPr="00B31FE8">
        <w:rPr>
          <w:rFonts w:ascii="Times New Roman" w:hAnsi="Times New Roman"/>
        </w:rPr>
        <w:t>.</w:t>
      </w:r>
    </w:p>
    <w:p w:rsidR="00FF4586" w:rsidRPr="00B31FE8" w:rsidRDefault="00FF4586" w:rsidP="00B91FA6">
      <w:pPr>
        <w:spacing w:after="0" w:line="240" w:lineRule="auto"/>
        <w:rPr>
          <w:rFonts w:ascii="Times New Roman" w:hAnsi="Times New Roman"/>
          <w:sz w:val="24"/>
          <w:szCs w:val="24"/>
        </w:rPr>
      </w:pPr>
    </w:p>
    <w:p w:rsidR="00C31443" w:rsidRDefault="00C31443" w:rsidP="00B91FA6">
      <w:pPr>
        <w:spacing w:after="0" w:line="240" w:lineRule="auto"/>
        <w:jc w:val="both"/>
        <w:rPr>
          <w:rFonts w:ascii="Times New Roman" w:hAnsi="Times New Roman"/>
          <w:sz w:val="24"/>
          <w:szCs w:val="24"/>
        </w:rPr>
      </w:pPr>
      <w:r w:rsidRPr="00187AF7">
        <w:rPr>
          <w:rFonts w:ascii="Times New Roman" w:hAnsi="Times New Roman"/>
          <w:b/>
          <w:sz w:val="24"/>
          <w:szCs w:val="24"/>
        </w:rPr>
        <w:t xml:space="preserve">UNIT </w:t>
      </w:r>
      <w:r>
        <w:rPr>
          <w:rFonts w:ascii="Times New Roman" w:hAnsi="Times New Roman"/>
          <w:b/>
          <w:sz w:val="24"/>
          <w:szCs w:val="24"/>
        </w:rPr>
        <w:t>- I</w:t>
      </w:r>
      <w:r w:rsidR="00B91FA6" w:rsidRPr="00187AF7">
        <w:rPr>
          <w:rFonts w:ascii="Times New Roman" w:hAnsi="Times New Roman"/>
          <w:sz w:val="24"/>
          <w:szCs w:val="24"/>
        </w:rPr>
        <w:t xml:space="preserve"> </w:t>
      </w:r>
    </w:p>
    <w:p w:rsidR="00C31443" w:rsidRDefault="00C31443" w:rsidP="00B91FA6">
      <w:pPr>
        <w:spacing w:after="0" w:line="240" w:lineRule="auto"/>
        <w:jc w:val="both"/>
        <w:rPr>
          <w:rFonts w:ascii="Times New Roman" w:hAnsi="Times New Roman"/>
          <w:sz w:val="24"/>
          <w:szCs w:val="24"/>
        </w:rPr>
      </w:pPr>
    </w:p>
    <w:p w:rsidR="00B91FA6" w:rsidRPr="00187AF7" w:rsidRDefault="00B91FA6" w:rsidP="00B91FA6">
      <w:pPr>
        <w:spacing w:after="0" w:line="240" w:lineRule="auto"/>
        <w:jc w:val="both"/>
        <w:rPr>
          <w:rFonts w:ascii="Times New Roman" w:hAnsi="Times New Roman"/>
          <w:sz w:val="24"/>
          <w:szCs w:val="24"/>
        </w:rPr>
      </w:pPr>
      <w:r w:rsidRPr="00187AF7">
        <w:rPr>
          <w:rFonts w:ascii="Times New Roman" w:hAnsi="Times New Roman"/>
          <w:sz w:val="24"/>
          <w:szCs w:val="24"/>
        </w:rPr>
        <w:t>Introduction, History of Mushroom Cultivation- Morphology and life Cycle of Mushroom - Edible and Non-Edible Mushroom (Most commonly cultivated Mushrooms in the World, Distribution and Production in various Countries).</w:t>
      </w:r>
    </w:p>
    <w:p w:rsidR="00B91FA6" w:rsidRPr="00187AF7" w:rsidRDefault="00B91FA6" w:rsidP="00B91FA6">
      <w:pPr>
        <w:spacing w:after="0" w:line="240" w:lineRule="auto"/>
        <w:jc w:val="both"/>
        <w:rPr>
          <w:rFonts w:ascii="Times New Roman" w:hAnsi="Times New Roman"/>
          <w:b/>
          <w:sz w:val="24"/>
          <w:szCs w:val="24"/>
        </w:rPr>
      </w:pPr>
    </w:p>
    <w:p w:rsidR="00724B51" w:rsidRDefault="00724B51" w:rsidP="00B91FA6">
      <w:pPr>
        <w:spacing w:after="0" w:line="240" w:lineRule="auto"/>
        <w:jc w:val="both"/>
        <w:rPr>
          <w:rFonts w:ascii="Times New Roman" w:hAnsi="Times New Roman"/>
          <w:sz w:val="24"/>
          <w:szCs w:val="24"/>
        </w:rPr>
      </w:pPr>
      <w:r w:rsidRPr="00187AF7">
        <w:rPr>
          <w:rFonts w:ascii="Times New Roman" w:hAnsi="Times New Roman"/>
          <w:b/>
          <w:sz w:val="24"/>
          <w:szCs w:val="24"/>
        </w:rPr>
        <w:t xml:space="preserve">UNIT </w:t>
      </w:r>
      <w:r>
        <w:rPr>
          <w:rFonts w:ascii="Times New Roman" w:hAnsi="Times New Roman"/>
          <w:b/>
          <w:sz w:val="24"/>
          <w:szCs w:val="24"/>
        </w:rPr>
        <w:t>- II</w:t>
      </w:r>
      <w:r w:rsidR="00B91FA6" w:rsidRPr="00187AF7">
        <w:rPr>
          <w:rFonts w:ascii="Times New Roman" w:hAnsi="Times New Roman"/>
          <w:sz w:val="24"/>
          <w:szCs w:val="24"/>
        </w:rPr>
        <w:t xml:space="preserve"> </w:t>
      </w:r>
    </w:p>
    <w:p w:rsidR="00724B51" w:rsidRDefault="00724B51" w:rsidP="00B91FA6">
      <w:pPr>
        <w:spacing w:after="0" w:line="240" w:lineRule="auto"/>
        <w:jc w:val="both"/>
        <w:rPr>
          <w:rFonts w:ascii="Times New Roman" w:hAnsi="Times New Roman"/>
          <w:sz w:val="24"/>
          <w:szCs w:val="24"/>
        </w:rPr>
      </w:pPr>
    </w:p>
    <w:p w:rsidR="00B91FA6" w:rsidRPr="00187AF7" w:rsidRDefault="00B91FA6" w:rsidP="00B91FA6">
      <w:pPr>
        <w:spacing w:after="0" w:line="240" w:lineRule="auto"/>
        <w:jc w:val="both"/>
        <w:rPr>
          <w:rFonts w:ascii="Times New Roman" w:hAnsi="Times New Roman"/>
          <w:sz w:val="24"/>
          <w:szCs w:val="24"/>
        </w:rPr>
      </w:pPr>
      <w:r w:rsidRPr="00187AF7">
        <w:rPr>
          <w:rFonts w:ascii="Times New Roman" w:hAnsi="Times New Roman"/>
          <w:sz w:val="24"/>
          <w:szCs w:val="24"/>
        </w:rPr>
        <w:t xml:space="preserve">Spawn; Types Spawn, Preparation of Spawn, Mushroom Bed Preparation and factors affecting Mushroom bed preparation, Compost: Materials used for Compost preparation , Compost Technology in Mushroom production- Casing; Raw material used for casing, preparation of Casing Material. Important Sanitation during various stages of Mushroom cultivation.  </w:t>
      </w:r>
    </w:p>
    <w:p w:rsidR="00B91FA6" w:rsidRPr="00187AF7" w:rsidRDefault="00B91FA6" w:rsidP="00B91FA6">
      <w:pPr>
        <w:spacing w:after="0" w:line="240" w:lineRule="auto"/>
        <w:jc w:val="both"/>
        <w:rPr>
          <w:rFonts w:ascii="Times New Roman" w:hAnsi="Times New Roman"/>
          <w:b/>
          <w:sz w:val="24"/>
          <w:szCs w:val="24"/>
        </w:rPr>
      </w:pPr>
    </w:p>
    <w:p w:rsidR="00724B51" w:rsidRDefault="00724B51" w:rsidP="00B91FA6">
      <w:pPr>
        <w:spacing w:after="0" w:line="240" w:lineRule="auto"/>
        <w:jc w:val="both"/>
        <w:rPr>
          <w:rFonts w:ascii="Times New Roman" w:hAnsi="Times New Roman"/>
          <w:sz w:val="24"/>
          <w:szCs w:val="24"/>
        </w:rPr>
      </w:pPr>
      <w:r w:rsidRPr="00187AF7">
        <w:rPr>
          <w:rFonts w:ascii="Times New Roman" w:hAnsi="Times New Roman"/>
          <w:b/>
          <w:sz w:val="24"/>
          <w:szCs w:val="24"/>
        </w:rPr>
        <w:t xml:space="preserve">UNIT </w:t>
      </w:r>
      <w:r>
        <w:rPr>
          <w:rFonts w:ascii="Times New Roman" w:hAnsi="Times New Roman"/>
          <w:b/>
          <w:sz w:val="24"/>
          <w:szCs w:val="24"/>
        </w:rPr>
        <w:t>- III</w:t>
      </w:r>
      <w:r w:rsidR="00B91FA6" w:rsidRPr="00187AF7">
        <w:rPr>
          <w:rFonts w:ascii="Times New Roman" w:hAnsi="Times New Roman"/>
          <w:sz w:val="24"/>
          <w:szCs w:val="24"/>
        </w:rPr>
        <w:t xml:space="preserve"> </w:t>
      </w:r>
    </w:p>
    <w:p w:rsidR="00724B51" w:rsidRDefault="00724B51" w:rsidP="00B91FA6">
      <w:pPr>
        <w:spacing w:after="0" w:line="240" w:lineRule="auto"/>
        <w:jc w:val="both"/>
        <w:rPr>
          <w:rFonts w:ascii="Times New Roman" w:hAnsi="Times New Roman"/>
          <w:sz w:val="24"/>
          <w:szCs w:val="24"/>
        </w:rPr>
      </w:pPr>
    </w:p>
    <w:p w:rsidR="00B91FA6" w:rsidRPr="00187AF7" w:rsidRDefault="00B91FA6" w:rsidP="00B91FA6">
      <w:pPr>
        <w:spacing w:after="0" w:line="240" w:lineRule="auto"/>
        <w:jc w:val="both"/>
        <w:rPr>
          <w:rFonts w:ascii="Times New Roman" w:hAnsi="Times New Roman"/>
          <w:sz w:val="24"/>
          <w:szCs w:val="24"/>
        </w:rPr>
      </w:pPr>
      <w:r w:rsidRPr="00187AF7">
        <w:rPr>
          <w:rFonts w:ascii="Times New Roman" w:hAnsi="Times New Roman"/>
          <w:sz w:val="24"/>
          <w:szCs w:val="24"/>
        </w:rPr>
        <w:t xml:space="preserve">Cultivation of important Mushroom: General process for the cultivation of </w:t>
      </w:r>
      <w:r w:rsidRPr="00187AF7">
        <w:rPr>
          <w:rFonts w:ascii="Times New Roman" w:hAnsi="Times New Roman"/>
          <w:i/>
          <w:sz w:val="24"/>
          <w:szCs w:val="24"/>
        </w:rPr>
        <w:t xml:space="preserve">Agaricus bisporus </w:t>
      </w:r>
      <w:r w:rsidRPr="00187AF7">
        <w:rPr>
          <w:rFonts w:ascii="Times New Roman" w:hAnsi="Times New Roman"/>
          <w:sz w:val="24"/>
          <w:szCs w:val="24"/>
        </w:rPr>
        <w:t xml:space="preserve">(White button Mushroom), </w:t>
      </w:r>
      <w:r w:rsidRPr="00187AF7">
        <w:rPr>
          <w:rFonts w:ascii="Times New Roman" w:hAnsi="Times New Roman"/>
          <w:i/>
          <w:sz w:val="24"/>
          <w:szCs w:val="24"/>
        </w:rPr>
        <w:t>Pleurotus flabelltus</w:t>
      </w:r>
      <w:r w:rsidRPr="00187AF7">
        <w:rPr>
          <w:rFonts w:ascii="Times New Roman" w:hAnsi="Times New Roman"/>
          <w:sz w:val="24"/>
          <w:szCs w:val="24"/>
        </w:rPr>
        <w:t xml:space="preserve"> (Oyster Mushroom), </w:t>
      </w:r>
      <w:r w:rsidRPr="00187AF7">
        <w:rPr>
          <w:rFonts w:ascii="Times New Roman" w:hAnsi="Times New Roman"/>
          <w:i/>
          <w:sz w:val="24"/>
          <w:szCs w:val="24"/>
        </w:rPr>
        <w:t>Volvariella volvaceae</w:t>
      </w:r>
      <w:r w:rsidRPr="00187AF7">
        <w:rPr>
          <w:rFonts w:ascii="Times New Roman" w:hAnsi="Times New Roman"/>
          <w:sz w:val="24"/>
          <w:szCs w:val="24"/>
        </w:rPr>
        <w:t xml:space="preserve"> (Paddy Straw Mushroom).</w:t>
      </w:r>
    </w:p>
    <w:p w:rsidR="00B91FA6" w:rsidRPr="00187AF7" w:rsidRDefault="00B91FA6" w:rsidP="00B91FA6">
      <w:pPr>
        <w:spacing w:after="0" w:line="240" w:lineRule="auto"/>
        <w:jc w:val="both"/>
        <w:rPr>
          <w:rFonts w:ascii="Times New Roman" w:hAnsi="Times New Roman"/>
          <w:b/>
          <w:sz w:val="24"/>
          <w:szCs w:val="24"/>
        </w:rPr>
      </w:pPr>
    </w:p>
    <w:p w:rsidR="009E2B3A" w:rsidRDefault="009E2B3A" w:rsidP="00B91FA6">
      <w:pPr>
        <w:spacing w:after="0" w:line="240" w:lineRule="auto"/>
        <w:jc w:val="both"/>
        <w:rPr>
          <w:rFonts w:ascii="Times New Roman" w:hAnsi="Times New Roman"/>
          <w:sz w:val="24"/>
          <w:szCs w:val="24"/>
        </w:rPr>
      </w:pPr>
      <w:r w:rsidRPr="00187AF7">
        <w:rPr>
          <w:rFonts w:ascii="Times New Roman" w:hAnsi="Times New Roman"/>
          <w:b/>
          <w:sz w:val="24"/>
          <w:szCs w:val="24"/>
        </w:rPr>
        <w:t xml:space="preserve">UNIT </w:t>
      </w:r>
      <w:r>
        <w:rPr>
          <w:rFonts w:ascii="Times New Roman" w:hAnsi="Times New Roman"/>
          <w:b/>
          <w:sz w:val="24"/>
          <w:szCs w:val="24"/>
        </w:rPr>
        <w:t>- IV</w:t>
      </w:r>
      <w:r w:rsidR="00B91FA6" w:rsidRPr="00187AF7">
        <w:rPr>
          <w:rFonts w:ascii="Times New Roman" w:hAnsi="Times New Roman"/>
          <w:sz w:val="24"/>
          <w:szCs w:val="24"/>
        </w:rPr>
        <w:t xml:space="preserve"> </w:t>
      </w:r>
    </w:p>
    <w:p w:rsidR="009E2B3A" w:rsidRDefault="009E2B3A" w:rsidP="00B91FA6">
      <w:pPr>
        <w:spacing w:after="0" w:line="240" w:lineRule="auto"/>
        <w:jc w:val="both"/>
        <w:rPr>
          <w:rFonts w:ascii="Times New Roman" w:hAnsi="Times New Roman"/>
          <w:sz w:val="24"/>
          <w:szCs w:val="24"/>
        </w:rPr>
      </w:pPr>
    </w:p>
    <w:p w:rsidR="00B91FA6" w:rsidRPr="00187AF7" w:rsidRDefault="00B91FA6" w:rsidP="00B91FA6">
      <w:pPr>
        <w:spacing w:after="0" w:line="240" w:lineRule="auto"/>
        <w:jc w:val="both"/>
        <w:rPr>
          <w:rFonts w:ascii="Times New Roman" w:hAnsi="Times New Roman"/>
          <w:sz w:val="24"/>
          <w:szCs w:val="24"/>
        </w:rPr>
      </w:pPr>
      <w:r w:rsidRPr="00187AF7">
        <w:rPr>
          <w:rFonts w:ascii="Times New Roman" w:hAnsi="Times New Roman"/>
          <w:sz w:val="24"/>
          <w:szCs w:val="24"/>
        </w:rPr>
        <w:t>Mushroom nutritional value; (Proteins, Amino acids, Vitamins, Minerals, Carbohydrates) -</w:t>
      </w:r>
      <w:r w:rsidR="00FF4586">
        <w:rPr>
          <w:rFonts w:ascii="Times New Roman" w:hAnsi="Times New Roman"/>
          <w:sz w:val="24"/>
          <w:szCs w:val="24"/>
        </w:rPr>
        <w:t xml:space="preserve"> </w:t>
      </w:r>
      <w:r w:rsidRPr="00187AF7">
        <w:rPr>
          <w:rFonts w:ascii="Times New Roman" w:hAnsi="Times New Roman"/>
          <w:sz w:val="24"/>
          <w:szCs w:val="24"/>
        </w:rPr>
        <w:t xml:space="preserve">Pests and diseases of Edible Mushrooms (Environmental, Fungal, Bacterial, Viral, Insect Pests and Nematode diseases and competitor Moulds. </w:t>
      </w:r>
    </w:p>
    <w:p w:rsidR="00B91FA6" w:rsidRPr="00187AF7" w:rsidRDefault="00B91FA6" w:rsidP="00B91FA6">
      <w:pPr>
        <w:spacing w:after="0" w:line="240" w:lineRule="auto"/>
        <w:jc w:val="both"/>
        <w:rPr>
          <w:rFonts w:ascii="Times New Roman" w:hAnsi="Times New Roman"/>
          <w:b/>
          <w:sz w:val="24"/>
          <w:szCs w:val="24"/>
        </w:rPr>
      </w:pPr>
    </w:p>
    <w:p w:rsidR="00AF7B71" w:rsidRDefault="00AF7B71" w:rsidP="00B91FA6">
      <w:pPr>
        <w:spacing w:after="0" w:line="240" w:lineRule="auto"/>
        <w:jc w:val="both"/>
        <w:rPr>
          <w:rFonts w:ascii="Times New Roman" w:hAnsi="Times New Roman"/>
          <w:sz w:val="24"/>
          <w:szCs w:val="24"/>
        </w:rPr>
      </w:pPr>
      <w:r w:rsidRPr="00187AF7">
        <w:rPr>
          <w:rFonts w:ascii="Times New Roman" w:hAnsi="Times New Roman"/>
          <w:b/>
          <w:sz w:val="24"/>
          <w:szCs w:val="24"/>
        </w:rPr>
        <w:t xml:space="preserve">UNIT </w:t>
      </w:r>
      <w:r>
        <w:rPr>
          <w:rFonts w:ascii="Times New Roman" w:hAnsi="Times New Roman"/>
          <w:b/>
          <w:sz w:val="24"/>
          <w:szCs w:val="24"/>
        </w:rPr>
        <w:t>- V</w:t>
      </w:r>
      <w:r w:rsidR="00B91FA6" w:rsidRPr="00187AF7">
        <w:rPr>
          <w:rFonts w:ascii="Times New Roman" w:hAnsi="Times New Roman"/>
          <w:sz w:val="24"/>
          <w:szCs w:val="24"/>
        </w:rPr>
        <w:t xml:space="preserve"> </w:t>
      </w:r>
    </w:p>
    <w:p w:rsidR="00AF7B71" w:rsidRDefault="00AF7B71" w:rsidP="00B91FA6">
      <w:pPr>
        <w:spacing w:after="0" w:line="240" w:lineRule="auto"/>
        <w:jc w:val="both"/>
        <w:rPr>
          <w:rFonts w:ascii="Times New Roman" w:hAnsi="Times New Roman"/>
          <w:sz w:val="24"/>
          <w:szCs w:val="24"/>
        </w:rPr>
      </w:pPr>
    </w:p>
    <w:p w:rsidR="00B91FA6" w:rsidRPr="00187AF7" w:rsidRDefault="00B91FA6" w:rsidP="00B91FA6">
      <w:pPr>
        <w:spacing w:after="0" w:line="240" w:lineRule="auto"/>
        <w:jc w:val="both"/>
        <w:rPr>
          <w:rFonts w:ascii="Times New Roman" w:hAnsi="Times New Roman"/>
          <w:sz w:val="24"/>
          <w:szCs w:val="24"/>
        </w:rPr>
      </w:pPr>
      <w:r w:rsidRPr="00187AF7">
        <w:rPr>
          <w:rFonts w:ascii="Times New Roman" w:hAnsi="Times New Roman"/>
          <w:sz w:val="24"/>
          <w:szCs w:val="24"/>
        </w:rPr>
        <w:t>Economics of mushroom cultivation (fixed assets, recurring expenditure, labour, economics of cultivation throughout the year and seasonal growing formulation of project report for getting finance from funding agencies). Precautions in mushroom cultivation (precaution to be taken while selecting the area, spawn preparation, spawn run, during cropping harvesting etc.). Mushroom recipes (Western and Indian recipes, pickles, powders, jams etc)</w:t>
      </w:r>
    </w:p>
    <w:p w:rsidR="00B91FA6" w:rsidRPr="00187AF7" w:rsidRDefault="00B91FA6" w:rsidP="00B91FA6">
      <w:pPr>
        <w:spacing w:after="0" w:line="240" w:lineRule="auto"/>
        <w:jc w:val="both"/>
        <w:rPr>
          <w:rFonts w:ascii="Times New Roman" w:hAnsi="Times New Roman"/>
          <w:b/>
          <w:sz w:val="24"/>
          <w:szCs w:val="24"/>
        </w:rPr>
      </w:pPr>
    </w:p>
    <w:p w:rsidR="00603A65" w:rsidRDefault="00603A65" w:rsidP="00B91FA6">
      <w:pPr>
        <w:spacing w:after="0" w:line="240" w:lineRule="auto"/>
        <w:jc w:val="both"/>
        <w:rPr>
          <w:rFonts w:ascii="Times New Roman" w:hAnsi="Times New Roman"/>
          <w:b/>
          <w:sz w:val="24"/>
          <w:szCs w:val="24"/>
        </w:rPr>
      </w:pPr>
    </w:p>
    <w:p w:rsidR="00603A65" w:rsidRDefault="00603A65" w:rsidP="00B91FA6">
      <w:pPr>
        <w:spacing w:after="0" w:line="240" w:lineRule="auto"/>
        <w:jc w:val="both"/>
        <w:rPr>
          <w:rFonts w:ascii="Times New Roman" w:hAnsi="Times New Roman"/>
          <w:b/>
          <w:sz w:val="24"/>
          <w:szCs w:val="24"/>
        </w:rPr>
      </w:pPr>
    </w:p>
    <w:p w:rsidR="00B91FA6" w:rsidRPr="00187AF7" w:rsidRDefault="00B91FA6" w:rsidP="00B91FA6">
      <w:pPr>
        <w:spacing w:after="0" w:line="240" w:lineRule="auto"/>
        <w:jc w:val="both"/>
        <w:rPr>
          <w:rFonts w:ascii="Times New Roman" w:hAnsi="Times New Roman"/>
          <w:b/>
          <w:sz w:val="24"/>
          <w:szCs w:val="24"/>
        </w:rPr>
      </w:pPr>
      <w:r w:rsidRPr="00187AF7">
        <w:rPr>
          <w:rFonts w:ascii="Times New Roman" w:hAnsi="Times New Roman"/>
          <w:b/>
          <w:sz w:val="24"/>
          <w:szCs w:val="24"/>
        </w:rPr>
        <w:t>Text Books</w:t>
      </w:r>
    </w:p>
    <w:p w:rsidR="00B91FA6" w:rsidRPr="00187AF7" w:rsidRDefault="00B91FA6" w:rsidP="00B91FA6">
      <w:pPr>
        <w:spacing w:after="0" w:line="240" w:lineRule="auto"/>
        <w:jc w:val="both"/>
        <w:rPr>
          <w:rFonts w:ascii="Times New Roman" w:hAnsi="Times New Roman"/>
          <w:sz w:val="24"/>
          <w:szCs w:val="24"/>
        </w:rPr>
      </w:pPr>
      <w:r>
        <w:rPr>
          <w:rFonts w:ascii="Times New Roman" w:hAnsi="Times New Roman"/>
          <w:sz w:val="24"/>
          <w:szCs w:val="24"/>
        </w:rPr>
        <w:t xml:space="preserve">1. </w:t>
      </w:r>
      <w:r w:rsidRPr="00187AF7">
        <w:rPr>
          <w:rFonts w:ascii="Times New Roman" w:hAnsi="Times New Roman"/>
          <w:sz w:val="24"/>
          <w:szCs w:val="24"/>
        </w:rPr>
        <w:t>Mushroom production and processing Technology, Pathak Yadav Gour (2010) Published by Agrobios (India).</w:t>
      </w:r>
    </w:p>
    <w:p w:rsidR="00B91FA6" w:rsidRPr="00187AF7" w:rsidRDefault="00B91FA6" w:rsidP="00B91FA6">
      <w:pPr>
        <w:spacing w:after="0" w:line="240" w:lineRule="auto"/>
        <w:jc w:val="both"/>
        <w:rPr>
          <w:rFonts w:ascii="Times New Roman" w:hAnsi="Times New Roman"/>
          <w:sz w:val="24"/>
          <w:szCs w:val="24"/>
        </w:rPr>
      </w:pPr>
      <w:r>
        <w:rPr>
          <w:rFonts w:ascii="Times New Roman" w:hAnsi="Times New Roman"/>
          <w:sz w:val="24"/>
          <w:szCs w:val="24"/>
        </w:rPr>
        <w:t xml:space="preserve">2. </w:t>
      </w:r>
      <w:r w:rsidRPr="00187AF7">
        <w:rPr>
          <w:rFonts w:ascii="Times New Roman" w:hAnsi="Times New Roman"/>
          <w:sz w:val="24"/>
          <w:szCs w:val="24"/>
        </w:rPr>
        <w:t>Mushroom - the art of cultivation, Harander Sing (1991). Sterling Publishers.</w:t>
      </w:r>
    </w:p>
    <w:p w:rsidR="00B91FA6" w:rsidRPr="00187AF7" w:rsidRDefault="00B91FA6" w:rsidP="00B91FA6">
      <w:pPr>
        <w:spacing w:after="0" w:line="240" w:lineRule="auto"/>
        <w:jc w:val="both"/>
        <w:rPr>
          <w:rFonts w:ascii="Times New Roman" w:hAnsi="Times New Roman"/>
          <w:sz w:val="24"/>
          <w:szCs w:val="24"/>
        </w:rPr>
      </w:pPr>
      <w:r>
        <w:rPr>
          <w:rFonts w:ascii="Times New Roman" w:hAnsi="Times New Roman"/>
          <w:sz w:val="24"/>
          <w:szCs w:val="24"/>
        </w:rPr>
        <w:t xml:space="preserve">3. </w:t>
      </w:r>
      <w:r w:rsidRPr="00187AF7">
        <w:rPr>
          <w:rFonts w:ascii="Times New Roman" w:hAnsi="Times New Roman"/>
          <w:sz w:val="24"/>
          <w:szCs w:val="24"/>
        </w:rPr>
        <w:t xml:space="preserve">Biology and conservation of mushroom, Kaul T N (2001). Oxford and IBH Publishing Company, New Delhi. </w:t>
      </w:r>
    </w:p>
    <w:p w:rsidR="00B91FA6" w:rsidRPr="00187AF7" w:rsidRDefault="00B91FA6" w:rsidP="00B91FA6">
      <w:pPr>
        <w:spacing w:after="0" w:line="240" w:lineRule="auto"/>
        <w:jc w:val="both"/>
        <w:rPr>
          <w:rFonts w:ascii="Times New Roman" w:hAnsi="Times New Roman"/>
          <w:sz w:val="24"/>
          <w:szCs w:val="24"/>
        </w:rPr>
      </w:pPr>
    </w:p>
    <w:p w:rsidR="00B91FA6" w:rsidRPr="00187AF7" w:rsidRDefault="00B91FA6" w:rsidP="00B91FA6">
      <w:pPr>
        <w:spacing w:after="0" w:line="240" w:lineRule="auto"/>
        <w:jc w:val="both"/>
        <w:rPr>
          <w:rFonts w:ascii="Times New Roman" w:hAnsi="Times New Roman"/>
          <w:sz w:val="24"/>
          <w:szCs w:val="24"/>
        </w:rPr>
      </w:pPr>
      <w:r w:rsidRPr="00187AF7">
        <w:rPr>
          <w:rFonts w:ascii="Times New Roman" w:hAnsi="Times New Roman"/>
          <w:b/>
          <w:bCs/>
          <w:sz w:val="24"/>
          <w:szCs w:val="24"/>
        </w:rPr>
        <w:t>Reference books</w:t>
      </w:r>
    </w:p>
    <w:p w:rsidR="00B91FA6" w:rsidRPr="00187AF7" w:rsidRDefault="00B91FA6" w:rsidP="00B91FA6">
      <w:pPr>
        <w:spacing w:after="0" w:line="240" w:lineRule="auto"/>
        <w:jc w:val="both"/>
        <w:rPr>
          <w:rFonts w:ascii="Times New Roman" w:hAnsi="Times New Roman"/>
          <w:sz w:val="24"/>
          <w:szCs w:val="24"/>
        </w:rPr>
      </w:pPr>
      <w:r w:rsidRPr="00187AF7">
        <w:rPr>
          <w:rFonts w:ascii="Times New Roman" w:hAnsi="Times New Roman"/>
          <w:sz w:val="24"/>
          <w:szCs w:val="24"/>
        </w:rPr>
        <w:t>1. C</w:t>
      </w:r>
      <w:r>
        <w:rPr>
          <w:rFonts w:ascii="Times New Roman" w:hAnsi="Times New Roman"/>
          <w:sz w:val="24"/>
          <w:szCs w:val="24"/>
        </w:rPr>
        <w:t xml:space="preserve">hangs </w:t>
      </w:r>
      <w:r w:rsidRPr="00187AF7">
        <w:rPr>
          <w:rFonts w:ascii="Times New Roman" w:hAnsi="Times New Roman"/>
          <w:sz w:val="24"/>
          <w:szCs w:val="24"/>
        </w:rPr>
        <w:t>Biology and cultivation of Mushrooms</w:t>
      </w:r>
      <w:r>
        <w:rPr>
          <w:rFonts w:ascii="Times New Roman" w:hAnsi="Times New Roman"/>
          <w:sz w:val="24"/>
          <w:szCs w:val="24"/>
        </w:rPr>
        <w:t>. . T.W.A. Hanyanes. 1978.</w:t>
      </w:r>
      <w:r w:rsidRPr="00187AF7">
        <w:rPr>
          <w:rFonts w:ascii="Times New Roman" w:hAnsi="Times New Roman"/>
          <w:sz w:val="24"/>
          <w:szCs w:val="24"/>
        </w:rPr>
        <w:t xml:space="preserve">  Acad press. N.Y.</w:t>
      </w:r>
    </w:p>
    <w:p w:rsidR="00B91FA6" w:rsidRPr="00187AF7" w:rsidRDefault="00B91FA6" w:rsidP="00B91FA6">
      <w:pPr>
        <w:spacing w:after="0" w:line="240" w:lineRule="auto"/>
        <w:jc w:val="both"/>
        <w:rPr>
          <w:rFonts w:ascii="Times New Roman" w:hAnsi="Times New Roman"/>
          <w:sz w:val="24"/>
          <w:szCs w:val="24"/>
        </w:rPr>
      </w:pPr>
      <w:r w:rsidRPr="00187AF7">
        <w:rPr>
          <w:rFonts w:ascii="Times New Roman" w:hAnsi="Times New Roman"/>
          <w:sz w:val="24"/>
          <w:szCs w:val="24"/>
        </w:rPr>
        <w:t xml:space="preserve">2. </w:t>
      </w:r>
      <w:r>
        <w:rPr>
          <w:rFonts w:ascii="Times New Roman" w:hAnsi="Times New Roman"/>
          <w:sz w:val="24"/>
          <w:szCs w:val="24"/>
        </w:rPr>
        <w:t xml:space="preserve">Edible Mushroom, Biotechnology. Vol. 3. </w:t>
      </w:r>
      <w:r w:rsidRPr="00187AF7">
        <w:rPr>
          <w:rFonts w:ascii="Times New Roman" w:hAnsi="Times New Roman"/>
          <w:sz w:val="24"/>
          <w:szCs w:val="24"/>
        </w:rPr>
        <w:t>Zadrazil. F &amp; K. Grabbe</w:t>
      </w:r>
      <w:r>
        <w:rPr>
          <w:rFonts w:ascii="Times New Roman" w:hAnsi="Times New Roman"/>
          <w:sz w:val="24"/>
          <w:szCs w:val="24"/>
        </w:rPr>
        <w:t>.</w:t>
      </w:r>
      <w:r w:rsidRPr="00187AF7">
        <w:rPr>
          <w:rFonts w:ascii="Times New Roman" w:hAnsi="Times New Roman"/>
          <w:sz w:val="24"/>
          <w:szCs w:val="24"/>
        </w:rPr>
        <w:t xml:space="preserve"> 1983</w:t>
      </w:r>
      <w:r>
        <w:rPr>
          <w:rFonts w:ascii="Times New Roman" w:hAnsi="Times New Roman"/>
          <w:sz w:val="24"/>
          <w:szCs w:val="24"/>
        </w:rPr>
        <w:t>.</w:t>
      </w:r>
      <w:r w:rsidRPr="00187AF7">
        <w:rPr>
          <w:rFonts w:ascii="Times New Roman" w:hAnsi="Times New Roman"/>
          <w:sz w:val="24"/>
          <w:szCs w:val="24"/>
        </w:rPr>
        <w:t xml:space="preserve"> Weinheim: verlag Chemie, Berlin.</w:t>
      </w:r>
    </w:p>
    <w:p w:rsidR="00B91FA6" w:rsidRPr="00187AF7" w:rsidRDefault="00B91FA6" w:rsidP="00B91FA6">
      <w:pPr>
        <w:spacing w:after="0" w:line="240" w:lineRule="auto"/>
        <w:jc w:val="both"/>
        <w:rPr>
          <w:rFonts w:ascii="Times New Roman" w:hAnsi="Times New Roman"/>
          <w:sz w:val="24"/>
          <w:szCs w:val="24"/>
        </w:rPr>
      </w:pPr>
      <w:r w:rsidRPr="00187AF7">
        <w:rPr>
          <w:rFonts w:ascii="Times New Roman" w:hAnsi="Times New Roman"/>
          <w:sz w:val="24"/>
          <w:szCs w:val="24"/>
        </w:rPr>
        <w:t xml:space="preserve">3. </w:t>
      </w:r>
      <w:r>
        <w:rPr>
          <w:rFonts w:ascii="Times New Roman" w:hAnsi="Times New Roman"/>
          <w:sz w:val="24"/>
          <w:szCs w:val="24"/>
        </w:rPr>
        <w:t xml:space="preserve">Handbook of Edible Mushrooms. </w:t>
      </w:r>
      <w:r w:rsidRPr="00187AF7">
        <w:rPr>
          <w:rFonts w:ascii="Times New Roman" w:hAnsi="Times New Roman"/>
          <w:sz w:val="24"/>
          <w:szCs w:val="24"/>
        </w:rPr>
        <w:t>Kannaiyan. 2001. TNAU Publication.</w:t>
      </w:r>
    </w:p>
    <w:p w:rsidR="00B91FA6" w:rsidRDefault="00B91FA6" w:rsidP="00B91FA6">
      <w:pPr>
        <w:spacing w:after="0" w:line="240" w:lineRule="auto"/>
        <w:rPr>
          <w:rFonts w:ascii="Times New Roman" w:hAnsi="Times New Roman"/>
          <w:sz w:val="24"/>
          <w:szCs w:val="24"/>
        </w:rPr>
      </w:pPr>
    </w:p>
    <w:p w:rsidR="00B91FA6" w:rsidRDefault="00B91FA6" w:rsidP="00B91FA6">
      <w:pPr>
        <w:rPr>
          <w:rFonts w:ascii="Times New Roman" w:hAnsi="Times New Roman"/>
          <w:sz w:val="24"/>
          <w:szCs w:val="24"/>
        </w:rPr>
      </w:pPr>
      <w:r>
        <w:rPr>
          <w:rFonts w:ascii="Times New Roman" w:hAnsi="Times New Roman"/>
          <w:sz w:val="24"/>
          <w:szCs w:val="24"/>
        </w:rPr>
        <w:br w:type="page"/>
      </w:r>
    </w:p>
    <w:p w:rsidR="00603A65" w:rsidRDefault="00603A65" w:rsidP="00603A65">
      <w:pPr>
        <w:tabs>
          <w:tab w:val="left" w:pos="851"/>
          <w:tab w:val="left" w:pos="993"/>
        </w:tabs>
        <w:spacing w:after="0" w:line="240" w:lineRule="auto"/>
        <w:jc w:val="center"/>
        <w:rPr>
          <w:rFonts w:ascii="Times New Roman" w:hAnsi="Times New Roman"/>
          <w:b/>
          <w:sz w:val="24"/>
          <w:szCs w:val="24"/>
        </w:rPr>
      </w:pPr>
    </w:p>
    <w:p w:rsidR="00603A65" w:rsidRDefault="00603A65" w:rsidP="00603A65">
      <w:pPr>
        <w:tabs>
          <w:tab w:val="left" w:pos="851"/>
          <w:tab w:val="left" w:pos="993"/>
        </w:tabs>
        <w:spacing w:after="0" w:line="240" w:lineRule="auto"/>
        <w:jc w:val="center"/>
        <w:rPr>
          <w:rFonts w:ascii="Times New Roman" w:hAnsi="Times New Roman"/>
          <w:b/>
          <w:sz w:val="24"/>
          <w:szCs w:val="24"/>
        </w:rPr>
      </w:pPr>
      <w:r w:rsidRPr="00B31FE8">
        <w:rPr>
          <w:rFonts w:ascii="Times New Roman" w:hAnsi="Times New Roman"/>
          <w:b/>
          <w:sz w:val="24"/>
          <w:szCs w:val="24"/>
        </w:rPr>
        <w:t>N</w:t>
      </w:r>
      <w:r>
        <w:rPr>
          <w:rFonts w:ascii="Times New Roman" w:hAnsi="Times New Roman"/>
          <w:b/>
          <w:sz w:val="24"/>
          <w:szCs w:val="24"/>
        </w:rPr>
        <w:t>ON-MAJOR ELECTIVE</w:t>
      </w:r>
    </w:p>
    <w:p w:rsidR="00603A65" w:rsidRDefault="00603A65" w:rsidP="00603A65">
      <w:pPr>
        <w:tabs>
          <w:tab w:val="left" w:pos="851"/>
          <w:tab w:val="left" w:pos="993"/>
        </w:tabs>
        <w:spacing w:after="0" w:line="240" w:lineRule="auto"/>
        <w:jc w:val="center"/>
        <w:rPr>
          <w:rFonts w:ascii="Times New Roman" w:hAnsi="Times New Roman"/>
          <w:b/>
          <w:sz w:val="24"/>
          <w:szCs w:val="24"/>
        </w:rPr>
      </w:pPr>
      <w:r>
        <w:rPr>
          <w:rFonts w:ascii="Times New Roman" w:hAnsi="Times New Roman"/>
          <w:b/>
          <w:sz w:val="24"/>
          <w:szCs w:val="24"/>
        </w:rPr>
        <w:t>PAPER - 2</w:t>
      </w:r>
    </w:p>
    <w:p w:rsidR="00603A65" w:rsidRPr="00E25E05" w:rsidRDefault="00603A65" w:rsidP="00603A65">
      <w:pPr>
        <w:tabs>
          <w:tab w:val="left" w:pos="851"/>
          <w:tab w:val="left" w:pos="993"/>
        </w:tabs>
        <w:spacing w:after="0" w:line="240" w:lineRule="auto"/>
        <w:jc w:val="center"/>
        <w:rPr>
          <w:rFonts w:ascii="Times New Roman" w:hAnsi="Times New Roman"/>
          <w:b/>
          <w:sz w:val="24"/>
          <w:szCs w:val="24"/>
        </w:rPr>
      </w:pPr>
      <w:r w:rsidRPr="00934DFF">
        <w:rPr>
          <w:rFonts w:ascii="Times New Roman" w:hAnsi="Times New Roman"/>
          <w:b/>
          <w:sz w:val="24"/>
          <w:szCs w:val="24"/>
        </w:rPr>
        <w:t>EMERGING MICROBIAL DISEASES</w:t>
      </w:r>
    </w:p>
    <w:p w:rsidR="00603A65" w:rsidRPr="00E34297" w:rsidRDefault="00603A65" w:rsidP="00603A65">
      <w:pPr>
        <w:spacing w:after="0" w:line="240" w:lineRule="auto"/>
        <w:jc w:val="both"/>
        <w:rPr>
          <w:rFonts w:ascii="Times New Roman" w:hAnsi="Times New Roman"/>
          <w:b/>
          <w:sz w:val="24"/>
          <w:szCs w:val="24"/>
        </w:rPr>
      </w:pPr>
      <w:r w:rsidRPr="00E34297">
        <w:rPr>
          <w:rFonts w:ascii="Times New Roman" w:hAnsi="Times New Roman"/>
          <w:b/>
          <w:sz w:val="24"/>
          <w:szCs w:val="24"/>
        </w:rPr>
        <w:t>Course Outcomes:</w:t>
      </w:r>
    </w:p>
    <w:p w:rsidR="00603A65" w:rsidRPr="00E25E05" w:rsidRDefault="00603A65" w:rsidP="00603A65">
      <w:pPr>
        <w:pStyle w:val="Default"/>
        <w:tabs>
          <w:tab w:val="left" w:pos="851"/>
          <w:tab w:val="left" w:pos="993"/>
        </w:tabs>
        <w:ind w:right="8"/>
        <w:jc w:val="both"/>
        <w:rPr>
          <w:rFonts w:ascii="Times New Roman" w:hAnsi="Times New Roman" w:cs="Times New Roman"/>
          <w:color w:val="auto"/>
        </w:rPr>
      </w:pPr>
      <w:r w:rsidRPr="00A3301D">
        <w:rPr>
          <w:rFonts w:ascii="Times New Roman" w:hAnsi="Times New Roman" w:cs="Times New Roman"/>
        </w:rPr>
        <w:t xml:space="preserve">At the end of the course, </w:t>
      </w:r>
      <w:r w:rsidRPr="00E25E05">
        <w:rPr>
          <w:rFonts w:ascii="Times New Roman" w:hAnsi="Times New Roman" w:cs="Times New Roman"/>
          <w:color w:val="auto"/>
        </w:rPr>
        <w:t>the student will be able to</w:t>
      </w:r>
    </w:p>
    <w:p w:rsidR="00603A65" w:rsidRPr="004D14D1" w:rsidRDefault="00603A65" w:rsidP="00603A65">
      <w:pPr>
        <w:pStyle w:val="ListParagraph"/>
        <w:numPr>
          <w:ilvl w:val="0"/>
          <w:numId w:val="35"/>
        </w:numPr>
        <w:spacing w:after="0" w:line="240" w:lineRule="auto"/>
        <w:jc w:val="both"/>
        <w:rPr>
          <w:rFonts w:ascii="Times New Roman" w:hAnsi="Times New Roman" w:cs="Times New Roman"/>
          <w:sz w:val="24"/>
          <w:szCs w:val="24"/>
        </w:rPr>
      </w:pPr>
      <w:r w:rsidRPr="004D14D1">
        <w:rPr>
          <w:rFonts w:ascii="Times New Roman" w:hAnsi="Times New Roman" w:cs="Times New Roman"/>
          <w:sz w:val="24"/>
          <w:szCs w:val="24"/>
        </w:rPr>
        <w:t xml:space="preserve">Understand the role of Microbiology in diseases </w:t>
      </w:r>
    </w:p>
    <w:p w:rsidR="00603A65" w:rsidRDefault="00603A65" w:rsidP="00603A65">
      <w:pPr>
        <w:pStyle w:val="ListParagraph"/>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Get a</w:t>
      </w:r>
      <w:r w:rsidRPr="00E25E05">
        <w:rPr>
          <w:rFonts w:ascii="Times New Roman" w:hAnsi="Times New Roman" w:cs="Times New Roman"/>
          <w:sz w:val="24"/>
          <w:szCs w:val="24"/>
        </w:rPr>
        <w:t xml:space="preserve">cquainted with various </w:t>
      </w:r>
      <w:r>
        <w:rPr>
          <w:rFonts w:ascii="Times New Roman" w:hAnsi="Times New Roman" w:cs="Times New Roman"/>
          <w:sz w:val="24"/>
          <w:szCs w:val="24"/>
        </w:rPr>
        <w:t xml:space="preserve">diseases caused by microorganisms </w:t>
      </w:r>
    </w:p>
    <w:p w:rsidR="00603A65" w:rsidRDefault="00603A65" w:rsidP="00603A65">
      <w:pPr>
        <w:pStyle w:val="ListParagraph"/>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Gain knowledge on the various types of pathogenic microorganisms</w:t>
      </w:r>
    </w:p>
    <w:p w:rsidR="00603A65" w:rsidRDefault="00603A65" w:rsidP="00603A65">
      <w:pPr>
        <w:pStyle w:val="ListParagraph"/>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Understand the mode of disease spread</w:t>
      </w:r>
    </w:p>
    <w:p w:rsidR="00603A65" w:rsidRPr="00B60EFE" w:rsidRDefault="00603A65" w:rsidP="00603A65">
      <w:pPr>
        <w:pStyle w:val="ListParagraph"/>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Appreciate the methods of preventing diseases</w:t>
      </w:r>
    </w:p>
    <w:p w:rsidR="00603A65" w:rsidRDefault="00603A65" w:rsidP="00603A65">
      <w:pPr>
        <w:spacing w:after="0" w:line="240" w:lineRule="auto"/>
      </w:pPr>
    </w:p>
    <w:p w:rsidR="00603A65" w:rsidRDefault="00603A65" w:rsidP="00603A65">
      <w:pPr>
        <w:spacing w:after="0" w:line="240" w:lineRule="auto"/>
        <w:jc w:val="both"/>
        <w:rPr>
          <w:rFonts w:ascii="Times New Roman" w:hAnsi="Times New Roman"/>
          <w:b/>
          <w:sz w:val="24"/>
          <w:szCs w:val="24"/>
        </w:rPr>
      </w:pPr>
      <w:r w:rsidRPr="00FE7445">
        <w:rPr>
          <w:rFonts w:ascii="Times New Roman" w:hAnsi="Times New Roman"/>
          <w:b/>
          <w:sz w:val="24"/>
          <w:szCs w:val="24"/>
        </w:rPr>
        <w:t>UNIT</w:t>
      </w:r>
      <w:r>
        <w:rPr>
          <w:rFonts w:ascii="Times New Roman" w:hAnsi="Times New Roman"/>
          <w:b/>
          <w:sz w:val="24"/>
          <w:szCs w:val="24"/>
        </w:rPr>
        <w:t xml:space="preserve"> - I </w:t>
      </w:r>
    </w:p>
    <w:p w:rsidR="00603A65" w:rsidRPr="0048363D" w:rsidRDefault="00603A65" w:rsidP="00603A65">
      <w:pPr>
        <w:spacing w:after="0" w:line="240" w:lineRule="auto"/>
        <w:jc w:val="both"/>
        <w:rPr>
          <w:rFonts w:ascii="Times New Roman" w:hAnsi="Times New Roman"/>
          <w:sz w:val="24"/>
          <w:szCs w:val="24"/>
        </w:rPr>
      </w:pPr>
      <w:r w:rsidRPr="0048363D">
        <w:rPr>
          <w:rFonts w:ascii="Times New Roman" w:hAnsi="Times New Roman"/>
          <w:sz w:val="24"/>
          <w:szCs w:val="24"/>
        </w:rPr>
        <w:t>Diseases</w:t>
      </w:r>
      <w:r>
        <w:rPr>
          <w:rFonts w:ascii="Times New Roman" w:hAnsi="Times New Roman"/>
          <w:sz w:val="24"/>
          <w:szCs w:val="24"/>
        </w:rPr>
        <w:t xml:space="preserve"> Vs</w:t>
      </w:r>
      <w:r w:rsidRPr="0048363D">
        <w:rPr>
          <w:rFonts w:ascii="Times New Roman" w:hAnsi="Times New Roman"/>
          <w:sz w:val="24"/>
          <w:szCs w:val="24"/>
        </w:rPr>
        <w:t xml:space="preserve"> Infections</w:t>
      </w:r>
      <w:r>
        <w:rPr>
          <w:rFonts w:ascii="Times New Roman" w:hAnsi="Times New Roman"/>
          <w:sz w:val="24"/>
          <w:szCs w:val="24"/>
        </w:rPr>
        <w:t>;</w:t>
      </w:r>
      <w:r w:rsidRPr="0048363D">
        <w:rPr>
          <w:rFonts w:ascii="Times New Roman" w:hAnsi="Times New Roman"/>
          <w:sz w:val="24"/>
          <w:szCs w:val="24"/>
        </w:rPr>
        <w:t xml:space="preserve"> </w:t>
      </w:r>
      <w:r>
        <w:rPr>
          <w:rFonts w:ascii="Times New Roman" w:hAnsi="Times New Roman"/>
          <w:sz w:val="24"/>
          <w:szCs w:val="24"/>
        </w:rPr>
        <w:t xml:space="preserve">Communicable versus Non-communicable diseases; </w:t>
      </w:r>
      <w:r w:rsidRPr="0048363D">
        <w:rPr>
          <w:rFonts w:ascii="Times New Roman" w:hAnsi="Times New Roman"/>
          <w:sz w:val="24"/>
          <w:szCs w:val="24"/>
        </w:rPr>
        <w:t>Microbiology</w:t>
      </w:r>
      <w:r>
        <w:rPr>
          <w:rFonts w:ascii="Times New Roman" w:hAnsi="Times New Roman"/>
          <w:sz w:val="24"/>
          <w:szCs w:val="24"/>
        </w:rPr>
        <w:t>;</w:t>
      </w:r>
      <w:r w:rsidRPr="0048363D">
        <w:rPr>
          <w:rFonts w:ascii="Times New Roman" w:hAnsi="Times New Roman"/>
          <w:sz w:val="24"/>
          <w:szCs w:val="24"/>
        </w:rPr>
        <w:t xml:space="preserve"> Microorganisms </w:t>
      </w:r>
      <w:r>
        <w:rPr>
          <w:rFonts w:ascii="Times New Roman" w:hAnsi="Times New Roman"/>
          <w:sz w:val="24"/>
          <w:szCs w:val="24"/>
        </w:rPr>
        <w:t>-</w:t>
      </w:r>
      <w:r w:rsidRPr="0048363D">
        <w:rPr>
          <w:rFonts w:ascii="Times New Roman" w:hAnsi="Times New Roman"/>
          <w:sz w:val="24"/>
          <w:szCs w:val="24"/>
        </w:rPr>
        <w:t xml:space="preserve"> Pathogens</w:t>
      </w:r>
      <w:r>
        <w:rPr>
          <w:rFonts w:ascii="Times New Roman" w:hAnsi="Times New Roman"/>
          <w:sz w:val="24"/>
          <w:szCs w:val="24"/>
        </w:rPr>
        <w:t>;</w:t>
      </w:r>
      <w:r w:rsidRPr="0048363D">
        <w:rPr>
          <w:rFonts w:ascii="Times New Roman" w:hAnsi="Times New Roman"/>
          <w:sz w:val="24"/>
          <w:szCs w:val="24"/>
        </w:rPr>
        <w:t xml:space="preserve"> Transmission</w:t>
      </w:r>
      <w:r>
        <w:rPr>
          <w:rFonts w:ascii="Times New Roman" w:hAnsi="Times New Roman"/>
          <w:sz w:val="24"/>
          <w:szCs w:val="24"/>
        </w:rPr>
        <w:t>;</w:t>
      </w:r>
      <w:r w:rsidRPr="0048363D">
        <w:rPr>
          <w:rFonts w:ascii="Times New Roman" w:hAnsi="Times New Roman"/>
          <w:sz w:val="24"/>
          <w:szCs w:val="24"/>
        </w:rPr>
        <w:t xml:space="preserve"> Sources of infection </w:t>
      </w:r>
      <w:r>
        <w:rPr>
          <w:rFonts w:ascii="Times New Roman" w:hAnsi="Times New Roman"/>
          <w:sz w:val="24"/>
          <w:szCs w:val="24"/>
        </w:rPr>
        <w:t>-</w:t>
      </w:r>
      <w:r w:rsidRPr="0048363D">
        <w:rPr>
          <w:rFonts w:ascii="Times New Roman" w:hAnsi="Times New Roman"/>
          <w:sz w:val="24"/>
          <w:szCs w:val="24"/>
        </w:rPr>
        <w:t xml:space="preserve"> air, water, food, animals</w:t>
      </w:r>
      <w:r>
        <w:rPr>
          <w:rFonts w:ascii="Times New Roman" w:hAnsi="Times New Roman"/>
          <w:sz w:val="24"/>
          <w:szCs w:val="24"/>
        </w:rPr>
        <w:t>, hospitals;</w:t>
      </w:r>
      <w:r w:rsidRPr="0048363D">
        <w:rPr>
          <w:rFonts w:ascii="Times New Roman" w:hAnsi="Times New Roman"/>
          <w:sz w:val="24"/>
          <w:szCs w:val="24"/>
        </w:rPr>
        <w:t xml:space="preserve"> Diagnosis</w:t>
      </w:r>
      <w:r>
        <w:rPr>
          <w:rFonts w:ascii="Times New Roman" w:hAnsi="Times New Roman"/>
          <w:sz w:val="24"/>
          <w:szCs w:val="24"/>
        </w:rPr>
        <w:t>;</w:t>
      </w:r>
      <w:r w:rsidRPr="0048363D">
        <w:rPr>
          <w:rFonts w:ascii="Times New Roman" w:hAnsi="Times New Roman"/>
          <w:sz w:val="24"/>
          <w:szCs w:val="24"/>
        </w:rPr>
        <w:t xml:space="preserve"> Treatment </w:t>
      </w:r>
      <w:r>
        <w:rPr>
          <w:rFonts w:ascii="Times New Roman" w:hAnsi="Times New Roman"/>
          <w:sz w:val="24"/>
          <w:szCs w:val="24"/>
        </w:rPr>
        <w:t>-</w:t>
      </w:r>
      <w:r w:rsidRPr="0048363D">
        <w:rPr>
          <w:rFonts w:ascii="Times New Roman" w:hAnsi="Times New Roman"/>
          <w:sz w:val="24"/>
          <w:szCs w:val="24"/>
        </w:rPr>
        <w:t xml:space="preserve"> Antibiotics</w:t>
      </w:r>
      <w:r>
        <w:rPr>
          <w:rFonts w:ascii="Times New Roman" w:hAnsi="Times New Roman"/>
          <w:sz w:val="24"/>
          <w:szCs w:val="24"/>
        </w:rPr>
        <w:t>;</w:t>
      </w:r>
      <w:r w:rsidRPr="0048363D">
        <w:rPr>
          <w:rFonts w:ascii="Times New Roman" w:hAnsi="Times New Roman"/>
          <w:sz w:val="24"/>
          <w:szCs w:val="24"/>
        </w:rPr>
        <w:t xml:space="preserve"> Prevention </w:t>
      </w:r>
      <w:r>
        <w:rPr>
          <w:rFonts w:ascii="Times New Roman" w:hAnsi="Times New Roman"/>
          <w:sz w:val="24"/>
          <w:szCs w:val="24"/>
        </w:rPr>
        <w:t>-</w:t>
      </w:r>
      <w:r w:rsidRPr="0048363D">
        <w:rPr>
          <w:rFonts w:ascii="Times New Roman" w:hAnsi="Times New Roman"/>
          <w:sz w:val="24"/>
          <w:szCs w:val="24"/>
        </w:rPr>
        <w:t xml:space="preserve"> hygiene, vaccines</w:t>
      </w:r>
    </w:p>
    <w:p w:rsidR="00603A65" w:rsidRDefault="00603A65" w:rsidP="00603A65">
      <w:pPr>
        <w:spacing w:after="0" w:line="240" w:lineRule="auto"/>
        <w:jc w:val="both"/>
        <w:rPr>
          <w:rFonts w:ascii="Times New Roman" w:hAnsi="Times New Roman"/>
          <w:b/>
          <w:sz w:val="24"/>
          <w:szCs w:val="24"/>
        </w:rPr>
      </w:pPr>
    </w:p>
    <w:p w:rsidR="00603A65" w:rsidRDefault="00603A65" w:rsidP="00603A65">
      <w:pPr>
        <w:spacing w:after="0" w:line="240" w:lineRule="auto"/>
        <w:jc w:val="both"/>
        <w:rPr>
          <w:rFonts w:ascii="Times New Roman" w:hAnsi="Times New Roman"/>
          <w:b/>
          <w:sz w:val="24"/>
          <w:szCs w:val="24"/>
        </w:rPr>
      </w:pPr>
      <w:r>
        <w:rPr>
          <w:rFonts w:ascii="Times New Roman" w:hAnsi="Times New Roman"/>
          <w:b/>
          <w:sz w:val="24"/>
          <w:szCs w:val="24"/>
        </w:rPr>
        <w:t xml:space="preserve">UNIT - II </w:t>
      </w:r>
    </w:p>
    <w:p w:rsidR="00603A65" w:rsidRDefault="00603A65" w:rsidP="00603A65">
      <w:pPr>
        <w:spacing w:after="0" w:line="240" w:lineRule="auto"/>
        <w:jc w:val="both"/>
        <w:rPr>
          <w:rFonts w:ascii="Times New Roman" w:hAnsi="Times New Roman"/>
          <w:sz w:val="24"/>
          <w:szCs w:val="24"/>
        </w:rPr>
      </w:pPr>
      <w:r>
        <w:rPr>
          <w:rFonts w:ascii="Times New Roman" w:hAnsi="Times New Roman"/>
          <w:sz w:val="24"/>
          <w:szCs w:val="24"/>
        </w:rPr>
        <w:t>Bacterial diseases - Symptoms, causative agent, diagnosis, treatment, prevention methods of tuberculosis, cholera, diarrhea, dysentery, typhoid, pertussis, diphtheria, tetanus, syphilis, gonorrhea, leptospirosis, plague, scrub typhus</w:t>
      </w:r>
    </w:p>
    <w:p w:rsidR="00603A65" w:rsidRDefault="00603A65" w:rsidP="00603A65">
      <w:pPr>
        <w:spacing w:after="0" w:line="240" w:lineRule="auto"/>
        <w:jc w:val="both"/>
        <w:rPr>
          <w:rFonts w:ascii="Times New Roman" w:hAnsi="Times New Roman"/>
          <w:b/>
          <w:sz w:val="24"/>
          <w:szCs w:val="24"/>
        </w:rPr>
      </w:pPr>
    </w:p>
    <w:p w:rsidR="00603A65" w:rsidRDefault="00603A65" w:rsidP="00603A65">
      <w:pPr>
        <w:spacing w:after="0" w:line="240" w:lineRule="auto"/>
        <w:jc w:val="both"/>
        <w:rPr>
          <w:rFonts w:ascii="Times New Roman" w:hAnsi="Times New Roman"/>
          <w:b/>
          <w:sz w:val="24"/>
          <w:szCs w:val="24"/>
        </w:rPr>
      </w:pPr>
      <w:r>
        <w:rPr>
          <w:rFonts w:ascii="Times New Roman" w:hAnsi="Times New Roman"/>
          <w:b/>
          <w:sz w:val="24"/>
          <w:szCs w:val="24"/>
        </w:rPr>
        <w:t xml:space="preserve">UNIT - III </w:t>
      </w:r>
    </w:p>
    <w:p w:rsidR="00603A65" w:rsidRDefault="00603A65" w:rsidP="00603A65">
      <w:pPr>
        <w:spacing w:after="0" w:line="240" w:lineRule="auto"/>
        <w:jc w:val="both"/>
        <w:rPr>
          <w:rFonts w:ascii="Times New Roman" w:hAnsi="Times New Roman"/>
          <w:sz w:val="24"/>
          <w:szCs w:val="24"/>
        </w:rPr>
      </w:pPr>
      <w:r>
        <w:rPr>
          <w:rFonts w:ascii="Times New Roman" w:hAnsi="Times New Roman"/>
          <w:sz w:val="24"/>
          <w:szCs w:val="24"/>
        </w:rPr>
        <w:t>Fungal diseases - Symptoms, causative agent, diagnosis, treatment, prevention methods of candidiasis, aspergillosis, mycetoma, fungal eye infection, ringworm, athlete’s foot, jock itchfungal nail infections</w:t>
      </w:r>
    </w:p>
    <w:p w:rsidR="00603A65" w:rsidRDefault="00603A65" w:rsidP="00603A65">
      <w:pPr>
        <w:spacing w:after="0" w:line="240" w:lineRule="auto"/>
        <w:jc w:val="both"/>
        <w:rPr>
          <w:rFonts w:ascii="Times New Roman" w:hAnsi="Times New Roman"/>
          <w:b/>
          <w:sz w:val="24"/>
          <w:szCs w:val="24"/>
        </w:rPr>
      </w:pPr>
    </w:p>
    <w:p w:rsidR="00603A65" w:rsidRDefault="00603A65" w:rsidP="00603A65">
      <w:pPr>
        <w:spacing w:after="0" w:line="240" w:lineRule="auto"/>
        <w:jc w:val="both"/>
        <w:rPr>
          <w:rFonts w:ascii="Times New Roman" w:hAnsi="Times New Roman"/>
          <w:b/>
          <w:sz w:val="24"/>
          <w:szCs w:val="24"/>
        </w:rPr>
      </w:pPr>
      <w:r>
        <w:rPr>
          <w:rFonts w:ascii="Times New Roman" w:hAnsi="Times New Roman"/>
          <w:b/>
          <w:sz w:val="24"/>
          <w:szCs w:val="24"/>
        </w:rPr>
        <w:t xml:space="preserve">UNIT - IV </w:t>
      </w:r>
    </w:p>
    <w:p w:rsidR="00603A65" w:rsidRDefault="00603A65" w:rsidP="00603A65">
      <w:pPr>
        <w:spacing w:after="0" w:line="240" w:lineRule="auto"/>
        <w:jc w:val="both"/>
        <w:rPr>
          <w:rFonts w:ascii="Times New Roman" w:hAnsi="Times New Roman"/>
          <w:sz w:val="24"/>
          <w:szCs w:val="24"/>
        </w:rPr>
      </w:pPr>
      <w:r>
        <w:rPr>
          <w:rFonts w:ascii="Times New Roman" w:hAnsi="Times New Roman"/>
          <w:sz w:val="24"/>
          <w:szCs w:val="24"/>
        </w:rPr>
        <w:t>Parasitic diseases - Symptoms, causative agent, diagnosis, treatment, prevention methods of Malaria, Amoebic dysentery, leishmaniasis, filariasis</w:t>
      </w:r>
    </w:p>
    <w:p w:rsidR="00603A65" w:rsidRDefault="00603A65" w:rsidP="00603A65">
      <w:pPr>
        <w:spacing w:after="0" w:line="240" w:lineRule="auto"/>
        <w:jc w:val="both"/>
        <w:rPr>
          <w:rFonts w:ascii="Times New Roman" w:hAnsi="Times New Roman"/>
          <w:b/>
          <w:sz w:val="24"/>
          <w:szCs w:val="24"/>
        </w:rPr>
      </w:pPr>
    </w:p>
    <w:p w:rsidR="00603A65" w:rsidRDefault="00603A65" w:rsidP="00603A65">
      <w:pPr>
        <w:spacing w:after="0" w:line="240" w:lineRule="auto"/>
        <w:jc w:val="both"/>
        <w:rPr>
          <w:rFonts w:ascii="Times New Roman" w:hAnsi="Times New Roman"/>
          <w:b/>
          <w:sz w:val="24"/>
          <w:szCs w:val="24"/>
        </w:rPr>
      </w:pPr>
      <w:r>
        <w:rPr>
          <w:rFonts w:ascii="Times New Roman" w:hAnsi="Times New Roman"/>
          <w:b/>
          <w:sz w:val="24"/>
          <w:szCs w:val="24"/>
        </w:rPr>
        <w:t xml:space="preserve">UNIT - V </w:t>
      </w:r>
    </w:p>
    <w:p w:rsidR="00603A65" w:rsidRDefault="00603A65" w:rsidP="00603A65">
      <w:pPr>
        <w:spacing w:after="0" w:line="240" w:lineRule="auto"/>
        <w:jc w:val="both"/>
        <w:rPr>
          <w:rFonts w:ascii="Times New Roman" w:hAnsi="Times New Roman"/>
          <w:sz w:val="24"/>
          <w:szCs w:val="24"/>
        </w:rPr>
      </w:pPr>
      <w:r>
        <w:rPr>
          <w:rFonts w:ascii="Times New Roman" w:hAnsi="Times New Roman"/>
          <w:sz w:val="24"/>
          <w:szCs w:val="24"/>
        </w:rPr>
        <w:t>Viral diseases - Symptoms, causative agent, diagnosis, treatment, prevention methods of Polio, Jaundice, Mumps, Measles, Chicken pox, Rabies, Dengue fever, Chikungunya, Japanese encephalitis, Influenza, SARS, Covid19,</w:t>
      </w:r>
      <w:r w:rsidRPr="00D309B4">
        <w:rPr>
          <w:rFonts w:ascii="Times New Roman" w:hAnsi="Times New Roman"/>
          <w:sz w:val="24"/>
          <w:szCs w:val="24"/>
        </w:rPr>
        <w:t xml:space="preserve"> </w:t>
      </w:r>
      <w:r>
        <w:rPr>
          <w:rFonts w:ascii="Times New Roman" w:hAnsi="Times New Roman"/>
          <w:sz w:val="24"/>
          <w:szCs w:val="24"/>
        </w:rPr>
        <w:t>AIDS</w:t>
      </w:r>
    </w:p>
    <w:p w:rsidR="00603A65" w:rsidRDefault="00603A65" w:rsidP="00603A65">
      <w:pPr>
        <w:spacing w:after="0" w:line="240" w:lineRule="auto"/>
        <w:jc w:val="both"/>
        <w:rPr>
          <w:rFonts w:ascii="Times New Roman" w:hAnsi="Times New Roman"/>
          <w:sz w:val="24"/>
          <w:szCs w:val="24"/>
        </w:rPr>
      </w:pPr>
    </w:p>
    <w:p w:rsidR="00603A65" w:rsidRDefault="00603A65" w:rsidP="00603A65">
      <w:pPr>
        <w:pStyle w:val="Default"/>
        <w:tabs>
          <w:tab w:val="left" w:pos="851"/>
          <w:tab w:val="left" w:pos="993"/>
          <w:tab w:val="left" w:pos="9360"/>
        </w:tabs>
        <w:ind w:right="8"/>
        <w:jc w:val="both"/>
        <w:rPr>
          <w:rFonts w:ascii="Times New Roman" w:hAnsi="Times New Roman" w:cs="Times New Roman"/>
          <w:b/>
          <w:bCs/>
        </w:rPr>
      </w:pPr>
      <w:r>
        <w:rPr>
          <w:rFonts w:ascii="Times New Roman" w:hAnsi="Times New Roman" w:cs="Times New Roman"/>
          <w:b/>
          <w:bCs/>
        </w:rPr>
        <w:t>Text books</w:t>
      </w:r>
    </w:p>
    <w:p w:rsidR="00603A65" w:rsidRPr="00F5712A" w:rsidRDefault="00603A65" w:rsidP="00603A65">
      <w:pPr>
        <w:spacing w:after="0" w:line="240" w:lineRule="auto"/>
        <w:jc w:val="both"/>
        <w:rPr>
          <w:rFonts w:ascii="Times New Roman" w:hAnsi="Times New Roman"/>
          <w:sz w:val="24"/>
          <w:szCs w:val="24"/>
        </w:rPr>
      </w:pPr>
      <w:r>
        <w:rPr>
          <w:rFonts w:ascii="Times New Roman" w:hAnsi="Times New Roman"/>
          <w:sz w:val="24"/>
          <w:szCs w:val="24"/>
        </w:rPr>
        <w:t xml:space="preserve">1. </w:t>
      </w:r>
      <w:r w:rsidRPr="00F5712A">
        <w:rPr>
          <w:rFonts w:ascii="Times New Roman" w:hAnsi="Times New Roman"/>
          <w:sz w:val="24"/>
          <w:szCs w:val="24"/>
        </w:rPr>
        <w:t>Text Book of Microbiology. 9</w:t>
      </w:r>
      <w:r w:rsidRPr="00F5712A">
        <w:rPr>
          <w:rFonts w:ascii="Times New Roman" w:hAnsi="Times New Roman"/>
          <w:sz w:val="24"/>
          <w:szCs w:val="24"/>
          <w:vertAlign w:val="superscript"/>
        </w:rPr>
        <w:t>th</w:t>
      </w:r>
      <w:r w:rsidRPr="00F5712A">
        <w:rPr>
          <w:rFonts w:ascii="Times New Roman" w:hAnsi="Times New Roman"/>
          <w:sz w:val="24"/>
          <w:szCs w:val="24"/>
        </w:rPr>
        <w:t xml:space="preserve"> edition</w:t>
      </w:r>
      <w:r>
        <w:rPr>
          <w:rFonts w:ascii="Times New Roman" w:hAnsi="Times New Roman"/>
          <w:sz w:val="24"/>
          <w:szCs w:val="24"/>
        </w:rPr>
        <w:t xml:space="preserve">. </w:t>
      </w:r>
      <w:r w:rsidRPr="00F5712A">
        <w:rPr>
          <w:rFonts w:ascii="Times New Roman" w:hAnsi="Times New Roman"/>
          <w:sz w:val="24"/>
          <w:szCs w:val="24"/>
        </w:rPr>
        <w:t>Ananthanarayan R and Paniker C.K.J. (2013). Universities Press, Hyderabad.</w:t>
      </w:r>
    </w:p>
    <w:p w:rsidR="00603A65" w:rsidRPr="00C53DB1" w:rsidRDefault="00603A65" w:rsidP="00603A65">
      <w:pPr>
        <w:autoSpaceDE w:val="0"/>
        <w:autoSpaceDN w:val="0"/>
        <w:adjustRightInd w:val="0"/>
        <w:spacing w:after="0" w:line="240" w:lineRule="auto"/>
        <w:jc w:val="both"/>
      </w:pPr>
      <w:r>
        <w:rPr>
          <w:rFonts w:ascii="Times New Roman" w:hAnsi="Times New Roman"/>
          <w:sz w:val="24"/>
          <w:szCs w:val="24"/>
        </w:rPr>
        <w:t xml:space="preserve">2. </w:t>
      </w:r>
      <w:r w:rsidRPr="00F5712A">
        <w:rPr>
          <w:rFonts w:ascii="Times New Roman" w:hAnsi="Times New Roman"/>
          <w:sz w:val="24"/>
          <w:szCs w:val="24"/>
        </w:rPr>
        <w:t>A Text of Microbiology. Revised edition</w:t>
      </w:r>
      <w:r>
        <w:rPr>
          <w:rFonts w:ascii="Times New Roman" w:hAnsi="Times New Roman"/>
          <w:sz w:val="24"/>
          <w:szCs w:val="24"/>
        </w:rPr>
        <w:t xml:space="preserve">. </w:t>
      </w:r>
      <w:r w:rsidRPr="00F5712A">
        <w:rPr>
          <w:rFonts w:ascii="Times New Roman" w:hAnsi="Times New Roman"/>
          <w:sz w:val="24"/>
          <w:szCs w:val="24"/>
        </w:rPr>
        <w:t>Dubey R.C and Maheswari D.K. (2012). S. Chand &amp; Company Ltd., New Delhi.</w:t>
      </w:r>
    </w:p>
    <w:p w:rsidR="00603A65" w:rsidRDefault="00603A65" w:rsidP="00603A65">
      <w:pPr>
        <w:pStyle w:val="Default"/>
        <w:tabs>
          <w:tab w:val="left" w:pos="851"/>
          <w:tab w:val="left" w:pos="993"/>
          <w:tab w:val="left" w:pos="9360"/>
        </w:tabs>
        <w:ind w:right="8"/>
        <w:jc w:val="both"/>
        <w:rPr>
          <w:rFonts w:ascii="Times New Roman" w:hAnsi="Times New Roman" w:cs="Times New Roman"/>
          <w:b/>
          <w:bCs/>
        </w:rPr>
      </w:pPr>
    </w:p>
    <w:p w:rsidR="00603A65" w:rsidRDefault="00603A65" w:rsidP="00603A65">
      <w:pPr>
        <w:pStyle w:val="Default"/>
        <w:tabs>
          <w:tab w:val="left" w:pos="851"/>
          <w:tab w:val="left" w:pos="993"/>
          <w:tab w:val="left" w:pos="9360"/>
        </w:tabs>
        <w:ind w:right="8"/>
        <w:jc w:val="both"/>
        <w:rPr>
          <w:rFonts w:ascii="Times New Roman" w:hAnsi="Times New Roman" w:cs="Times New Roman"/>
          <w:b/>
          <w:bCs/>
        </w:rPr>
      </w:pPr>
    </w:p>
    <w:p w:rsidR="00603A65" w:rsidRDefault="00603A65" w:rsidP="00603A65">
      <w:pPr>
        <w:pStyle w:val="Default"/>
        <w:tabs>
          <w:tab w:val="left" w:pos="851"/>
          <w:tab w:val="left" w:pos="993"/>
          <w:tab w:val="left" w:pos="9360"/>
        </w:tabs>
        <w:ind w:right="8"/>
        <w:jc w:val="both"/>
        <w:rPr>
          <w:rFonts w:ascii="Times New Roman" w:hAnsi="Times New Roman" w:cs="Times New Roman"/>
          <w:b/>
          <w:bCs/>
        </w:rPr>
      </w:pPr>
      <w:r>
        <w:rPr>
          <w:rFonts w:ascii="Times New Roman" w:hAnsi="Times New Roman" w:cs="Times New Roman"/>
          <w:b/>
          <w:bCs/>
        </w:rPr>
        <w:t>Reference books</w:t>
      </w:r>
    </w:p>
    <w:p w:rsidR="00603A65" w:rsidRDefault="00603A65" w:rsidP="00603A65">
      <w:pPr>
        <w:pStyle w:val="Default"/>
        <w:tabs>
          <w:tab w:val="left" w:pos="851"/>
          <w:tab w:val="left" w:pos="993"/>
          <w:tab w:val="left" w:pos="9360"/>
        </w:tabs>
        <w:ind w:right="8"/>
        <w:jc w:val="both"/>
        <w:rPr>
          <w:rFonts w:ascii="Times New Roman" w:hAnsi="Times New Roman" w:cs="Times New Roman"/>
        </w:rPr>
      </w:pPr>
      <w:r w:rsidRPr="00F5712A">
        <w:rPr>
          <w:rFonts w:ascii="Times New Roman" w:hAnsi="Times New Roman" w:cs="Times New Roman"/>
          <w:bCs/>
        </w:rPr>
        <w:t>1.</w:t>
      </w:r>
      <w:r>
        <w:rPr>
          <w:rFonts w:ascii="Times New Roman" w:hAnsi="Times New Roman" w:cs="Times New Roman"/>
          <w:bCs/>
        </w:rPr>
        <w:t xml:space="preserve"> </w:t>
      </w:r>
      <w:r w:rsidRPr="00F110C0">
        <w:rPr>
          <w:rFonts w:ascii="Times New Roman" w:hAnsi="Times New Roman" w:cs="Times New Roman"/>
        </w:rPr>
        <w:t>District Laboratory Practice in Tropical Countries - Part I and II. 2</w:t>
      </w:r>
      <w:r w:rsidRPr="00F110C0">
        <w:rPr>
          <w:rFonts w:ascii="Times New Roman" w:hAnsi="Times New Roman" w:cs="Times New Roman"/>
          <w:vertAlign w:val="superscript"/>
        </w:rPr>
        <w:t>nd</w:t>
      </w:r>
      <w:r w:rsidRPr="00F110C0">
        <w:rPr>
          <w:rFonts w:ascii="Times New Roman" w:hAnsi="Times New Roman" w:cs="Times New Roman"/>
        </w:rPr>
        <w:t xml:space="preserve"> edition</w:t>
      </w:r>
      <w:r>
        <w:rPr>
          <w:rFonts w:ascii="Times New Roman" w:hAnsi="Times New Roman" w:cs="Times New Roman"/>
        </w:rPr>
        <w:t xml:space="preserve">. </w:t>
      </w:r>
      <w:r w:rsidRPr="00F110C0">
        <w:rPr>
          <w:rFonts w:ascii="Times New Roman" w:hAnsi="Times New Roman" w:cs="Times New Roman"/>
        </w:rPr>
        <w:t>Monica Cheesbrough. (2005)</w:t>
      </w:r>
      <w:r>
        <w:rPr>
          <w:rFonts w:ascii="Times New Roman" w:hAnsi="Times New Roman" w:cs="Times New Roman"/>
        </w:rPr>
        <w:t>.</w:t>
      </w:r>
      <w:r w:rsidRPr="00F110C0">
        <w:rPr>
          <w:rFonts w:ascii="Times New Roman" w:hAnsi="Times New Roman" w:cs="Times New Roman"/>
        </w:rPr>
        <w:t xml:space="preserve"> Cambridge University Press, New Delhi.</w:t>
      </w:r>
    </w:p>
    <w:p w:rsidR="00603A65" w:rsidRPr="00F5712A" w:rsidRDefault="00603A65" w:rsidP="00603A65">
      <w:pPr>
        <w:spacing w:after="0" w:line="240" w:lineRule="auto"/>
        <w:jc w:val="both"/>
        <w:rPr>
          <w:rFonts w:ascii="Times New Roman" w:hAnsi="Times New Roman"/>
          <w:b/>
          <w:sz w:val="24"/>
          <w:szCs w:val="24"/>
        </w:rPr>
      </w:pPr>
      <w:r w:rsidRPr="00F5712A">
        <w:rPr>
          <w:rFonts w:ascii="Times New Roman" w:hAnsi="Times New Roman"/>
        </w:rPr>
        <w:t xml:space="preserve">2. </w:t>
      </w:r>
      <w:r w:rsidRPr="00F5712A">
        <w:rPr>
          <w:rFonts w:ascii="Times New Roman" w:hAnsi="Times New Roman"/>
          <w:sz w:val="24"/>
          <w:szCs w:val="24"/>
        </w:rPr>
        <w:t>Microbiology. 6</w:t>
      </w:r>
      <w:r w:rsidRPr="00F5712A">
        <w:rPr>
          <w:rFonts w:ascii="Times New Roman" w:hAnsi="Times New Roman"/>
          <w:sz w:val="24"/>
          <w:szCs w:val="24"/>
          <w:vertAlign w:val="superscript"/>
        </w:rPr>
        <w:t>th</w:t>
      </w:r>
      <w:r w:rsidRPr="00F5712A">
        <w:rPr>
          <w:rFonts w:ascii="Times New Roman" w:hAnsi="Times New Roman"/>
          <w:sz w:val="24"/>
          <w:szCs w:val="24"/>
        </w:rPr>
        <w:t xml:space="preserve"> Edition. Pelczar Jr. M.J., Chan E.C.S and Kreig, N.R. (2006). McGraw Hill Inc., New York.</w:t>
      </w:r>
    </w:p>
    <w:p w:rsidR="00603A65" w:rsidRDefault="00603A65" w:rsidP="00603A65">
      <w:pPr>
        <w:pStyle w:val="Default"/>
        <w:tabs>
          <w:tab w:val="left" w:pos="851"/>
          <w:tab w:val="left" w:pos="993"/>
          <w:tab w:val="left" w:pos="9360"/>
        </w:tabs>
        <w:ind w:right="8"/>
        <w:jc w:val="both"/>
        <w:rPr>
          <w:rFonts w:ascii="Times New Roman" w:hAnsi="Times New Roman" w:cs="Times New Roman"/>
        </w:rPr>
      </w:pPr>
    </w:p>
    <w:p w:rsidR="00603A65" w:rsidRPr="00F5712A" w:rsidRDefault="00603A65" w:rsidP="00603A65">
      <w:pPr>
        <w:pStyle w:val="Default"/>
        <w:tabs>
          <w:tab w:val="left" w:pos="851"/>
          <w:tab w:val="left" w:pos="993"/>
          <w:tab w:val="left" w:pos="9360"/>
        </w:tabs>
        <w:ind w:right="8"/>
        <w:jc w:val="both"/>
        <w:rPr>
          <w:rFonts w:ascii="Times New Roman" w:hAnsi="Times New Roman"/>
          <w:bCs/>
        </w:rPr>
      </w:pPr>
    </w:p>
    <w:p w:rsidR="00603A65" w:rsidRDefault="00603A65" w:rsidP="00603A65">
      <w:pPr>
        <w:rPr>
          <w:rFonts w:ascii="Times New Roman" w:hAnsi="Times New Roman"/>
          <w:sz w:val="26"/>
          <w:szCs w:val="26"/>
        </w:rPr>
      </w:pPr>
    </w:p>
    <w:p w:rsidR="00603A65" w:rsidRDefault="00603A65" w:rsidP="00B91FA6">
      <w:pPr>
        <w:ind w:left="2880" w:hanging="2880"/>
        <w:jc w:val="both"/>
        <w:rPr>
          <w:rFonts w:ascii="Times New Roman" w:hAnsi="Times New Roman"/>
          <w:b/>
          <w:sz w:val="24"/>
          <w:szCs w:val="24"/>
        </w:rPr>
      </w:pPr>
    </w:p>
    <w:p w:rsidR="00B91FA6" w:rsidRPr="00B31FE8" w:rsidRDefault="00B91FA6" w:rsidP="00603A65">
      <w:pPr>
        <w:tabs>
          <w:tab w:val="left" w:pos="851"/>
          <w:tab w:val="left" w:pos="993"/>
        </w:tabs>
        <w:spacing w:after="0" w:line="240" w:lineRule="auto"/>
        <w:jc w:val="center"/>
        <w:rPr>
          <w:rFonts w:ascii="Times New Roman" w:hAnsi="Times New Roman"/>
          <w:b/>
          <w:sz w:val="24"/>
          <w:szCs w:val="24"/>
        </w:rPr>
      </w:pPr>
      <w:r w:rsidRPr="00B31FE8">
        <w:rPr>
          <w:rFonts w:ascii="Times New Roman" w:hAnsi="Times New Roman"/>
          <w:b/>
          <w:sz w:val="24"/>
          <w:szCs w:val="24"/>
        </w:rPr>
        <w:t>SEMESTER V</w:t>
      </w:r>
    </w:p>
    <w:p w:rsidR="00603A65" w:rsidRDefault="00B91FA6" w:rsidP="00603A65">
      <w:pPr>
        <w:tabs>
          <w:tab w:val="left" w:pos="851"/>
          <w:tab w:val="left" w:pos="993"/>
        </w:tabs>
        <w:spacing w:after="0" w:line="240" w:lineRule="auto"/>
        <w:jc w:val="center"/>
        <w:rPr>
          <w:rFonts w:ascii="Times New Roman" w:hAnsi="Times New Roman"/>
          <w:b/>
          <w:sz w:val="24"/>
          <w:szCs w:val="24"/>
        </w:rPr>
      </w:pPr>
      <w:r w:rsidRPr="00B31FE8">
        <w:rPr>
          <w:rFonts w:ascii="Times New Roman" w:hAnsi="Times New Roman"/>
          <w:b/>
          <w:sz w:val="24"/>
          <w:szCs w:val="24"/>
        </w:rPr>
        <w:t>Core</w:t>
      </w:r>
      <w:r w:rsidR="00603A65">
        <w:rPr>
          <w:rFonts w:ascii="Times New Roman" w:hAnsi="Times New Roman"/>
          <w:b/>
          <w:sz w:val="24"/>
          <w:szCs w:val="24"/>
        </w:rPr>
        <w:t xml:space="preserve"> </w:t>
      </w:r>
      <w:r w:rsidRPr="00B31FE8">
        <w:rPr>
          <w:rFonts w:ascii="Times New Roman" w:hAnsi="Times New Roman"/>
          <w:b/>
          <w:sz w:val="24"/>
          <w:szCs w:val="24"/>
        </w:rPr>
        <w:t>Paper</w:t>
      </w:r>
      <w:r>
        <w:rPr>
          <w:rFonts w:ascii="Times New Roman" w:hAnsi="Times New Roman"/>
          <w:b/>
          <w:sz w:val="24"/>
          <w:szCs w:val="24"/>
        </w:rPr>
        <w:t xml:space="preserve"> </w:t>
      </w:r>
      <w:r w:rsidR="00603A65">
        <w:rPr>
          <w:rFonts w:ascii="Times New Roman" w:hAnsi="Times New Roman"/>
          <w:b/>
          <w:sz w:val="24"/>
          <w:szCs w:val="24"/>
        </w:rPr>
        <w:t>-</w:t>
      </w:r>
      <w:r w:rsidRPr="00B31FE8">
        <w:rPr>
          <w:rFonts w:ascii="Times New Roman" w:hAnsi="Times New Roman"/>
          <w:b/>
          <w:sz w:val="24"/>
          <w:szCs w:val="24"/>
        </w:rPr>
        <w:t xml:space="preserve"> 5</w:t>
      </w:r>
    </w:p>
    <w:p w:rsidR="00B91FA6" w:rsidRPr="00B31FE8" w:rsidRDefault="00B91FA6" w:rsidP="00603A65">
      <w:pPr>
        <w:tabs>
          <w:tab w:val="left" w:pos="851"/>
          <w:tab w:val="left" w:pos="993"/>
        </w:tabs>
        <w:spacing w:after="0" w:line="240" w:lineRule="auto"/>
        <w:jc w:val="center"/>
        <w:rPr>
          <w:rFonts w:ascii="Times New Roman" w:hAnsi="Times New Roman"/>
          <w:b/>
          <w:sz w:val="24"/>
          <w:szCs w:val="24"/>
        </w:rPr>
      </w:pPr>
      <w:r w:rsidRPr="00B31FE8">
        <w:rPr>
          <w:rFonts w:ascii="Times New Roman" w:hAnsi="Times New Roman"/>
          <w:b/>
          <w:sz w:val="24"/>
          <w:szCs w:val="24"/>
        </w:rPr>
        <w:t>Medical Bacteriology and Mycology</w:t>
      </w:r>
    </w:p>
    <w:p w:rsidR="00B91FA6" w:rsidRPr="00B31FE8" w:rsidRDefault="00B91FA6" w:rsidP="00B91FA6">
      <w:pPr>
        <w:spacing w:after="0" w:line="240" w:lineRule="auto"/>
        <w:jc w:val="both"/>
        <w:rPr>
          <w:rFonts w:ascii="Times New Roman" w:hAnsi="Times New Roman"/>
          <w:sz w:val="24"/>
          <w:szCs w:val="24"/>
        </w:rPr>
      </w:pPr>
    </w:p>
    <w:p w:rsidR="00B91FA6" w:rsidRPr="00B31FE8" w:rsidRDefault="00B91FA6" w:rsidP="00B91FA6">
      <w:pPr>
        <w:shd w:val="clear" w:color="auto" w:fill="FFFFFF"/>
        <w:spacing w:after="0" w:line="240" w:lineRule="auto"/>
        <w:jc w:val="both"/>
        <w:rPr>
          <w:rFonts w:ascii="Times New Roman" w:hAnsi="Times New Roman"/>
          <w:sz w:val="24"/>
          <w:szCs w:val="24"/>
        </w:rPr>
      </w:pPr>
      <w:r w:rsidRPr="00B31FE8">
        <w:rPr>
          <w:rFonts w:ascii="Times New Roman" w:hAnsi="Times New Roman"/>
          <w:b/>
          <w:bCs/>
          <w:sz w:val="24"/>
          <w:szCs w:val="24"/>
        </w:rPr>
        <w:t xml:space="preserve">Course Objective: </w:t>
      </w:r>
      <w:r w:rsidRPr="00B31FE8">
        <w:rPr>
          <w:rFonts w:ascii="Times New Roman" w:hAnsi="Times New Roman"/>
          <w:sz w:val="24"/>
          <w:szCs w:val="24"/>
        </w:rPr>
        <w:t>To enable student</w:t>
      </w:r>
      <w:r w:rsidR="00FF4586">
        <w:rPr>
          <w:rFonts w:ascii="Times New Roman" w:hAnsi="Times New Roman"/>
          <w:sz w:val="24"/>
          <w:szCs w:val="24"/>
        </w:rPr>
        <w:t xml:space="preserve"> to </w:t>
      </w:r>
      <w:r w:rsidRPr="00B31FE8">
        <w:rPr>
          <w:rFonts w:ascii="Times New Roman" w:hAnsi="Times New Roman"/>
          <w:sz w:val="24"/>
          <w:szCs w:val="24"/>
        </w:rPr>
        <w:t>understand medicall</w:t>
      </w:r>
      <w:r w:rsidR="00FF4586">
        <w:rPr>
          <w:rFonts w:ascii="Times New Roman" w:hAnsi="Times New Roman"/>
          <w:sz w:val="24"/>
          <w:szCs w:val="24"/>
        </w:rPr>
        <w:t xml:space="preserve">y important bacteria and fungi that cause </w:t>
      </w:r>
      <w:r w:rsidRPr="00B31FE8">
        <w:rPr>
          <w:rFonts w:ascii="Times New Roman" w:hAnsi="Times New Roman"/>
          <w:sz w:val="24"/>
          <w:szCs w:val="24"/>
        </w:rPr>
        <w:t xml:space="preserve">diseases </w:t>
      </w:r>
      <w:r w:rsidR="00FF4586">
        <w:rPr>
          <w:rFonts w:ascii="Times New Roman" w:hAnsi="Times New Roman"/>
          <w:sz w:val="24"/>
          <w:szCs w:val="24"/>
        </w:rPr>
        <w:t>in humans</w:t>
      </w:r>
    </w:p>
    <w:p w:rsidR="00B91FA6" w:rsidRPr="00B31FE8" w:rsidRDefault="00B91FA6" w:rsidP="00B91FA6">
      <w:pPr>
        <w:spacing w:after="0" w:line="240" w:lineRule="auto"/>
        <w:jc w:val="both"/>
        <w:rPr>
          <w:rFonts w:ascii="Times New Roman" w:hAnsi="Times New Roman"/>
          <w:b/>
          <w:sz w:val="24"/>
          <w:szCs w:val="24"/>
        </w:rPr>
      </w:pPr>
    </w:p>
    <w:p w:rsidR="00B91FA6" w:rsidRPr="00B31FE8" w:rsidRDefault="00B91FA6" w:rsidP="00B91FA6">
      <w:pPr>
        <w:spacing w:after="0" w:line="240" w:lineRule="auto"/>
        <w:jc w:val="both"/>
        <w:rPr>
          <w:rFonts w:ascii="Times New Roman" w:hAnsi="Times New Roman"/>
          <w:b/>
          <w:sz w:val="24"/>
          <w:szCs w:val="24"/>
        </w:rPr>
      </w:pPr>
      <w:r w:rsidRPr="00B31FE8">
        <w:rPr>
          <w:rFonts w:ascii="Times New Roman" w:hAnsi="Times New Roman"/>
          <w:b/>
          <w:sz w:val="24"/>
          <w:szCs w:val="24"/>
        </w:rPr>
        <w:t>Course Outcomes:</w:t>
      </w:r>
    </w:p>
    <w:p w:rsidR="00B91FA6" w:rsidRPr="00B31FE8" w:rsidRDefault="00B91FA6" w:rsidP="00B91FA6">
      <w:pPr>
        <w:spacing w:after="0" w:line="240" w:lineRule="auto"/>
        <w:rPr>
          <w:rFonts w:ascii="Times New Roman" w:hAnsi="Times New Roman"/>
          <w:sz w:val="24"/>
          <w:szCs w:val="24"/>
        </w:rPr>
      </w:pPr>
      <w:r w:rsidRPr="00B31FE8">
        <w:rPr>
          <w:rFonts w:ascii="Times New Roman" w:hAnsi="Times New Roman"/>
          <w:sz w:val="24"/>
          <w:szCs w:val="24"/>
        </w:rPr>
        <w:t>At the end of the cours</w:t>
      </w:r>
      <w:r>
        <w:rPr>
          <w:rFonts w:ascii="Times New Roman" w:hAnsi="Times New Roman"/>
          <w:sz w:val="24"/>
          <w:szCs w:val="24"/>
        </w:rPr>
        <w:t>e, the learners will be able to:</w:t>
      </w:r>
    </w:p>
    <w:p w:rsidR="00B91FA6" w:rsidRPr="00B31FE8" w:rsidRDefault="00B91FA6" w:rsidP="00B91FA6">
      <w:pPr>
        <w:spacing w:after="0" w:line="240" w:lineRule="auto"/>
        <w:jc w:val="both"/>
        <w:rPr>
          <w:rFonts w:ascii="Times New Roman" w:hAnsi="Times New Roman"/>
          <w:sz w:val="24"/>
          <w:szCs w:val="24"/>
        </w:rPr>
      </w:pPr>
      <w:r w:rsidRPr="004551F1">
        <w:rPr>
          <w:rFonts w:ascii="Times New Roman" w:hAnsi="Times New Roman"/>
          <w:sz w:val="24"/>
          <w:szCs w:val="24"/>
        </w:rPr>
        <w:t>1.</w:t>
      </w:r>
      <w:r w:rsidRPr="00B31FE8">
        <w:rPr>
          <w:rFonts w:ascii="Times New Roman" w:hAnsi="Times New Roman"/>
          <w:b/>
          <w:sz w:val="24"/>
          <w:szCs w:val="24"/>
        </w:rPr>
        <w:t xml:space="preserve"> </w:t>
      </w:r>
      <w:r w:rsidRPr="00B31FE8">
        <w:rPr>
          <w:rFonts w:ascii="Times New Roman" w:hAnsi="Times New Roman"/>
          <w:sz w:val="24"/>
          <w:szCs w:val="24"/>
        </w:rPr>
        <w:t>Outline the importance of Normal microbial flora of human body and Host-Parasite relationships.</w:t>
      </w:r>
    </w:p>
    <w:p w:rsidR="00B91FA6" w:rsidRPr="00B31FE8" w:rsidRDefault="00B91FA6" w:rsidP="00B91FA6">
      <w:pPr>
        <w:spacing w:after="0" w:line="240" w:lineRule="auto"/>
        <w:jc w:val="both"/>
        <w:rPr>
          <w:rFonts w:ascii="Times New Roman" w:hAnsi="Times New Roman"/>
          <w:sz w:val="24"/>
          <w:szCs w:val="24"/>
        </w:rPr>
      </w:pPr>
      <w:r>
        <w:rPr>
          <w:rFonts w:ascii="Times New Roman" w:hAnsi="Times New Roman"/>
          <w:sz w:val="24"/>
          <w:szCs w:val="24"/>
        </w:rPr>
        <w:t xml:space="preserve">2. </w:t>
      </w:r>
      <w:r w:rsidRPr="00B31FE8">
        <w:rPr>
          <w:rFonts w:ascii="Times New Roman" w:hAnsi="Times New Roman"/>
          <w:sz w:val="24"/>
          <w:szCs w:val="24"/>
        </w:rPr>
        <w:t>Explain about the diseases caused by the bacterial pathogens, prevention and treatment.</w:t>
      </w:r>
    </w:p>
    <w:p w:rsidR="00B91FA6" w:rsidRPr="00B31FE8" w:rsidRDefault="00B91FA6" w:rsidP="00B91FA6">
      <w:pPr>
        <w:tabs>
          <w:tab w:val="left" w:pos="900"/>
        </w:tabs>
        <w:spacing w:after="0" w:line="240" w:lineRule="auto"/>
        <w:jc w:val="both"/>
        <w:rPr>
          <w:rFonts w:ascii="Times New Roman" w:hAnsi="Times New Roman"/>
          <w:b/>
          <w:sz w:val="24"/>
          <w:szCs w:val="24"/>
        </w:rPr>
      </w:pPr>
      <w:r w:rsidRPr="004551F1">
        <w:rPr>
          <w:rFonts w:ascii="Times New Roman" w:hAnsi="Times New Roman"/>
          <w:sz w:val="24"/>
          <w:szCs w:val="24"/>
        </w:rPr>
        <w:t>3.</w:t>
      </w:r>
      <w:r w:rsidRPr="00B31FE8">
        <w:rPr>
          <w:rFonts w:ascii="Times New Roman" w:hAnsi="Times New Roman"/>
          <w:b/>
          <w:sz w:val="24"/>
          <w:szCs w:val="24"/>
        </w:rPr>
        <w:t xml:space="preserve"> </w:t>
      </w:r>
      <w:r w:rsidRPr="00B31FE8">
        <w:rPr>
          <w:rFonts w:ascii="Times New Roman" w:hAnsi="Times New Roman"/>
          <w:sz w:val="24"/>
          <w:szCs w:val="24"/>
        </w:rPr>
        <w:t xml:space="preserve">Discuss the different modes of transmission of bacterial diseases and </w:t>
      </w:r>
      <w:r w:rsidR="0051607E">
        <w:rPr>
          <w:rFonts w:ascii="Times New Roman" w:hAnsi="Times New Roman"/>
          <w:sz w:val="24"/>
          <w:szCs w:val="24"/>
        </w:rPr>
        <w:t>the</w:t>
      </w:r>
      <w:r w:rsidRPr="00B31FE8">
        <w:rPr>
          <w:rFonts w:ascii="Times New Roman" w:hAnsi="Times New Roman"/>
          <w:sz w:val="24"/>
          <w:szCs w:val="24"/>
        </w:rPr>
        <w:t xml:space="preserve"> preventive measures.</w:t>
      </w:r>
    </w:p>
    <w:p w:rsidR="00B91FA6" w:rsidRDefault="00B91FA6" w:rsidP="00B91FA6">
      <w:pPr>
        <w:autoSpaceDE w:val="0"/>
        <w:autoSpaceDN w:val="0"/>
        <w:adjustRightInd w:val="0"/>
        <w:spacing w:after="0" w:line="240" w:lineRule="auto"/>
        <w:jc w:val="both"/>
        <w:rPr>
          <w:rFonts w:ascii="Times New Roman" w:hAnsi="Times New Roman"/>
          <w:sz w:val="24"/>
          <w:szCs w:val="24"/>
        </w:rPr>
      </w:pPr>
      <w:r w:rsidRPr="004551F1">
        <w:rPr>
          <w:rFonts w:ascii="Times New Roman" w:hAnsi="Times New Roman"/>
          <w:sz w:val="24"/>
          <w:szCs w:val="24"/>
        </w:rPr>
        <w:t>4.</w:t>
      </w:r>
      <w:r w:rsidRPr="00B31FE8">
        <w:rPr>
          <w:rFonts w:ascii="Times New Roman" w:hAnsi="Times New Roman"/>
          <w:b/>
          <w:sz w:val="24"/>
          <w:szCs w:val="24"/>
        </w:rPr>
        <w:t xml:space="preserve"> </w:t>
      </w:r>
      <w:r w:rsidRPr="00B31FE8">
        <w:rPr>
          <w:rFonts w:ascii="Times New Roman" w:hAnsi="Times New Roman"/>
          <w:sz w:val="24"/>
          <w:szCs w:val="24"/>
        </w:rPr>
        <w:t xml:space="preserve">Compare the morphological classification of fungi, and </w:t>
      </w:r>
      <w:r w:rsidR="0051607E">
        <w:rPr>
          <w:rFonts w:ascii="Times New Roman" w:hAnsi="Times New Roman"/>
          <w:sz w:val="24"/>
          <w:szCs w:val="24"/>
        </w:rPr>
        <w:t xml:space="preserve">perform </w:t>
      </w:r>
      <w:r w:rsidRPr="00B31FE8">
        <w:rPr>
          <w:rFonts w:ascii="Times New Roman" w:hAnsi="Times New Roman"/>
          <w:sz w:val="24"/>
          <w:szCs w:val="24"/>
        </w:rPr>
        <w:t>isolation of fungi from clinical specimen.</w:t>
      </w:r>
    </w:p>
    <w:p w:rsidR="00B91FA6" w:rsidRPr="00B31FE8" w:rsidRDefault="00B91FA6" w:rsidP="00B91FA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5. </w:t>
      </w:r>
      <w:r w:rsidRPr="00B31FE8">
        <w:rPr>
          <w:rFonts w:ascii="Times New Roman" w:hAnsi="Times New Roman"/>
          <w:sz w:val="24"/>
          <w:szCs w:val="24"/>
        </w:rPr>
        <w:t>Compile the common mycotic diseases, their pathogenicity and various antifungal agents used for treatment.</w:t>
      </w:r>
    </w:p>
    <w:p w:rsidR="00B91FA6" w:rsidRPr="00B31FE8" w:rsidRDefault="00B91FA6" w:rsidP="00B91FA6">
      <w:pPr>
        <w:spacing w:after="0" w:line="240" w:lineRule="auto"/>
        <w:rPr>
          <w:rFonts w:ascii="Times New Roman" w:hAnsi="Times New Roman"/>
          <w:sz w:val="24"/>
          <w:szCs w:val="24"/>
        </w:rPr>
      </w:pPr>
    </w:p>
    <w:p w:rsidR="00441D21" w:rsidRDefault="00441D21" w:rsidP="00B91FA6">
      <w:pPr>
        <w:spacing w:after="0" w:line="240" w:lineRule="auto"/>
        <w:jc w:val="both"/>
        <w:rPr>
          <w:rFonts w:ascii="Times New Roman" w:hAnsi="Times New Roman"/>
          <w:sz w:val="24"/>
          <w:szCs w:val="24"/>
        </w:rPr>
      </w:pPr>
      <w:r w:rsidRPr="00327C4B">
        <w:rPr>
          <w:rFonts w:ascii="Times New Roman" w:hAnsi="Times New Roman"/>
          <w:b/>
          <w:sz w:val="24"/>
          <w:szCs w:val="24"/>
        </w:rPr>
        <w:t xml:space="preserve">UNIT </w:t>
      </w:r>
      <w:r>
        <w:rPr>
          <w:rFonts w:ascii="Times New Roman" w:hAnsi="Times New Roman"/>
          <w:b/>
          <w:sz w:val="24"/>
          <w:szCs w:val="24"/>
        </w:rPr>
        <w:t>- I</w:t>
      </w:r>
      <w:r w:rsidR="00B91FA6" w:rsidRPr="00327C4B">
        <w:rPr>
          <w:rFonts w:ascii="Times New Roman" w:hAnsi="Times New Roman"/>
          <w:sz w:val="24"/>
          <w:szCs w:val="24"/>
        </w:rPr>
        <w:t xml:space="preserve"> </w:t>
      </w:r>
    </w:p>
    <w:p w:rsidR="00441D21" w:rsidRPr="00BC36BD" w:rsidRDefault="00441D21" w:rsidP="00B91FA6">
      <w:pPr>
        <w:spacing w:after="0" w:line="240" w:lineRule="auto"/>
        <w:jc w:val="both"/>
        <w:rPr>
          <w:rFonts w:ascii="Times New Roman" w:hAnsi="Times New Roman"/>
          <w:sz w:val="16"/>
          <w:szCs w:val="24"/>
        </w:rPr>
      </w:pP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 xml:space="preserve">Normal Microbial flora of human body.  Host parasite relationship - Infection and types of infection (Primary, Secondary, Reinfection, cross infection, Nosocomial and Iatrogenic infection) </w:t>
      </w:r>
      <w:r w:rsidR="00D85F0C">
        <w:rPr>
          <w:rFonts w:ascii="Times New Roman" w:hAnsi="Times New Roman"/>
          <w:sz w:val="24"/>
          <w:szCs w:val="24"/>
        </w:rPr>
        <w:t>-</w:t>
      </w:r>
      <w:r w:rsidRPr="00B31FE8">
        <w:rPr>
          <w:rFonts w:ascii="Times New Roman" w:hAnsi="Times New Roman"/>
          <w:sz w:val="24"/>
          <w:szCs w:val="24"/>
        </w:rPr>
        <w:t xml:space="preserve"> Virulence factors of bacteria causing infection. Specimen collection, Transport and storage; Specimen processing (Blood, Urine, CSF, Sputum and other body fluids).</w:t>
      </w:r>
    </w:p>
    <w:p w:rsidR="00B91FA6" w:rsidRPr="00B31FE8" w:rsidRDefault="00B91FA6" w:rsidP="00B91FA6">
      <w:pPr>
        <w:spacing w:after="0" w:line="240" w:lineRule="auto"/>
        <w:jc w:val="both"/>
        <w:rPr>
          <w:rFonts w:ascii="Times New Roman" w:hAnsi="Times New Roman"/>
          <w:b/>
          <w:sz w:val="24"/>
          <w:szCs w:val="24"/>
        </w:rPr>
      </w:pPr>
    </w:p>
    <w:p w:rsidR="00441D21" w:rsidRDefault="00441D21" w:rsidP="00B91FA6">
      <w:pPr>
        <w:spacing w:after="0" w:line="240" w:lineRule="auto"/>
        <w:jc w:val="both"/>
        <w:rPr>
          <w:rFonts w:ascii="Times New Roman" w:hAnsi="Times New Roman"/>
          <w:sz w:val="24"/>
          <w:szCs w:val="24"/>
        </w:rPr>
      </w:pPr>
      <w:r w:rsidRPr="00327C4B">
        <w:rPr>
          <w:rFonts w:ascii="Times New Roman" w:hAnsi="Times New Roman"/>
          <w:b/>
          <w:sz w:val="24"/>
          <w:szCs w:val="24"/>
        </w:rPr>
        <w:t>UNIT</w:t>
      </w:r>
      <w:r>
        <w:rPr>
          <w:rFonts w:ascii="Times New Roman" w:hAnsi="Times New Roman"/>
          <w:b/>
          <w:sz w:val="24"/>
          <w:szCs w:val="24"/>
        </w:rPr>
        <w:t xml:space="preserve"> - II</w:t>
      </w:r>
      <w:r w:rsidR="00B91FA6" w:rsidRPr="00327C4B">
        <w:rPr>
          <w:rFonts w:ascii="Times New Roman" w:hAnsi="Times New Roman"/>
          <w:sz w:val="24"/>
          <w:szCs w:val="24"/>
        </w:rPr>
        <w:t xml:space="preserve"> </w:t>
      </w:r>
    </w:p>
    <w:p w:rsidR="00441D21" w:rsidRPr="00BC36BD" w:rsidRDefault="00441D21" w:rsidP="00B91FA6">
      <w:pPr>
        <w:spacing w:after="0" w:line="240" w:lineRule="auto"/>
        <w:jc w:val="both"/>
        <w:rPr>
          <w:rFonts w:ascii="Times New Roman" w:hAnsi="Times New Roman"/>
          <w:sz w:val="18"/>
          <w:szCs w:val="24"/>
        </w:rPr>
      </w:pP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 xml:space="preserve">Morphology, classification, antigenic structure, cultural characteristics, pathogenicity, laboratory diagnosis, preventive measures and treatment of Human pathogens </w:t>
      </w:r>
      <w:r w:rsidR="00D85F0C">
        <w:rPr>
          <w:rFonts w:ascii="Times New Roman" w:hAnsi="Times New Roman"/>
          <w:sz w:val="24"/>
          <w:szCs w:val="24"/>
        </w:rPr>
        <w:t>-</w:t>
      </w:r>
      <w:r w:rsidRPr="00B31FE8">
        <w:rPr>
          <w:rFonts w:ascii="Times New Roman" w:hAnsi="Times New Roman"/>
          <w:sz w:val="24"/>
          <w:szCs w:val="24"/>
        </w:rPr>
        <w:t xml:space="preserve"> </w:t>
      </w:r>
      <w:r w:rsidRPr="00B31FE8">
        <w:rPr>
          <w:rFonts w:ascii="Times New Roman" w:hAnsi="Times New Roman"/>
          <w:i/>
          <w:sz w:val="24"/>
          <w:szCs w:val="24"/>
        </w:rPr>
        <w:t xml:space="preserve">Staphylococcus aureus, Streptococcus pyogenes, Streptococcus pneumoniae, Neisseriae meningitides </w:t>
      </w:r>
      <w:r w:rsidRPr="00B31FE8">
        <w:rPr>
          <w:rFonts w:ascii="Times New Roman" w:hAnsi="Times New Roman"/>
          <w:sz w:val="24"/>
          <w:szCs w:val="24"/>
        </w:rPr>
        <w:t xml:space="preserve">and </w:t>
      </w:r>
      <w:r w:rsidRPr="00B31FE8">
        <w:rPr>
          <w:rFonts w:ascii="Times New Roman" w:hAnsi="Times New Roman"/>
          <w:i/>
          <w:sz w:val="24"/>
          <w:szCs w:val="24"/>
        </w:rPr>
        <w:t xml:space="preserve">Neisseriae gonorrhoeae, Corynebacterium diphtheriae, Mycobacterium tuberculosis </w:t>
      </w:r>
      <w:r w:rsidRPr="00B31FE8">
        <w:rPr>
          <w:rFonts w:ascii="Times New Roman" w:hAnsi="Times New Roman"/>
          <w:sz w:val="24"/>
          <w:szCs w:val="24"/>
        </w:rPr>
        <w:t>and</w:t>
      </w:r>
      <w:r w:rsidRPr="00B31FE8">
        <w:rPr>
          <w:rFonts w:ascii="Times New Roman" w:hAnsi="Times New Roman"/>
          <w:i/>
          <w:sz w:val="24"/>
          <w:szCs w:val="24"/>
        </w:rPr>
        <w:t xml:space="preserve"> Mycobacterium leprae,, Clostridium botulinum, Clostridium tetani </w:t>
      </w:r>
      <w:r w:rsidRPr="00B31FE8">
        <w:rPr>
          <w:rFonts w:ascii="Times New Roman" w:hAnsi="Times New Roman"/>
          <w:sz w:val="24"/>
          <w:szCs w:val="24"/>
        </w:rPr>
        <w:t xml:space="preserve">and </w:t>
      </w:r>
      <w:r w:rsidRPr="00B31FE8">
        <w:rPr>
          <w:rFonts w:ascii="Times New Roman" w:hAnsi="Times New Roman"/>
          <w:i/>
          <w:sz w:val="24"/>
          <w:szCs w:val="24"/>
        </w:rPr>
        <w:t>Clostridium perfringens, Bacillus anthracis</w:t>
      </w:r>
      <w:r w:rsidRPr="00B31FE8">
        <w:rPr>
          <w:rFonts w:ascii="Times New Roman" w:hAnsi="Times New Roman"/>
          <w:sz w:val="24"/>
          <w:szCs w:val="24"/>
        </w:rPr>
        <w:t xml:space="preserve">.  Family </w:t>
      </w:r>
      <w:r w:rsidR="00D85F0C">
        <w:rPr>
          <w:rFonts w:ascii="Times New Roman" w:hAnsi="Times New Roman"/>
          <w:sz w:val="24"/>
          <w:szCs w:val="24"/>
        </w:rPr>
        <w:t>-</w:t>
      </w:r>
      <w:r w:rsidRPr="00B31FE8">
        <w:rPr>
          <w:rFonts w:ascii="Times New Roman" w:hAnsi="Times New Roman"/>
          <w:sz w:val="24"/>
          <w:szCs w:val="24"/>
        </w:rPr>
        <w:t xml:space="preserve"> Enterobacteriaceae (</w:t>
      </w:r>
      <w:r w:rsidRPr="00B31FE8">
        <w:rPr>
          <w:rFonts w:ascii="Times New Roman" w:hAnsi="Times New Roman"/>
          <w:i/>
          <w:sz w:val="24"/>
          <w:szCs w:val="24"/>
        </w:rPr>
        <w:t xml:space="preserve">Escherichia coli, Klebsiella, Salmonella, Shigella </w:t>
      </w:r>
      <w:r w:rsidRPr="00B31FE8">
        <w:rPr>
          <w:rFonts w:ascii="Times New Roman" w:hAnsi="Times New Roman"/>
          <w:sz w:val="24"/>
          <w:szCs w:val="24"/>
        </w:rPr>
        <w:t>and</w:t>
      </w:r>
      <w:r w:rsidRPr="00B31FE8">
        <w:rPr>
          <w:rFonts w:ascii="Times New Roman" w:hAnsi="Times New Roman"/>
          <w:i/>
          <w:sz w:val="24"/>
          <w:szCs w:val="24"/>
        </w:rPr>
        <w:t xml:space="preserve"> Proteus</w:t>
      </w:r>
      <w:r w:rsidRPr="00B31FE8">
        <w:rPr>
          <w:rFonts w:ascii="Times New Roman" w:hAnsi="Times New Roman"/>
          <w:sz w:val="24"/>
          <w:szCs w:val="24"/>
        </w:rPr>
        <w:t>).</w:t>
      </w:r>
    </w:p>
    <w:p w:rsidR="00B91FA6" w:rsidRPr="00B31FE8" w:rsidRDefault="00B91FA6" w:rsidP="00B91FA6">
      <w:pPr>
        <w:spacing w:after="0" w:line="240" w:lineRule="auto"/>
        <w:jc w:val="both"/>
        <w:rPr>
          <w:rFonts w:ascii="Times New Roman" w:hAnsi="Times New Roman"/>
          <w:b/>
          <w:sz w:val="24"/>
          <w:szCs w:val="24"/>
        </w:rPr>
      </w:pPr>
    </w:p>
    <w:p w:rsidR="00441D21" w:rsidRDefault="00441D21" w:rsidP="00B91FA6">
      <w:pPr>
        <w:spacing w:after="0" w:line="240" w:lineRule="auto"/>
        <w:jc w:val="both"/>
        <w:rPr>
          <w:rFonts w:ascii="Times New Roman" w:hAnsi="Times New Roman"/>
          <w:sz w:val="24"/>
          <w:szCs w:val="24"/>
        </w:rPr>
      </w:pPr>
      <w:r w:rsidRPr="00327C4B">
        <w:rPr>
          <w:rFonts w:ascii="Times New Roman" w:hAnsi="Times New Roman"/>
          <w:b/>
          <w:sz w:val="24"/>
          <w:szCs w:val="24"/>
        </w:rPr>
        <w:t xml:space="preserve">UNIT </w:t>
      </w:r>
      <w:r>
        <w:rPr>
          <w:rFonts w:ascii="Times New Roman" w:hAnsi="Times New Roman"/>
          <w:b/>
          <w:sz w:val="24"/>
          <w:szCs w:val="24"/>
        </w:rPr>
        <w:t>- III</w:t>
      </w:r>
      <w:r w:rsidR="00B91FA6" w:rsidRPr="00327C4B">
        <w:rPr>
          <w:rFonts w:ascii="Times New Roman" w:hAnsi="Times New Roman"/>
          <w:sz w:val="24"/>
          <w:szCs w:val="24"/>
        </w:rPr>
        <w:t xml:space="preserve"> </w:t>
      </w:r>
    </w:p>
    <w:p w:rsidR="00441D21" w:rsidRPr="00BC36BD" w:rsidRDefault="00441D21" w:rsidP="00B91FA6">
      <w:pPr>
        <w:spacing w:after="0" w:line="240" w:lineRule="auto"/>
        <w:jc w:val="both"/>
        <w:rPr>
          <w:rFonts w:ascii="Times New Roman" w:hAnsi="Times New Roman"/>
          <w:sz w:val="18"/>
          <w:szCs w:val="24"/>
        </w:rPr>
      </w:pP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Morphology, classification, antigenic structure, cultural characteristics, pathogenicity, laboratory diagnosis, preventive measures and treatment of</w:t>
      </w:r>
      <w:r w:rsidRPr="00B31FE8">
        <w:rPr>
          <w:rFonts w:ascii="Times New Roman" w:hAnsi="Times New Roman"/>
          <w:i/>
          <w:sz w:val="24"/>
          <w:szCs w:val="24"/>
        </w:rPr>
        <w:t xml:space="preserve"> Vibrio cholerae </w:t>
      </w:r>
      <w:r w:rsidRPr="00B31FE8">
        <w:rPr>
          <w:rFonts w:ascii="Times New Roman" w:hAnsi="Times New Roman"/>
          <w:sz w:val="24"/>
          <w:szCs w:val="24"/>
        </w:rPr>
        <w:t>and</w:t>
      </w:r>
      <w:r w:rsidRPr="00B31FE8">
        <w:rPr>
          <w:rFonts w:ascii="Times New Roman" w:hAnsi="Times New Roman"/>
          <w:i/>
          <w:sz w:val="24"/>
          <w:szCs w:val="24"/>
        </w:rPr>
        <w:t xml:space="preserve"> Vibrio parahaemolyticus, Pseudomonas aeruginosa, Brucella abortus, Bordetella pertussis</w:t>
      </w:r>
      <w:r w:rsidRPr="00B31FE8">
        <w:rPr>
          <w:rFonts w:ascii="Times New Roman" w:hAnsi="Times New Roman"/>
          <w:sz w:val="24"/>
          <w:szCs w:val="24"/>
        </w:rPr>
        <w:t xml:space="preserve">, </w:t>
      </w:r>
      <w:r w:rsidRPr="00B31FE8">
        <w:rPr>
          <w:rFonts w:ascii="Times New Roman" w:hAnsi="Times New Roman"/>
          <w:i/>
          <w:sz w:val="24"/>
          <w:szCs w:val="24"/>
        </w:rPr>
        <w:t>Haemophilus influenzae</w:t>
      </w:r>
      <w:r w:rsidRPr="00B31FE8">
        <w:rPr>
          <w:rFonts w:ascii="Times New Roman" w:hAnsi="Times New Roman"/>
          <w:sz w:val="24"/>
          <w:szCs w:val="24"/>
        </w:rPr>
        <w:t xml:space="preserve">, </w:t>
      </w:r>
      <w:r w:rsidRPr="00B31FE8">
        <w:rPr>
          <w:rFonts w:ascii="Times New Roman" w:hAnsi="Times New Roman"/>
          <w:i/>
          <w:sz w:val="24"/>
          <w:szCs w:val="24"/>
        </w:rPr>
        <w:t xml:space="preserve">Treponema pallidum, </w:t>
      </w:r>
      <w:r w:rsidRPr="0051607E">
        <w:rPr>
          <w:rFonts w:ascii="Times New Roman" w:hAnsi="Times New Roman"/>
          <w:sz w:val="24"/>
          <w:szCs w:val="24"/>
        </w:rPr>
        <w:t>Chlamydiae and Rickettsiae</w:t>
      </w:r>
      <w:r w:rsidRPr="00B31FE8">
        <w:rPr>
          <w:rFonts w:ascii="Times New Roman" w:hAnsi="Times New Roman"/>
          <w:i/>
          <w:sz w:val="24"/>
          <w:szCs w:val="24"/>
        </w:rPr>
        <w:t xml:space="preserve"> - </w:t>
      </w:r>
      <w:r w:rsidRPr="00B31FE8">
        <w:rPr>
          <w:rFonts w:ascii="Times New Roman" w:hAnsi="Times New Roman"/>
          <w:sz w:val="24"/>
          <w:szCs w:val="24"/>
        </w:rPr>
        <w:t>Hospital waste disposal.</w:t>
      </w:r>
    </w:p>
    <w:p w:rsidR="00B91FA6" w:rsidRDefault="00B91FA6" w:rsidP="00B91FA6">
      <w:pPr>
        <w:spacing w:after="0" w:line="240" w:lineRule="auto"/>
        <w:jc w:val="both"/>
        <w:rPr>
          <w:rFonts w:ascii="Times New Roman" w:hAnsi="Times New Roman"/>
          <w:b/>
          <w:sz w:val="24"/>
          <w:szCs w:val="24"/>
        </w:rPr>
      </w:pPr>
    </w:p>
    <w:p w:rsidR="001071B0" w:rsidRDefault="001071B0" w:rsidP="00B91FA6">
      <w:pPr>
        <w:spacing w:after="0" w:line="240" w:lineRule="auto"/>
        <w:jc w:val="both"/>
        <w:rPr>
          <w:rFonts w:ascii="Times New Roman" w:hAnsi="Times New Roman"/>
          <w:b/>
          <w:sz w:val="24"/>
          <w:szCs w:val="24"/>
        </w:rPr>
      </w:pPr>
    </w:p>
    <w:p w:rsidR="001071B0" w:rsidRDefault="001071B0" w:rsidP="00B91FA6">
      <w:pPr>
        <w:spacing w:after="0" w:line="240" w:lineRule="auto"/>
        <w:jc w:val="both"/>
        <w:rPr>
          <w:rFonts w:ascii="Times New Roman" w:hAnsi="Times New Roman"/>
          <w:b/>
          <w:sz w:val="24"/>
          <w:szCs w:val="24"/>
        </w:rPr>
      </w:pPr>
    </w:p>
    <w:p w:rsidR="001071B0" w:rsidRDefault="001071B0" w:rsidP="00B91FA6">
      <w:pPr>
        <w:spacing w:after="0" w:line="240" w:lineRule="auto"/>
        <w:jc w:val="both"/>
        <w:rPr>
          <w:rFonts w:ascii="Times New Roman" w:hAnsi="Times New Roman"/>
          <w:b/>
          <w:sz w:val="24"/>
          <w:szCs w:val="24"/>
        </w:rPr>
      </w:pPr>
    </w:p>
    <w:p w:rsidR="001071B0" w:rsidRDefault="001071B0" w:rsidP="00B91FA6">
      <w:pPr>
        <w:spacing w:after="0" w:line="240" w:lineRule="auto"/>
        <w:jc w:val="both"/>
        <w:rPr>
          <w:rFonts w:ascii="Times New Roman" w:hAnsi="Times New Roman"/>
          <w:b/>
          <w:sz w:val="24"/>
          <w:szCs w:val="24"/>
        </w:rPr>
      </w:pPr>
    </w:p>
    <w:p w:rsidR="00441D21" w:rsidRDefault="00441D21" w:rsidP="00B91FA6">
      <w:pPr>
        <w:spacing w:after="0" w:line="240" w:lineRule="auto"/>
        <w:jc w:val="both"/>
        <w:rPr>
          <w:rFonts w:ascii="Times New Roman" w:hAnsi="Times New Roman"/>
          <w:sz w:val="24"/>
          <w:szCs w:val="24"/>
        </w:rPr>
      </w:pPr>
      <w:r w:rsidRPr="00327C4B">
        <w:rPr>
          <w:rFonts w:ascii="Times New Roman" w:hAnsi="Times New Roman"/>
          <w:b/>
          <w:sz w:val="24"/>
          <w:szCs w:val="24"/>
        </w:rPr>
        <w:t xml:space="preserve">UNIT </w:t>
      </w:r>
      <w:r>
        <w:rPr>
          <w:rFonts w:ascii="Times New Roman" w:hAnsi="Times New Roman"/>
          <w:b/>
          <w:sz w:val="24"/>
          <w:szCs w:val="24"/>
        </w:rPr>
        <w:t>- IV</w:t>
      </w:r>
      <w:r w:rsidR="00B91FA6" w:rsidRPr="00327C4B">
        <w:rPr>
          <w:rFonts w:ascii="Times New Roman" w:hAnsi="Times New Roman"/>
          <w:sz w:val="24"/>
          <w:szCs w:val="24"/>
        </w:rPr>
        <w:t xml:space="preserve"> </w:t>
      </w:r>
    </w:p>
    <w:p w:rsidR="00441D21" w:rsidRPr="00BC36BD" w:rsidRDefault="00441D21" w:rsidP="00B91FA6">
      <w:pPr>
        <w:spacing w:after="0" w:line="240" w:lineRule="auto"/>
        <w:jc w:val="both"/>
        <w:rPr>
          <w:rFonts w:ascii="Times New Roman" w:hAnsi="Times New Roman"/>
          <w:sz w:val="18"/>
          <w:szCs w:val="24"/>
        </w:rPr>
      </w:pP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 xml:space="preserve">General introduction, Morphology and classification of fungi of medical importance </w:t>
      </w:r>
      <w:r w:rsidR="00D85F0C">
        <w:rPr>
          <w:rFonts w:ascii="Times New Roman" w:hAnsi="Times New Roman"/>
          <w:sz w:val="24"/>
          <w:szCs w:val="24"/>
        </w:rPr>
        <w:t>-</w:t>
      </w:r>
      <w:r w:rsidRPr="00B31FE8">
        <w:rPr>
          <w:rFonts w:ascii="Times New Roman" w:hAnsi="Times New Roman"/>
          <w:sz w:val="24"/>
          <w:szCs w:val="24"/>
        </w:rPr>
        <w:t xml:space="preserve"> Detection and recovery of fungi from clinical specimens. Yeasts of medical importance </w:t>
      </w:r>
      <w:r w:rsidR="00D85F0C">
        <w:rPr>
          <w:rFonts w:ascii="Times New Roman" w:hAnsi="Times New Roman"/>
          <w:sz w:val="24"/>
          <w:szCs w:val="24"/>
        </w:rPr>
        <w:t>-</w:t>
      </w:r>
      <w:r w:rsidRPr="00B31FE8">
        <w:rPr>
          <w:rFonts w:ascii="Times New Roman" w:hAnsi="Times New Roman"/>
          <w:sz w:val="24"/>
          <w:szCs w:val="24"/>
        </w:rPr>
        <w:t xml:space="preserve"> </w:t>
      </w:r>
      <w:r w:rsidRPr="00B31FE8">
        <w:rPr>
          <w:rFonts w:ascii="Times New Roman" w:hAnsi="Times New Roman"/>
          <w:i/>
          <w:sz w:val="24"/>
          <w:szCs w:val="24"/>
        </w:rPr>
        <w:t>Candida albicans, Cryptococcus neoformans</w:t>
      </w:r>
      <w:r w:rsidRPr="00B31FE8">
        <w:rPr>
          <w:rFonts w:ascii="Times New Roman" w:hAnsi="Times New Roman"/>
          <w:sz w:val="24"/>
          <w:szCs w:val="24"/>
        </w:rPr>
        <w:t>.</w:t>
      </w:r>
    </w:p>
    <w:p w:rsidR="00B91FA6" w:rsidRPr="00B31FE8" w:rsidRDefault="00B91FA6" w:rsidP="00B91FA6">
      <w:pPr>
        <w:spacing w:after="0" w:line="240" w:lineRule="auto"/>
        <w:jc w:val="both"/>
        <w:rPr>
          <w:rFonts w:ascii="Times New Roman" w:hAnsi="Times New Roman"/>
          <w:b/>
          <w:sz w:val="24"/>
          <w:szCs w:val="24"/>
        </w:rPr>
      </w:pPr>
    </w:p>
    <w:p w:rsidR="00BC36BD" w:rsidRDefault="00BC36BD" w:rsidP="00B91FA6">
      <w:pPr>
        <w:spacing w:after="0" w:line="240" w:lineRule="auto"/>
        <w:jc w:val="both"/>
        <w:rPr>
          <w:rFonts w:ascii="Times New Roman" w:hAnsi="Times New Roman"/>
          <w:sz w:val="24"/>
          <w:szCs w:val="24"/>
        </w:rPr>
      </w:pPr>
      <w:r w:rsidRPr="00327C4B">
        <w:rPr>
          <w:rFonts w:ascii="Times New Roman" w:hAnsi="Times New Roman"/>
          <w:b/>
          <w:sz w:val="24"/>
          <w:szCs w:val="24"/>
        </w:rPr>
        <w:t xml:space="preserve">UNIT </w:t>
      </w:r>
      <w:r>
        <w:rPr>
          <w:rFonts w:ascii="Times New Roman" w:hAnsi="Times New Roman"/>
          <w:b/>
          <w:sz w:val="24"/>
          <w:szCs w:val="24"/>
        </w:rPr>
        <w:t>- V</w:t>
      </w:r>
      <w:r w:rsidR="00B91FA6" w:rsidRPr="00327C4B">
        <w:rPr>
          <w:rFonts w:ascii="Times New Roman" w:hAnsi="Times New Roman"/>
          <w:sz w:val="24"/>
          <w:szCs w:val="24"/>
        </w:rPr>
        <w:t xml:space="preserve"> </w:t>
      </w:r>
    </w:p>
    <w:p w:rsidR="00BC36BD" w:rsidRDefault="00BC36BD" w:rsidP="00B91FA6">
      <w:pPr>
        <w:spacing w:after="0" w:line="240" w:lineRule="auto"/>
        <w:jc w:val="both"/>
        <w:rPr>
          <w:rFonts w:ascii="Times New Roman" w:hAnsi="Times New Roman"/>
          <w:sz w:val="24"/>
          <w:szCs w:val="24"/>
        </w:rPr>
      </w:pP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 xml:space="preserve">Dermotophytes and agents of superficial mycosis </w:t>
      </w:r>
      <w:r w:rsidR="00D85F0C">
        <w:rPr>
          <w:rFonts w:ascii="Times New Roman" w:hAnsi="Times New Roman"/>
          <w:sz w:val="24"/>
          <w:szCs w:val="24"/>
        </w:rPr>
        <w:t>-</w:t>
      </w:r>
      <w:r w:rsidRPr="00B31FE8">
        <w:rPr>
          <w:rFonts w:ascii="Times New Roman" w:hAnsi="Times New Roman"/>
          <w:sz w:val="24"/>
          <w:szCs w:val="24"/>
        </w:rPr>
        <w:t xml:space="preserve"> </w:t>
      </w:r>
      <w:r w:rsidRPr="00B31FE8">
        <w:rPr>
          <w:rFonts w:ascii="Times New Roman" w:hAnsi="Times New Roman"/>
          <w:i/>
          <w:sz w:val="24"/>
          <w:szCs w:val="24"/>
        </w:rPr>
        <w:t>Trichophyton</w:t>
      </w:r>
      <w:r w:rsidRPr="00B31FE8">
        <w:rPr>
          <w:rFonts w:ascii="Times New Roman" w:hAnsi="Times New Roman"/>
          <w:sz w:val="24"/>
          <w:szCs w:val="24"/>
        </w:rPr>
        <w:t xml:space="preserve">, </w:t>
      </w:r>
      <w:r w:rsidRPr="00B31FE8">
        <w:rPr>
          <w:rFonts w:ascii="Times New Roman" w:hAnsi="Times New Roman"/>
          <w:i/>
          <w:sz w:val="24"/>
          <w:szCs w:val="24"/>
        </w:rPr>
        <w:t>Epidermophyton</w:t>
      </w:r>
      <w:r w:rsidRPr="00B31FE8">
        <w:rPr>
          <w:rFonts w:ascii="Times New Roman" w:hAnsi="Times New Roman"/>
          <w:sz w:val="24"/>
          <w:szCs w:val="24"/>
        </w:rPr>
        <w:t xml:space="preserve"> and </w:t>
      </w:r>
      <w:r w:rsidRPr="00B31FE8">
        <w:rPr>
          <w:rFonts w:ascii="Times New Roman" w:hAnsi="Times New Roman"/>
          <w:i/>
          <w:sz w:val="24"/>
          <w:szCs w:val="24"/>
        </w:rPr>
        <w:t>Microsporum</w:t>
      </w:r>
      <w:r w:rsidRPr="00B31FE8">
        <w:rPr>
          <w:rFonts w:ascii="Times New Roman" w:hAnsi="Times New Roman"/>
          <w:sz w:val="24"/>
          <w:szCs w:val="24"/>
        </w:rPr>
        <w:t xml:space="preserve"> </w:t>
      </w:r>
      <w:r w:rsidR="00D85F0C">
        <w:rPr>
          <w:rFonts w:ascii="Times New Roman" w:hAnsi="Times New Roman"/>
          <w:sz w:val="24"/>
          <w:szCs w:val="24"/>
        </w:rPr>
        <w:t>-</w:t>
      </w:r>
      <w:r w:rsidRPr="00B31FE8">
        <w:rPr>
          <w:rFonts w:ascii="Times New Roman" w:hAnsi="Times New Roman"/>
          <w:sz w:val="24"/>
          <w:szCs w:val="24"/>
        </w:rPr>
        <w:t xml:space="preserve"> Dimorphic fungi causing systemic mycoses </w:t>
      </w:r>
      <w:r w:rsidR="00D85F0C">
        <w:rPr>
          <w:rFonts w:ascii="Times New Roman" w:hAnsi="Times New Roman"/>
          <w:sz w:val="24"/>
          <w:szCs w:val="24"/>
        </w:rPr>
        <w:t>-</w:t>
      </w:r>
      <w:r w:rsidRPr="00B31FE8">
        <w:rPr>
          <w:rFonts w:ascii="Times New Roman" w:hAnsi="Times New Roman"/>
          <w:sz w:val="24"/>
          <w:szCs w:val="24"/>
        </w:rPr>
        <w:t xml:space="preserve"> Histoplasmosis, Coccidiodomycosis, Blastomycosis </w:t>
      </w:r>
      <w:r w:rsidR="00D85F0C">
        <w:rPr>
          <w:rFonts w:ascii="Times New Roman" w:hAnsi="Times New Roman"/>
          <w:sz w:val="24"/>
          <w:szCs w:val="24"/>
        </w:rPr>
        <w:t>-</w:t>
      </w:r>
      <w:r w:rsidRPr="00B31FE8">
        <w:rPr>
          <w:rFonts w:ascii="Times New Roman" w:hAnsi="Times New Roman"/>
          <w:sz w:val="24"/>
          <w:szCs w:val="24"/>
        </w:rPr>
        <w:t xml:space="preserve"> Mycetoma - Antifungal agents.</w:t>
      </w:r>
    </w:p>
    <w:p w:rsidR="00B91FA6" w:rsidRPr="00B31FE8" w:rsidRDefault="00B91FA6" w:rsidP="00B91FA6">
      <w:pPr>
        <w:spacing w:after="0" w:line="240" w:lineRule="auto"/>
        <w:jc w:val="both"/>
        <w:rPr>
          <w:rFonts w:ascii="Times New Roman" w:hAnsi="Times New Roman"/>
          <w:b/>
          <w:sz w:val="24"/>
          <w:szCs w:val="24"/>
        </w:rPr>
      </w:pPr>
    </w:p>
    <w:p w:rsidR="00B91FA6" w:rsidRPr="00B31FE8" w:rsidRDefault="00B91FA6" w:rsidP="00B91FA6">
      <w:pPr>
        <w:spacing w:after="0" w:line="240" w:lineRule="auto"/>
        <w:jc w:val="both"/>
        <w:rPr>
          <w:rFonts w:ascii="Times New Roman" w:hAnsi="Times New Roman"/>
          <w:b/>
          <w:sz w:val="24"/>
          <w:szCs w:val="24"/>
        </w:rPr>
      </w:pPr>
      <w:r w:rsidRPr="00B31FE8">
        <w:rPr>
          <w:rFonts w:ascii="Times New Roman" w:hAnsi="Times New Roman"/>
          <w:b/>
          <w:sz w:val="24"/>
          <w:szCs w:val="24"/>
        </w:rPr>
        <w:t>Text Books</w:t>
      </w:r>
    </w:p>
    <w:p w:rsidR="00B91FA6" w:rsidRPr="00323F2B" w:rsidRDefault="00B91FA6" w:rsidP="00B91FA6">
      <w:pPr>
        <w:spacing w:after="0" w:line="240" w:lineRule="auto"/>
        <w:jc w:val="both"/>
        <w:rPr>
          <w:rFonts w:ascii="Times New Roman" w:hAnsi="Times New Roman"/>
          <w:b/>
          <w:sz w:val="24"/>
          <w:szCs w:val="24"/>
        </w:rPr>
      </w:pPr>
    </w:p>
    <w:p w:rsidR="00B91FA6" w:rsidRDefault="00B91FA6" w:rsidP="00B91FA6">
      <w:pPr>
        <w:spacing w:after="0" w:line="240" w:lineRule="auto"/>
        <w:jc w:val="both"/>
        <w:rPr>
          <w:rFonts w:ascii="Times New Roman" w:hAnsi="Times New Roman"/>
          <w:sz w:val="24"/>
          <w:szCs w:val="24"/>
        </w:rPr>
      </w:pPr>
      <w:r>
        <w:rPr>
          <w:rFonts w:ascii="Times New Roman" w:hAnsi="Times New Roman"/>
          <w:sz w:val="24"/>
          <w:szCs w:val="24"/>
        </w:rPr>
        <w:t xml:space="preserve">1. </w:t>
      </w:r>
      <w:r w:rsidRPr="00D0298F">
        <w:rPr>
          <w:rFonts w:ascii="Times New Roman" w:hAnsi="Times New Roman"/>
          <w:sz w:val="24"/>
          <w:szCs w:val="24"/>
        </w:rPr>
        <w:t>Text Book of Microbiology, 9</w:t>
      </w:r>
      <w:r w:rsidRPr="00D0298F">
        <w:rPr>
          <w:rFonts w:ascii="Times New Roman" w:hAnsi="Times New Roman"/>
          <w:sz w:val="24"/>
          <w:szCs w:val="24"/>
          <w:vertAlign w:val="superscript"/>
        </w:rPr>
        <w:t>th</w:t>
      </w:r>
      <w:r w:rsidRPr="00D0298F">
        <w:rPr>
          <w:rFonts w:ascii="Times New Roman" w:hAnsi="Times New Roman"/>
          <w:sz w:val="24"/>
          <w:szCs w:val="24"/>
        </w:rPr>
        <w:t xml:space="preserve"> edition</w:t>
      </w:r>
      <w:r>
        <w:rPr>
          <w:rFonts w:ascii="Times New Roman" w:hAnsi="Times New Roman"/>
          <w:sz w:val="24"/>
          <w:szCs w:val="24"/>
        </w:rPr>
        <w:t xml:space="preserve">. </w:t>
      </w:r>
      <w:r w:rsidRPr="00D0298F">
        <w:rPr>
          <w:rFonts w:ascii="Times New Roman" w:hAnsi="Times New Roman"/>
          <w:sz w:val="24"/>
          <w:szCs w:val="24"/>
        </w:rPr>
        <w:t>Ananthanarayan R &amp; Paniker C.K.J. (2013). Universities Press, Hyderabad.</w:t>
      </w:r>
    </w:p>
    <w:p w:rsidR="00B91FA6" w:rsidRDefault="00B91FA6" w:rsidP="00B91FA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w:t>
      </w:r>
      <w:r w:rsidRPr="00D0298F">
        <w:rPr>
          <w:rFonts w:ascii="Times New Roman" w:hAnsi="Times New Roman"/>
          <w:sz w:val="24"/>
          <w:szCs w:val="24"/>
        </w:rPr>
        <w:t>Medical Microbiology. 26</w:t>
      </w:r>
      <w:r w:rsidRPr="00D0298F">
        <w:rPr>
          <w:rFonts w:ascii="Times New Roman" w:hAnsi="Times New Roman"/>
          <w:sz w:val="24"/>
          <w:szCs w:val="24"/>
          <w:vertAlign w:val="superscript"/>
        </w:rPr>
        <w:t>th</w:t>
      </w:r>
      <w:r w:rsidRPr="00D0298F">
        <w:rPr>
          <w:rFonts w:ascii="Times New Roman" w:hAnsi="Times New Roman"/>
          <w:sz w:val="24"/>
          <w:szCs w:val="24"/>
        </w:rPr>
        <w:t xml:space="preserve">   edition. Jawetz, Melnick, &amp; Adelberg's. (2013). McGraw-Hill, New York.</w:t>
      </w:r>
    </w:p>
    <w:p w:rsidR="00B91FA6" w:rsidRPr="00D0298F" w:rsidRDefault="00B91FA6" w:rsidP="00B91FA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 </w:t>
      </w:r>
      <w:r w:rsidRPr="00D0298F">
        <w:rPr>
          <w:rFonts w:ascii="Times New Roman" w:hAnsi="Times New Roman"/>
          <w:sz w:val="24"/>
          <w:szCs w:val="24"/>
        </w:rPr>
        <w:t>An Introduction to Mycology. 1</w:t>
      </w:r>
      <w:r w:rsidRPr="00D0298F">
        <w:rPr>
          <w:rFonts w:ascii="Times New Roman" w:hAnsi="Times New Roman"/>
          <w:sz w:val="24"/>
          <w:szCs w:val="24"/>
          <w:vertAlign w:val="superscript"/>
        </w:rPr>
        <w:t>st</w:t>
      </w:r>
      <w:r w:rsidRPr="00D0298F">
        <w:rPr>
          <w:rFonts w:ascii="Times New Roman" w:hAnsi="Times New Roman"/>
          <w:sz w:val="24"/>
          <w:szCs w:val="24"/>
        </w:rPr>
        <w:t xml:space="preserve"> edition</w:t>
      </w:r>
      <w:r>
        <w:rPr>
          <w:rFonts w:ascii="Times New Roman" w:hAnsi="Times New Roman"/>
          <w:sz w:val="24"/>
          <w:szCs w:val="24"/>
        </w:rPr>
        <w:t xml:space="preserve">. </w:t>
      </w:r>
      <w:r w:rsidRPr="00D0298F">
        <w:rPr>
          <w:rFonts w:ascii="Times New Roman" w:hAnsi="Times New Roman"/>
          <w:sz w:val="24"/>
          <w:szCs w:val="24"/>
        </w:rPr>
        <w:t>Mehrotra RS and Aneja KR</w:t>
      </w:r>
      <w:r>
        <w:rPr>
          <w:rFonts w:ascii="Times New Roman" w:hAnsi="Times New Roman"/>
          <w:sz w:val="24"/>
          <w:szCs w:val="24"/>
        </w:rPr>
        <w:t>.</w:t>
      </w:r>
      <w:r w:rsidRPr="00D0298F">
        <w:rPr>
          <w:rFonts w:ascii="Times New Roman" w:hAnsi="Times New Roman"/>
          <w:sz w:val="24"/>
          <w:szCs w:val="24"/>
        </w:rPr>
        <w:t xml:space="preserve"> (2006). New age international publishers, Chennai.</w:t>
      </w:r>
    </w:p>
    <w:p w:rsidR="00B91FA6" w:rsidRPr="00323F2B" w:rsidRDefault="00B91FA6" w:rsidP="00B91FA6">
      <w:pPr>
        <w:spacing w:after="0" w:line="240" w:lineRule="auto"/>
        <w:jc w:val="both"/>
        <w:rPr>
          <w:rFonts w:ascii="Times New Roman" w:hAnsi="Times New Roman"/>
          <w:b/>
          <w:sz w:val="24"/>
          <w:szCs w:val="24"/>
        </w:rPr>
      </w:pPr>
    </w:p>
    <w:p w:rsidR="00B91FA6" w:rsidRPr="00681A72" w:rsidRDefault="00B91FA6" w:rsidP="00B91FA6">
      <w:pPr>
        <w:spacing w:after="0" w:line="240" w:lineRule="auto"/>
        <w:jc w:val="both"/>
        <w:rPr>
          <w:rFonts w:ascii="Times New Roman" w:hAnsi="Times New Roman"/>
          <w:b/>
          <w:sz w:val="26"/>
          <w:szCs w:val="24"/>
        </w:rPr>
      </w:pPr>
      <w:r w:rsidRPr="00681A72">
        <w:rPr>
          <w:rFonts w:ascii="Times New Roman" w:hAnsi="Times New Roman"/>
          <w:b/>
          <w:bCs/>
          <w:sz w:val="24"/>
        </w:rPr>
        <w:t>Reference books</w:t>
      </w:r>
    </w:p>
    <w:p w:rsidR="00B91FA6" w:rsidRPr="004551F1" w:rsidRDefault="00B91FA6" w:rsidP="00B91FA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w:t>
      </w:r>
      <w:r w:rsidRPr="004551F1">
        <w:rPr>
          <w:rFonts w:ascii="Times New Roman" w:hAnsi="Times New Roman"/>
          <w:sz w:val="24"/>
          <w:szCs w:val="24"/>
        </w:rPr>
        <w:t>Diagnostic Microbiology, 13</w:t>
      </w:r>
      <w:r w:rsidRPr="004551F1">
        <w:rPr>
          <w:rFonts w:ascii="Times New Roman" w:hAnsi="Times New Roman"/>
          <w:sz w:val="24"/>
          <w:szCs w:val="24"/>
          <w:vertAlign w:val="superscript"/>
        </w:rPr>
        <w:t>th</w:t>
      </w:r>
      <w:r>
        <w:rPr>
          <w:rFonts w:ascii="Times New Roman" w:hAnsi="Times New Roman"/>
          <w:sz w:val="24"/>
          <w:szCs w:val="24"/>
        </w:rPr>
        <w:t xml:space="preserve"> edition. </w:t>
      </w:r>
      <w:r w:rsidRPr="004551F1">
        <w:rPr>
          <w:rFonts w:ascii="Times New Roman" w:hAnsi="Times New Roman"/>
          <w:sz w:val="24"/>
          <w:szCs w:val="24"/>
        </w:rPr>
        <w:t>Tille P. Bailey and Scott (2013). Mosby Publishers, United States.</w:t>
      </w:r>
    </w:p>
    <w:p w:rsidR="00B91FA6" w:rsidRPr="004551F1" w:rsidRDefault="00B91FA6" w:rsidP="00B91FA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w:t>
      </w:r>
      <w:r w:rsidRPr="004551F1">
        <w:rPr>
          <w:rFonts w:ascii="Times New Roman" w:hAnsi="Times New Roman"/>
          <w:sz w:val="24"/>
          <w:szCs w:val="24"/>
        </w:rPr>
        <w:t>Medical Microbiology. 1</w:t>
      </w:r>
      <w:r w:rsidRPr="004551F1">
        <w:rPr>
          <w:rFonts w:ascii="Times New Roman" w:hAnsi="Times New Roman"/>
          <w:sz w:val="24"/>
          <w:szCs w:val="24"/>
          <w:vertAlign w:val="superscript"/>
        </w:rPr>
        <w:t>st</w:t>
      </w:r>
      <w:r w:rsidRPr="004551F1">
        <w:rPr>
          <w:rFonts w:ascii="Times New Roman" w:hAnsi="Times New Roman"/>
          <w:sz w:val="24"/>
          <w:szCs w:val="24"/>
        </w:rPr>
        <w:t xml:space="preserve"> edition</w:t>
      </w:r>
      <w:r>
        <w:rPr>
          <w:rFonts w:ascii="Times New Roman" w:hAnsi="Times New Roman"/>
          <w:sz w:val="24"/>
          <w:szCs w:val="24"/>
        </w:rPr>
        <w:t xml:space="preserve">. </w:t>
      </w:r>
      <w:r w:rsidRPr="004551F1">
        <w:rPr>
          <w:rFonts w:ascii="Times New Roman" w:hAnsi="Times New Roman"/>
          <w:sz w:val="24"/>
          <w:szCs w:val="24"/>
        </w:rPr>
        <w:t>Rajan S (2009). MJP Publishers, Chennai.</w:t>
      </w:r>
    </w:p>
    <w:p w:rsidR="00B91FA6" w:rsidRPr="004551F1" w:rsidRDefault="00B91FA6" w:rsidP="00B91FA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 </w:t>
      </w:r>
      <w:r w:rsidRPr="004551F1">
        <w:rPr>
          <w:rFonts w:ascii="Times New Roman" w:hAnsi="Times New Roman"/>
          <w:sz w:val="24"/>
          <w:szCs w:val="24"/>
        </w:rPr>
        <w:t>Essentials of Medical Microbiology. 3</w:t>
      </w:r>
      <w:r w:rsidRPr="004551F1">
        <w:rPr>
          <w:rFonts w:ascii="Times New Roman" w:hAnsi="Times New Roman"/>
          <w:sz w:val="24"/>
          <w:szCs w:val="24"/>
          <w:vertAlign w:val="superscript"/>
        </w:rPr>
        <w:t>rd</w:t>
      </w:r>
      <w:r>
        <w:rPr>
          <w:rFonts w:ascii="Times New Roman" w:hAnsi="Times New Roman"/>
          <w:sz w:val="24"/>
          <w:szCs w:val="24"/>
        </w:rPr>
        <w:t xml:space="preserve"> edition. </w:t>
      </w:r>
      <w:r w:rsidRPr="004551F1">
        <w:rPr>
          <w:rFonts w:ascii="Times New Roman" w:hAnsi="Times New Roman"/>
          <w:sz w:val="24"/>
          <w:szCs w:val="24"/>
        </w:rPr>
        <w:t>Rajesh Bhatia and Ratan Lallchhpujani (2004).  Jaypee Brothers, Medical Publishers (P) Ltd., New Delhi.</w:t>
      </w:r>
    </w:p>
    <w:p w:rsidR="00B91FA6" w:rsidRPr="004551F1" w:rsidRDefault="00B91FA6" w:rsidP="00B91FA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 </w:t>
      </w:r>
      <w:r w:rsidRPr="004551F1">
        <w:rPr>
          <w:rFonts w:ascii="Times New Roman" w:hAnsi="Times New Roman"/>
          <w:sz w:val="24"/>
          <w:szCs w:val="24"/>
        </w:rPr>
        <w:t>District Laboratory Practice in Tropical Countries. Part 1 &amp; 2, Monica Cheesbrough (2003). Cambridge University Press.</w:t>
      </w:r>
    </w:p>
    <w:p w:rsidR="00B91FA6" w:rsidRPr="004551F1" w:rsidRDefault="00B91FA6" w:rsidP="00B91FA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5. </w:t>
      </w:r>
      <w:r w:rsidRPr="004551F1">
        <w:rPr>
          <w:rFonts w:ascii="Times New Roman" w:hAnsi="Times New Roman"/>
          <w:sz w:val="24"/>
          <w:szCs w:val="24"/>
        </w:rPr>
        <w:t>Jagadish Chander (1996). A text book of Medical Mycology. 1</w:t>
      </w:r>
      <w:r w:rsidRPr="004551F1">
        <w:rPr>
          <w:rFonts w:ascii="Times New Roman" w:hAnsi="Times New Roman"/>
          <w:sz w:val="24"/>
          <w:szCs w:val="24"/>
          <w:vertAlign w:val="superscript"/>
        </w:rPr>
        <w:t>st</w:t>
      </w:r>
      <w:r w:rsidRPr="004551F1">
        <w:rPr>
          <w:rFonts w:ascii="Times New Roman" w:hAnsi="Times New Roman"/>
          <w:sz w:val="24"/>
          <w:szCs w:val="24"/>
        </w:rPr>
        <w:t xml:space="preserve"> edition. Interprint, New Delhi.</w:t>
      </w:r>
    </w:p>
    <w:p w:rsidR="00B91FA6" w:rsidRPr="00B31FE8" w:rsidRDefault="00B91FA6" w:rsidP="00B91FA6">
      <w:pPr>
        <w:spacing w:after="0" w:line="240" w:lineRule="auto"/>
        <w:rPr>
          <w:rFonts w:ascii="Times New Roman" w:hAnsi="Times New Roman"/>
          <w:sz w:val="24"/>
          <w:szCs w:val="24"/>
        </w:rPr>
      </w:pPr>
      <w:r w:rsidRPr="00B31FE8">
        <w:rPr>
          <w:rFonts w:ascii="Times New Roman" w:hAnsi="Times New Roman"/>
          <w:sz w:val="24"/>
          <w:szCs w:val="24"/>
        </w:rPr>
        <w:br w:type="page"/>
      </w:r>
    </w:p>
    <w:p w:rsidR="001071B0" w:rsidRDefault="001071B0" w:rsidP="001071B0">
      <w:pPr>
        <w:tabs>
          <w:tab w:val="left" w:pos="851"/>
          <w:tab w:val="left" w:pos="993"/>
        </w:tabs>
        <w:spacing w:after="0" w:line="240" w:lineRule="auto"/>
        <w:jc w:val="center"/>
        <w:rPr>
          <w:rFonts w:ascii="Times New Roman" w:hAnsi="Times New Roman"/>
          <w:b/>
          <w:sz w:val="24"/>
          <w:szCs w:val="24"/>
        </w:rPr>
      </w:pPr>
    </w:p>
    <w:p w:rsidR="001071B0" w:rsidRDefault="001071B0" w:rsidP="001071B0">
      <w:pPr>
        <w:tabs>
          <w:tab w:val="left" w:pos="851"/>
          <w:tab w:val="left" w:pos="993"/>
        </w:tabs>
        <w:spacing w:after="0" w:line="240" w:lineRule="auto"/>
        <w:jc w:val="center"/>
        <w:rPr>
          <w:rFonts w:ascii="Times New Roman" w:hAnsi="Times New Roman"/>
          <w:b/>
          <w:sz w:val="24"/>
          <w:szCs w:val="24"/>
        </w:rPr>
      </w:pPr>
      <w:r w:rsidRPr="00B31FE8">
        <w:rPr>
          <w:rFonts w:ascii="Times New Roman" w:hAnsi="Times New Roman"/>
          <w:b/>
          <w:sz w:val="24"/>
          <w:szCs w:val="24"/>
        </w:rPr>
        <w:t>Core</w:t>
      </w:r>
      <w:r>
        <w:rPr>
          <w:rFonts w:ascii="Times New Roman" w:hAnsi="Times New Roman"/>
          <w:b/>
          <w:sz w:val="24"/>
          <w:szCs w:val="24"/>
        </w:rPr>
        <w:t xml:space="preserve"> </w:t>
      </w:r>
      <w:r w:rsidRPr="00B31FE8">
        <w:rPr>
          <w:rFonts w:ascii="Times New Roman" w:hAnsi="Times New Roman"/>
          <w:b/>
          <w:sz w:val="24"/>
          <w:szCs w:val="24"/>
        </w:rPr>
        <w:t>Paper</w:t>
      </w:r>
      <w:r>
        <w:rPr>
          <w:rFonts w:ascii="Times New Roman" w:hAnsi="Times New Roman"/>
          <w:b/>
          <w:sz w:val="24"/>
          <w:szCs w:val="24"/>
        </w:rPr>
        <w:t xml:space="preserve"> -</w:t>
      </w:r>
      <w:r w:rsidRPr="00B31FE8">
        <w:rPr>
          <w:rFonts w:ascii="Times New Roman" w:hAnsi="Times New Roman"/>
          <w:b/>
          <w:sz w:val="24"/>
          <w:szCs w:val="24"/>
        </w:rPr>
        <w:t xml:space="preserve"> </w:t>
      </w:r>
      <w:r>
        <w:rPr>
          <w:rFonts w:ascii="Times New Roman" w:hAnsi="Times New Roman"/>
          <w:b/>
          <w:sz w:val="24"/>
          <w:szCs w:val="24"/>
        </w:rPr>
        <w:t>6</w:t>
      </w:r>
    </w:p>
    <w:p w:rsidR="00B91FA6" w:rsidRPr="00B31FE8" w:rsidRDefault="00B91FA6" w:rsidP="001071B0">
      <w:pPr>
        <w:tabs>
          <w:tab w:val="left" w:pos="851"/>
          <w:tab w:val="left" w:pos="993"/>
        </w:tabs>
        <w:spacing w:after="0" w:line="240" w:lineRule="auto"/>
        <w:jc w:val="center"/>
        <w:rPr>
          <w:rFonts w:ascii="Times New Roman" w:hAnsi="Times New Roman"/>
          <w:b/>
          <w:sz w:val="24"/>
          <w:szCs w:val="24"/>
        </w:rPr>
      </w:pPr>
      <w:r w:rsidRPr="00B31FE8">
        <w:rPr>
          <w:rFonts w:ascii="Times New Roman" w:hAnsi="Times New Roman"/>
          <w:b/>
          <w:sz w:val="24"/>
          <w:szCs w:val="24"/>
        </w:rPr>
        <w:t>Agricultural and Environmental Microbiology</w:t>
      </w:r>
    </w:p>
    <w:p w:rsidR="00B91FA6" w:rsidRPr="00B31FE8" w:rsidRDefault="00B91FA6" w:rsidP="00B91FA6">
      <w:pPr>
        <w:spacing w:after="0" w:line="240" w:lineRule="auto"/>
        <w:jc w:val="both"/>
        <w:rPr>
          <w:rFonts w:ascii="Times New Roman" w:hAnsi="Times New Roman"/>
          <w:sz w:val="24"/>
          <w:szCs w:val="24"/>
        </w:rPr>
      </w:pPr>
    </w:p>
    <w:p w:rsidR="00B91FA6" w:rsidRPr="00B31FE8" w:rsidRDefault="00B91FA6" w:rsidP="00B91FA6">
      <w:pPr>
        <w:pStyle w:val="Default"/>
        <w:tabs>
          <w:tab w:val="left" w:pos="851"/>
          <w:tab w:val="left" w:pos="993"/>
          <w:tab w:val="left" w:pos="9360"/>
        </w:tabs>
        <w:ind w:right="8"/>
        <w:jc w:val="both"/>
        <w:rPr>
          <w:rFonts w:ascii="Times New Roman" w:hAnsi="Times New Roman" w:cs="Times New Roman"/>
          <w:color w:val="auto"/>
        </w:rPr>
      </w:pPr>
      <w:r w:rsidRPr="00B31FE8">
        <w:rPr>
          <w:rFonts w:ascii="Times New Roman" w:hAnsi="Times New Roman" w:cs="Times New Roman"/>
          <w:b/>
          <w:bCs/>
          <w:color w:val="auto"/>
        </w:rPr>
        <w:t xml:space="preserve">Course Objective: </w:t>
      </w:r>
      <w:r w:rsidRPr="00B31FE8">
        <w:rPr>
          <w:rFonts w:ascii="Times New Roman" w:hAnsi="Times New Roman" w:cs="Times New Roman"/>
          <w:bCs/>
          <w:color w:val="auto"/>
        </w:rPr>
        <w:t>T</w:t>
      </w:r>
      <w:r w:rsidRPr="00B31FE8">
        <w:rPr>
          <w:rFonts w:ascii="Times New Roman" w:hAnsi="Times New Roman" w:cs="Times New Roman"/>
          <w:color w:val="auto"/>
        </w:rPr>
        <w:t xml:space="preserve">o </w:t>
      </w:r>
      <w:r w:rsidRPr="00B31FE8">
        <w:rPr>
          <w:rFonts w:ascii="Times New Roman" w:hAnsi="Times New Roman" w:cs="Times New Roman"/>
          <w:lang w:eastAsia="en-IN"/>
        </w:rPr>
        <w:t xml:space="preserve">enable students </w:t>
      </w:r>
      <w:r w:rsidR="0051607E">
        <w:rPr>
          <w:rFonts w:ascii="Times New Roman" w:hAnsi="Times New Roman" w:cs="Times New Roman"/>
          <w:lang w:eastAsia="en-IN"/>
        </w:rPr>
        <w:t>to u</w:t>
      </w:r>
      <w:r w:rsidRPr="00B31FE8">
        <w:rPr>
          <w:rFonts w:ascii="Times New Roman" w:hAnsi="Times New Roman" w:cs="Times New Roman"/>
          <w:lang w:eastAsia="en-IN"/>
        </w:rPr>
        <w:t>nderstand the impact of microbial association in the field of Agriculture and the Environment.</w:t>
      </w:r>
    </w:p>
    <w:p w:rsidR="00B91FA6" w:rsidRPr="00B31FE8" w:rsidRDefault="00B91FA6" w:rsidP="00B91FA6">
      <w:pPr>
        <w:pStyle w:val="Default"/>
        <w:tabs>
          <w:tab w:val="left" w:pos="851"/>
          <w:tab w:val="left" w:pos="993"/>
        </w:tabs>
        <w:ind w:right="8"/>
        <w:jc w:val="both"/>
        <w:rPr>
          <w:rFonts w:ascii="Times New Roman" w:hAnsi="Times New Roman" w:cs="Times New Roman"/>
          <w:color w:val="auto"/>
        </w:rPr>
      </w:pPr>
    </w:p>
    <w:p w:rsidR="00B91FA6" w:rsidRPr="00B31FE8" w:rsidRDefault="00B91FA6" w:rsidP="00B91FA6">
      <w:pPr>
        <w:spacing w:after="0" w:line="240" w:lineRule="auto"/>
        <w:jc w:val="both"/>
        <w:rPr>
          <w:rFonts w:ascii="Times New Roman" w:hAnsi="Times New Roman"/>
          <w:b/>
          <w:sz w:val="24"/>
          <w:szCs w:val="24"/>
        </w:rPr>
      </w:pPr>
      <w:r w:rsidRPr="00B31FE8">
        <w:rPr>
          <w:rFonts w:ascii="Times New Roman" w:hAnsi="Times New Roman"/>
          <w:b/>
          <w:sz w:val="24"/>
          <w:szCs w:val="24"/>
        </w:rPr>
        <w:t>Course Outcomes:</w:t>
      </w:r>
    </w:p>
    <w:p w:rsidR="00B91FA6" w:rsidRPr="00B31FE8" w:rsidRDefault="00B91FA6" w:rsidP="00B91FA6">
      <w:pPr>
        <w:spacing w:after="0" w:line="240" w:lineRule="auto"/>
        <w:rPr>
          <w:rFonts w:ascii="Times New Roman" w:hAnsi="Times New Roman"/>
          <w:sz w:val="24"/>
          <w:szCs w:val="24"/>
        </w:rPr>
      </w:pPr>
      <w:r w:rsidRPr="00B31FE8">
        <w:rPr>
          <w:rFonts w:ascii="Times New Roman" w:hAnsi="Times New Roman"/>
          <w:sz w:val="24"/>
          <w:szCs w:val="24"/>
        </w:rPr>
        <w:t>At the end of the course, the learners will be able to;</w:t>
      </w:r>
    </w:p>
    <w:p w:rsidR="00B91FA6" w:rsidRPr="00B31FE8" w:rsidRDefault="00B91FA6" w:rsidP="00B91FA6">
      <w:pPr>
        <w:spacing w:after="0" w:line="240" w:lineRule="auto"/>
        <w:jc w:val="both"/>
        <w:rPr>
          <w:rFonts w:ascii="Times New Roman" w:hAnsi="Times New Roman"/>
          <w:b/>
          <w:sz w:val="24"/>
          <w:szCs w:val="24"/>
        </w:rPr>
      </w:pPr>
      <w:r>
        <w:rPr>
          <w:rFonts w:ascii="Times New Roman" w:hAnsi="Times New Roman"/>
          <w:sz w:val="24"/>
          <w:szCs w:val="24"/>
        </w:rPr>
        <w:t xml:space="preserve">1. </w:t>
      </w:r>
      <w:r w:rsidRPr="00B31FE8">
        <w:rPr>
          <w:rFonts w:ascii="Times New Roman" w:hAnsi="Times New Roman"/>
          <w:sz w:val="24"/>
          <w:szCs w:val="24"/>
        </w:rPr>
        <w:t>Outline the physical, chemical properties and microflora of soil.</w:t>
      </w:r>
    </w:p>
    <w:p w:rsidR="00B91FA6" w:rsidRPr="00B31FE8" w:rsidRDefault="00B91FA6" w:rsidP="00B91FA6">
      <w:pPr>
        <w:spacing w:after="0" w:line="240" w:lineRule="auto"/>
        <w:jc w:val="both"/>
        <w:rPr>
          <w:rFonts w:ascii="Times New Roman" w:hAnsi="Times New Roman"/>
          <w:sz w:val="24"/>
          <w:szCs w:val="24"/>
        </w:rPr>
      </w:pPr>
      <w:r>
        <w:rPr>
          <w:rFonts w:ascii="Times New Roman" w:hAnsi="Times New Roman"/>
          <w:sz w:val="24"/>
          <w:szCs w:val="24"/>
        </w:rPr>
        <w:t xml:space="preserve">2. </w:t>
      </w:r>
      <w:r w:rsidRPr="00B31FE8">
        <w:rPr>
          <w:rFonts w:ascii="Times New Roman" w:hAnsi="Times New Roman"/>
          <w:sz w:val="24"/>
          <w:szCs w:val="24"/>
        </w:rPr>
        <w:t xml:space="preserve">Explain </w:t>
      </w:r>
      <w:r w:rsidR="0051607E">
        <w:rPr>
          <w:rFonts w:ascii="Times New Roman" w:hAnsi="Times New Roman"/>
          <w:sz w:val="24"/>
          <w:szCs w:val="24"/>
        </w:rPr>
        <w:t xml:space="preserve">the </w:t>
      </w:r>
      <w:r w:rsidRPr="00B31FE8">
        <w:rPr>
          <w:rFonts w:ascii="Times New Roman" w:hAnsi="Times New Roman"/>
          <w:sz w:val="24"/>
          <w:szCs w:val="24"/>
        </w:rPr>
        <w:t>role of microorganisms in biogeochemical cycles.</w:t>
      </w:r>
    </w:p>
    <w:p w:rsidR="00B91FA6" w:rsidRPr="00B31FE8" w:rsidRDefault="00B91FA6" w:rsidP="00B91FA6">
      <w:pPr>
        <w:spacing w:after="0" w:line="240" w:lineRule="auto"/>
        <w:jc w:val="both"/>
        <w:rPr>
          <w:rFonts w:ascii="Times New Roman" w:hAnsi="Times New Roman"/>
          <w:b/>
          <w:sz w:val="24"/>
          <w:szCs w:val="24"/>
        </w:rPr>
      </w:pPr>
      <w:r w:rsidRPr="004551F1">
        <w:rPr>
          <w:rFonts w:ascii="Times New Roman" w:hAnsi="Times New Roman"/>
          <w:sz w:val="24"/>
          <w:szCs w:val="24"/>
        </w:rPr>
        <w:t>3.</w:t>
      </w:r>
      <w:r w:rsidRPr="00B31FE8">
        <w:rPr>
          <w:rFonts w:ascii="Times New Roman" w:hAnsi="Times New Roman"/>
          <w:sz w:val="24"/>
          <w:szCs w:val="24"/>
        </w:rPr>
        <w:t xml:space="preserve"> Compile the significance of microbial interactions and phytopathogens. </w:t>
      </w:r>
    </w:p>
    <w:p w:rsidR="00B91FA6" w:rsidRPr="00B31FE8" w:rsidRDefault="00B91FA6" w:rsidP="00B91FA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 </w:t>
      </w:r>
      <w:r w:rsidRPr="00B31FE8">
        <w:rPr>
          <w:rFonts w:ascii="Times New Roman" w:hAnsi="Times New Roman"/>
          <w:sz w:val="24"/>
          <w:szCs w:val="24"/>
        </w:rPr>
        <w:t>Demonstrate the air sampling techniques and summarize on air borne pathogens.</w:t>
      </w:r>
    </w:p>
    <w:p w:rsidR="00B91FA6" w:rsidRPr="00B31FE8" w:rsidRDefault="00B91FA6" w:rsidP="00B91FA6">
      <w:pPr>
        <w:pStyle w:val="Default"/>
        <w:tabs>
          <w:tab w:val="left" w:pos="567"/>
          <w:tab w:val="left" w:pos="993"/>
        </w:tabs>
        <w:ind w:right="6"/>
        <w:jc w:val="both"/>
        <w:rPr>
          <w:rFonts w:ascii="Times New Roman" w:hAnsi="Times New Roman" w:cs="Times New Roman"/>
          <w:b/>
        </w:rPr>
      </w:pPr>
      <w:r w:rsidRPr="004551F1">
        <w:rPr>
          <w:rFonts w:ascii="Times New Roman" w:hAnsi="Times New Roman" w:cs="Times New Roman"/>
        </w:rPr>
        <w:t>5.</w:t>
      </w:r>
      <w:r>
        <w:rPr>
          <w:rFonts w:ascii="Times New Roman" w:hAnsi="Times New Roman" w:cs="Times New Roman"/>
          <w:b/>
        </w:rPr>
        <w:t xml:space="preserve"> </w:t>
      </w:r>
      <w:r w:rsidRPr="00B31FE8">
        <w:rPr>
          <w:rFonts w:ascii="Times New Roman" w:hAnsi="Times New Roman" w:cs="Times New Roman"/>
        </w:rPr>
        <w:t>Apply</w:t>
      </w:r>
      <w:r>
        <w:rPr>
          <w:rFonts w:ascii="Times New Roman" w:hAnsi="Times New Roman" w:cs="Times New Roman"/>
        </w:rPr>
        <w:t xml:space="preserve"> </w:t>
      </w:r>
      <w:r w:rsidRPr="00B31FE8">
        <w:rPr>
          <w:rFonts w:ascii="Times New Roman" w:hAnsi="Times New Roman" w:cs="Times New Roman"/>
        </w:rPr>
        <w:t>the processes involved in the treatment of municipa</w:t>
      </w:r>
      <w:r>
        <w:rPr>
          <w:rFonts w:ascii="Times New Roman" w:hAnsi="Times New Roman" w:cs="Times New Roman"/>
        </w:rPr>
        <w:t>l water supplies</w:t>
      </w:r>
    </w:p>
    <w:p w:rsidR="00B91FA6" w:rsidRPr="00B31FE8" w:rsidRDefault="00B91FA6" w:rsidP="00B91FA6">
      <w:pPr>
        <w:spacing w:after="0" w:line="240" w:lineRule="auto"/>
        <w:rPr>
          <w:rFonts w:ascii="Times New Roman" w:hAnsi="Times New Roman"/>
          <w:b/>
          <w:sz w:val="24"/>
          <w:szCs w:val="24"/>
        </w:rPr>
      </w:pPr>
    </w:p>
    <w:p w:rsidR="00B30B8F" w:rsidRDefault="00B30B8F" w:rsidP="00B91FA6">
      <w:pPr>
        <w:spacing w:after="0" w:line="240" w:lineRule="auto"/>
        <w:jc w:val="both"/>
        <w:rPr>
          <w:rFonts w:ascii="Times New Roman" w:hAnsi="Times New Roman"/>
          <w:sz w:val="24"/>
          <w:szCs w:val="24"/>
        </w:rPr>
      </w:pPr>
      <w:r w:rsidRPr="00327C4B">
        <w:rPr>
          <w:rFonts w:ascii="Times New Roman" w:hAnsi="Times New Roman"/>
          <w:b/>
          <w:sz w:val="24"/>
          <w:szCs w:val="24"/>
        </w:rPr>
        <w:t xml:space="preserve">UNIT </w:t>
      </w:r>
      <w:r>
        <w:rPr>
          <w:rFonts w:ascii="Times New Roman" w:hAnsi="Times New Roman"/>
          <w:b/>
          <w:sz w:val="24"/>
          <w:szCs w:val="24"/>
        </w:rPr>
        <w:t>- I</w:t>
      </w:r>
      <w:r w:rsidR="00B91FA6" w:rsidRPr="00327C4B">
        <w:rPr>
          <w:rFonts w:ascii="Times New Roman" w:hAnsi="Times New Roman"/>
          <w:sz w:val="24"/>
          <w:szCs w:val="24"/>
        </w:rPr>
        <w:t xml:space="preserve"> </w:t>
      </w: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 xml:space="preserve">Soil </w:t>
      </w:r>
      <w:r w:rsidR="00D85F0C">
        <w:rPr>
          <w:rFonts w:ascii="Times New Roman" w:hAnsi="Times New Roman"/>
          <w:sz w:val="24"/>
          <w:szCs w:val="24"/>
        </w:rPr>
        <w:t>-</w:t>
      </w:r>
      <w:r w:rsidRPr="00B31FE8">
        <w:rPr>
          <w:rFonts w:ascii="Times New Roman" w:hAnsi="Times New Roman"/>
          <w:sz w:val="24"/>
          <w:szCs w:val="24"/>
        </w:rPr>
        <w:t xml:space="preserve"> Physical properties of soil - Soil color, Soil moisture, Soil temperature, Soil</w:t>
      </w:r>
      <w:r w:rsidR="00862FA6">
        <w:rPr>
          <w:rFonts w:ascii="Times New Roman" w:hAnsi="Times New Roman"/>
          <w:sz w:val="24"/>
          <w:szCs w:val="24"/>
        </w:rPr>
        <w:t xml:space="preserve"> structure, Bulk density of soi</w:t>
      </w:r>
      <w:r w:rsidRPr="00B31FE8">
        <w:rPr>
          <w:rFonts w:ascii="Times New Roman" w:hAnsi="Times New Roman"/>
          <w:sz w:val="24"/>
          <w:szCs w:val="24"/>
        </w:rPr>
        <w:t>l- Types of soil</w:t>
      </w:r>
      <w:r w:rsidR="00862FA6">
        <w:rPr>
          <w:rFonts w:ascii="Times New Roman" w:hAnsi="Times New Roman"/>
          <w:sz w:val="24"/>
          <w:szCs w:val="24"/>
        </w:rPr>
        <w:t>. Chemical properties of soil- p</w:t>
      </w:r>
      <w:r w:rsidRPr="00B31FE8">
        <w:rPr>
          <w:rFonts w:ascii="Times New Roman" w:hAnsi="Times New Roman"/>
          <w:sz w:val="24"/>
          <w:szCs w:val="24"/>
        </w:rPr>
        <w:t>H, Electrical conductivity, Nitrogen, Phosphate, Potash - Microflora of soil.</w:t>
      </w:r>
    </w:p>
    <w:p w:rsidR="00B91FA6" w:rsidRPr="00B31FE8" w:rsidRDefault="00B91FA6" w:rsidP="00B91FA6">
      <w:pPr>
        <w:spacing w:after="0" w:line="240" w:lineRule="auto"/>
        <w:rPr>
          <w:rFonts w:ascii="Times New Roman" w:hAnsi="Times New Roman"/>
          <w:b/>
          <w:sz w:val="24"/>
          <w:szCs w:val="24"/>
        </w:rPr>
      </w:pPr>
    </w:p>
    <w:p w:rsidR="00B30B8F" w:rsidRDefault="00B30B8F" w:rsidP="00B91FA6">
      <w:pPr>
        <w:spacing w:after="0" w:line="240" w:lineRule="auto"/>
        <w:jc w:val="both"/>
        <w:rPr>
          <w:rFonts w:ascii="Times New Roman" w:hAnsi="Times New Roman"/>
          <w:sz w:val="24"/>
          <w:szCs w:val="24"/>
        </w:rPr>
      </w:pPr>
      <w:r w:rsidRPr="00327C4B">
        <w:rPr>
          <w:rFonts w:ascii="Times New Roman" w:hAnsi="Times New Roman"/>
          <w:b/>
          <w:sz w:val="24"/>
          <w:szCs w:val="24"/>
        </w:rPr>
        <w:t>UNIT</w:t>
      </w:r>
      <w:r>
        <w:rPr>
          <w:rFonts w:ascii="Times New Roman" w:hAnsi="Times New Roman"/>
          <w:b/>
          <w:sz w:val="24"/>
          <w:szCs w:val="24"/>
        </w:rPr>
        <w:t xml:space="preserve"> - II</w:t>
      </w:r>
      <w:r w:rsidR="00B91FA6" w:rsidRPr="00327C4B">
        <w:rPr>
          <w:rFonts w:ascii="Times New Roman" w:hAnsi="Times New Roman"/>
          <w:sz w:val="24"/>
          <w:szCs w:val="24"/>
        </w:rPr>
        <w:t xml:space="preserve"> </w:t>
      </w: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 xml:space="preserve">Role of Microorganism in Biogeochemical cycles </w:t>
      </w:r>
      <w:r w:rsidR="00D85F0C">
        <w:rPr>
          <w:rFonts w:ascii="Times New Roman" w:hAnsi="Times New Roman"/>
          <w:sz w:val="24"/>
          <w:szCs w:val="24"/>
        </w:rPr>
        <w:t>-</w:t>
      </w:r>
      <w:r w:rsidRPr="00B31FE8">
        <w:rPr>
          <w:rFonts w:ascii="Times New Roman" w:hAnsi="Times New Roman"/>
          <w:sz w:val="24"/>
          <w:szCs w:val="24"/>
        </w:rPr>
        <w:t xml:space="preserve"> Carbon, Nitrogen, Phosphorus, Sulphur and Iron. Organic matter decomposition </w:t>
      </w:r>
      <w:r w:rsidR="00D85F0C">
        <w:rPr>
          <w:rFonts w:ascii="Times New Roman" w:hAnsi="Times New Roman"/>
          <w:sz w:val="24"/>
          <w:szCs w:val="24"/>
        </w:rPr>
        <w:t>-</w:t>
      </w:r>
      <w:r w:rsidRPr="00B31FE8">
        <w:rPr>
          <w:rFonts w:ascii="Times New Roman" w:hAnsi="Times New Roman"/>
          <w:sz w:val="24"/>
          <w:szCs w:val="24"/>
        </w:rPr>
        <w:t xml:space="preserve"> Composting (aerobic and anaerobic) </w:t>
      </w:r>
      <w:r w:rsidR="00D85F0C">
        <w:rPr>
          <w:rFonts w:ascii="Times New Roman" w:hAnsi="Times New Roman"/>
          <w:sz w:val="24"/>
          <w:szCs w:val="24"/>
        </w:rPr>
        <w:t>-</w:t>
      </w:r>
      <w:r w:rsidRPr="00B31FE8">
        <w:rPr>
          <w:rFonts w:ascii="Times New Roman" w:hAnsi="Times New Roman"/>
          <w:sz w:val="24"/>
          <w:szCs w:val="24"/>
        </w:rPr>
        <w:t xml:space="preserve">Vermicompost production </w:t>
      </w:r>
      <w:r w:rsidR="00D85F0C">
        <w:rPr>
          <w:rFonts w:ascii="Times New Roman" w:hAnsi="Times New Roman"/>
          <w:sz w:val="24"/>
          <w:szCs w:val="24"/>
        </w:rPr>
        <w:t>-</w:t>
      </w:r>
      <w:r w:rsidRPr="00B31FE8">
        <w:rPr>
          <w:rFonts w:ascii="Times New Roman" w:hAnsi="Times New Roman"/>
          <w:sz w:val="24"/>
          <w:szCs w:val="24"/>
        </w:rPr>
        <w:t xml:space="preserve"> Biopesticide</w:t>
      </w:r>
      <w:r w:rsidR="00862FA6">
        <w:rPr>
          <w:rFonts w:ascii="Times New Roman" w:hAnsi="Times New Roman"/>
          <w:sz w:val="24"/>
          <w:szCs w:val="24"/>
        </w:rPr>
        <w:t>s</w:t>
      </w:r>
      <w:r w:rsidRPr="00B31FE8">
        <w:rPr>
          <w:rFonts w:ascii="Times New Roman" w:hAnsi="Times New Roman"/>
          <w:sz w:val="24"/>
          <w:szCs w:val="24"/>
        </w:rPr>
        <w:t xml:space="preserve"> (Bacterial, Viral and Fungal).</w:t>
      </w:r>
    </w:p>
    <w:p w:rsidR="00B91FA6" w:rsidRPr="00B31FE8" w:rsidRDefault="00B91FA6" w:rsidP="00B91FA6">
      <w:pPr>
        <w:spacing w:after="0" w:line="240" w:lineRule="auto"/>
        <w:rPr>
          <w:rFonts w:ascii="Times New Roman" w:hAnsi="Times New Roman"/>
          <w:b/>
          <w:sz w:val="24"/>
          <w:szCs w:val="24"/>
        </w:rPr>
      </w:pPr>
    </w:p>
    <w:p w:rsidR="00FF535B" w:rsidRDefault="00FF535B" w:rsidP="00B91FA6">
      <w:pPr>
        <w:spacing w:after="0" w:line="240" w:lineRule="auto"/>
        <w:jc w:val="both"/>
        <w:rPr>
          <w:rFonts w:ascii="Times New Roman" w:hAnsi="Times New Roman"/>
          <w:sz w:val="24"/>
          <w:szCs w:val="24"/>
        </w:rPr>
      </w:pPr>
      <w:r w:rsidRPr="00327C4B">
        <w:rPr>
          <w:rFonts w:ascii="Times New Roman" w:hAnsi="Times New Roman"/>
          <w:b/>
          <w:sz w:val="24"/>
          <w:szCs w:val="24"/>
        </w:rPr>
        <w:t xml:space="preserve">UNIT </w:t>
      </w:r>
      <w:r>
        <w:rPr>
          <w:rFonts w:ascii="Times New Roman" w:hAnsi="Times New Roman"/>
          <w:b/>
          <w:sz w:val="24"/>
          <w:szCs w:val="24"/>
        </w:rPr>
        <w:t>- III</w:t>
      </w:r>
      <w:r w:rsidR="00B91FA6" w:rsidRPr="00327C4B">
        <w:rPr>
          <w:rFonts w:ascii="Times New Roman" w:hAnsi="Times New Roman"/>
          <w:sz w:val="24"/>
          <w:szCs w:val="24"/>
        </w:rPr>
        <w:t xml:space="preserve"> </w:t>
      </w: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Microbial interaction-Symbiosis, Mutualism, Commensalism, Ammensalism, Parasitism- Rhizosphere; Phyllosphere -</w:t>
      </w:r>
      <w:r w:rsidR="00862FA6">
        <w:rPr>
          <w:rFonts w:ascii="Times New Roman" w:hAnsi="Times New Roman"/>
          <w:sz w:val="24"/>
          <w:szCs w:val="24"/>
        </w:rPr>
        <w:t xml:space="preserve"> </w:t>
      </w:r>
      <w:r w:rsidRPr="00B31FE8">
        <w:rPr>
          <w:rFonts w:ascii="Times New Roman" w:hAnsi="Times New Roman"/>
          <w:sz w:val="24"/>
          <w:szCs w:val="24"/>
        </w:rPr>
        <w:t>Plant pathogens- Bacteria (</w:t>
      </w:r>
      <w:r w:rsidRPr="00B31FE8">
        <w:rPr>
          <w:rFonts w:ascii="Times New Roman" w:hAnsi="Times New Roman"/>
          <w:i/>
          <w:sz w:val="24"/>
          <w:szCs w:val="24"/>
        </w:rPr>
        <w:t>Xanthomonas</w:t>
      </w:r>
      <w:r w:rsidRPr="00B31FE8">
        <w:rPr>
          <w:rFonts w:ascii="Times New Roman" w:hAnsi="Times New Roman"/>
          <w:sz w:val="24"/>
          <w:szCs w:val="24"/>
        </w:rPr>
        <w:t xml:space="preserve"> sp</w:t>
      </w:r>
      <w:r w:rsidR="00862FA6">
        <w:rPr>
          <w:rFonts w:ascii="Times New Roman" w:hAnsi="Times New Roman"/>
          <w:sz w:val="24"/>
          <w:szCs w:val="24"/>
        </w:rPr>
        <w:t>.</w:t>
      </w:r>
      <w:r w:rsidRPr="00B31FE8">
        <w:rPr>
          <w:rFonts w:ascii="Times New Roman" w:hAnsi="Times New Roman"/>
          <w:sz w:val="24"/>
          <w:szCs w:val="24"/>
        </w:rPr>
        <w:t>), Fungus (</w:t>
      </w:r>
      <w:r w:rsidRPr="00B31FE8">
        <w:rPr>
          <w:rFonts w:ascii="Times New Roman" w:hAnsi="Times New Roman"/>
          <w:i/>
          <w:sz w:val="24"/>
          <w:szCs w:val="24"/>
        </w:rPr>
        <w:t>Fusarium</w:t>
      </w:r>
      <w:r w:rsidRPr="00B31FE8">
        <w:rPr>
          <w:rFonts w:ascii="Times New Roman" w:hAnsi="Times New Roman"/>
          <w:sz w:val="24"/>
          <w:szCs w:val="24"/>
        </w:rPr>
        <w:t xml:space="preserve"> sp</w:t>
      </w:r>
      <w:r w:rsidR="00862FA6">
        <w:rPr>
          <w:rFonts w:ascii="Times New Roman" w:hAnsi="Times New Roman"/>
          <w:sz w:val="24"/>
          <w:szCs w:val="24"/>
        </w:rPr>
        <w:t>.</w:t>
      </w:r>
      <w:r w:rsidRPr="00B31FE8">
        <w:rPr>
          <w:rFonts w:ascii="Times New Roman" w:hAnsi="Times New Roman"/>
          <w:sz w:val="24"/>
          <w:szCs w:val="24"/>
        </w:rPr>
        <w:t>), Virus  (Tobacco Mosaic Virus)</w:t>
      </w:r>
    </w:p>
    <w:p w:rsidR="00B91FA6" w:rsidRPr="00B31FE8" w:rsidRDefault="00B91FA6" w:rsidP="00B91FA6">
      <w:pPr>
        <w:spacing w:after="0" w:line="240" w:lineRule="auto"/>
        <w:rPr>
          <w:rFonts w:ascii="Times New Roman" w:hAnsi="Times New Roman"/>
          <w:b/>
          <w:sz w:val="24"/>
          <w:szCs w:val="24"/>
        </w:rPr>
      </w:pPr>
    </w:p>
    <w:p w:rsidR="00FF535B" w:rsidRDefault="00FF535B" w:rsidP="00B91FA6">
      <w:pPr>
        <w:spacing w:after="0" w:line="240" w:lineRule="auto"/>
        <w:jc w:val="both"/>
        <w:rPr>
          <w:rFonts w:ascii="Times New Roman" w:hAnsi="Times New Roman"/>
          <w:sz w:val="24"/>
          <w:szCs w:val="24"/>
        </w:rPr>
      </w:pPr>
      <w:r w:rsidRPr="00327C4B">
        <w:rPr>
          <w:rFonts w:ascii="Times New Roman" w:hAnsi="Times New Roman"/>
          <w:b/>
          <w:sz w:val="24"/>
          <w:szCs w:val="24"/>
        </w:rPr>
        <w:t xml:space="preserve">UNIT </w:t>
      </w:r>
      <w:r>
        <w:rPr>
          <w:rFonts w:ascii="Times New Roman" w:hAnsi="Times New Roman"/>
          <w:b/>
          <w:sz w:val="24"/>
          <w:szCs w:val="24"/>
        </w:rPr>
        <w:t>- IV</w:t>
      </w:r>
      <w:r w:rsidR="00B91FA6" w:rsidRPr="00327C4B">
        <w:rPr>
          <w:rFonts w:ascii="Times New Roman" w:hAnsi="Times New Roman"/>
          <w:sz w:val="24"/>
          <w:szCs w:val="24"/>
        </w:rPr>
        <w:t xml:space="preserve"> </w:t>
      </w: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 xml:space="preserve">Microbiology of air - Sources of Microorganisms in air </w:t>
      </w:r>
      <w:r w:rsidR="00D85F0C">
        <w:rPr>
          <w:rFonts w:ascii="Times New Roman" w:hAnsi="Times New Roman"/>
          <w:sz w:val="24"/>
          <w:szCs w:val="24"/>
        </w:rPr>
        <w:t>-</w:t>
      </w:r>
      <w:r w:rsidRPr="00B31FE8">
        <w:rPr>
          <w:rFonts w:ascii="Times New Roman" w:hAnsi="Times New Roman"/>
          <w:sz w:val="24"/>
          <w:szCs w:val="24"/>
        </w:rPr>
        <w:t xml:space="preserve"> Assessment of air quality-Air sampling techniques </w:t>
      </w:r>
      <w:r w:rsidR="00D85F0C">
        <w:rPr>
          <w:rFonts w:ascii="Times New Roman" w:hAnsi="Times New Roman"/>
          <w:sz w:val="24"/>
          <w:szCs w:val="24"/>
        </w:rPr>
        <w:t>-</w:t>
      </w:r>
      <w:r w:rsidRPr="00B31FE8">
        <w:rPr>
          <w:rFonts w:ascii="Times New Roman" w:hAnsi="Times New Roman"/>
          <w:sz w:val="24"/>
          <w:szCs w:val="24"/>
        </w:rPr>
        <w:t xml:space="preserve"> Enumeration of airborne organisms </w:t>
      </w:r>
      <w:r w:rsidR="00D85F0C">
        <w:rPr>
          <w:rFonts w:ascii="Times New Roman" w:hAnsi="Times New Roman"/>
          <w:sz w:val="24"/>
          <w:szCs w:val="24"/>
        </w:rPr>
        <w:t>-</w:t>
      </w:r>
      <w:r w:rsidRPr="00B31FE8">
        <w:rPr>
          <w:rFonts w:ascii="Times New Roman" w:hAnsi="Times New Roman"/>
          <w:sz w:val="24"/>
          <w:szCs w:val="24"/>
        </w:rPr>
        <w:t xml:space="preserve"> Air borne diseases </w:t>
      </w:r>
      <w:r w:rsidR="00D85F0C">
        <w:rPr>
          <w:rFonts w:ascii="Times New Roman" w:hAnsi="Times New Roman"/>
          <w:sz w:val="24"/>
          <w:szCs w:val="24"/>
        </w:rPr>
        <w:t>-</w:t>
      </w:r>
      <w:r w:rsidRPr="00B31FE8">
        <w:rPr>
          <w:rFonts w:ascii="Times New Roman" w:hAnsi="Times New Roman"/>
          <w:sz w:val="24"/>
          <w:szCs w:val="24"/>
        </w:rPr>
        <w:t xml:space="preserve"> Air sanitation.</w:t>
      </w:r>
    </w:p>
    <w:p w:rsidR="00B91FA6" w:rsidRPr="00B31FE8" w:rsidRDefault="00B91FA6" w:rsidP="00B91FA6">
      <w:pPr>
        <w:spacing w:after="0" w:line="240" w:lineRule="auto"/>
        <w:rPr>
          <w:rFonts w:ascii="Times New Roman" w:hAnsi="Times New Roman"/>
          <w:b/>
          <w:sz w:val="24"/>
          <w:szCs w:val="24"/>
        </w:rPr>
      </w:pPr>
    </w:p>
    <w:p w:rsidR="00411A76" w:rsidRDefault="00411A76" w:rsidP="00B91FA6">
      <w:pPr>
        <w:spacing w:after="0" w:line="240" w:lineRule="auto"/>
        <w:jc w:val="both"/>
        <w:rPr>
          <w:rFonts w:ascii="Times New Roman" w:hAnsi="Times New Roman"/>
          <w:sz w:val="24"/>
          <w:szCs w:val="24"/>
        </w:rPr>
      </w:pPr>
      <w:r w:rsidRPr="00327C4B">
        <w:rPr>
          <w:rFonts w:ascii="Times New Roman" w:hAnsi="Times New Roman"/>
          <w:b/>
          <w:sz w:val="24"/>
          <w:szCs w:val="24"/>
        </w:rPr>
        <w:t xml:space="preserve">UNIT </w:t>
      </w:r>
      <w:r>
        <w:rPr>
          <w:rFonts w:ascii="Times New Roman" w:hAnsi="Times New Roman"/>
          <w:b/>
          <w:sz w:val="24"/>
          <w:szCs w:val="24"/>
        </w:rPr>
        <w:t>- V</w:t>
      </w:r>
      <w:r w:rsidR="00B91FA6" w:rsidRPr="00327C4B">
        <w:rPr>
          <w:rFonts w:ascii="Times New Roman" w:hAnsi="Times New Roman"/>
          <w:sz w:val="24"/>
          <w:szCs w:val="24"/>
        </w:rPr>
        <w:t xml:space="preserve"> </w:t>
      </w: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 xml:space="preserve">Aquatic Microbiology </w:t>
      </w:r>
      <w:r w:rsidR="00D85F0C">
        <w:rPr>
          <w:rFonts w:ascii="Times New Roman" w:hAnsi="Times New Roman"/>
          <w:sz w:val="24"/>
          <w:szCs w:val="24"/>
        </w:rPr>
        <w:t>-</w:t>
      </w:r>
      <w:r w:rsidRPr="00B31FE8">
        <w:rPr>
          <w:rFonts w:ascii="Times New Roman" w:hAnsi="Times New Roman"/>
          <w:sz w:val="24"/>
          <w:szCs w:val="24"/>
        </w:rPr>
        <w:t xml:space="preserve"> Ecosystems </w:t>
      </w:r>
      <w:r w:rsidR="00D85F0C">
        <w:rPr>
          <w:rFonts w:ascii="Times New Roman" w:hAnsi="Times New Roman"/>
          <w:sz w:val="24"/>
          <w:szCs w:val="24"/>
        </w:rPr>
        <w:t>-</w:t>
      </w:r>
      <w:r w:rsidRPr="00B31FE8">
        <w:rPr>
          <w:rFonts w:ascii="Times New Roman" w:hAnsi="Times New Roman"/>
          <w:sz w:val="24"/>
          <w:szCs w:val="24"/>
        </w:rPr>
        <w:t xml:space="preserve"> Fresh water (River, Ponds, Lakes, Streams) Marine, Esturies.Microbial assessment of water quality </w:t>
      </w:r>
      <w:r w:rsidR="00D85F0C">
        <w:rPr>
          <w:rFonts w:ascii="Times New Roman" w:hAnsi="Times New Roman"/>
          <w:sz w:val="24"/>
          <w:szCs w:val="24"/>
        </w:rPr>
        <w:t>-</w:t>
      </w:r>
      <w:r w:rsidRPr="00B31FE8">
        <w:rPr>
          <w:rFonts w:ascii="Times New Roman" w:hAnsi="Times New Roman"/>
          <w:sz w:val="24"/>
          <w:szCs w:val="24"/>
        </w:rPr>
        <w:t xml:space="preserve"> Water purification.Water borne diseases. Waste Water treatment- Municipal waste water treatment primary, Secondary (Biological) and Tertiary.</w:t>
      </w:r>
    </w:p>
    <w:p w:rsidR="00B91FA6" w:rsidRDefault="00B91FA6" w:rsidP="00B91FA6">
      <w:pPr>
        <w:spacing w:after="0" w:line="240" w:lineRule="auto"/>
        <w:jc w:val="both"/>
        <w:rPr>
          <w:rFonts w:ascii="Times New Roman" w:hAnsi="Times New Roman"/>
          <w:b/>
          <w:sz w:val="24"/>
          <w:szCs w:val="24"/>
        </w:rPr>
      </w:pPr>
    </w:p>
    <w:p w:rsidR="00B91FA6" w:rsidRPr="00B31FE8" w:rsidRDefault="00B91FA6" w:rsidP="00B91FA6">
      <w:pPr>
        <w:spacing w:after="0" w:line="240" w:lineRule="auto"/>
        <w:jc w:val="both"/>
        <w:rPr>
          <w:rFonts w:ascii="Times New Roman" w:hAnsi="Times New Roman"/>
          <w:b/>
          <w:sz w:val="24"/>
          <w:szCs w:val="24"/>
        </w:rPr>
      </w:pPr>
      <w:r w:rsidRPr="00B31FE8">
        <w:rPr>
          <w:rFonts w:ascii="Times New Roman" w:hAnsi="Times New Roman"/>
          <w:b/>
          <w:sz w:val="24"/>
          <w:szCs w:val="24"/>
        </w:rPr>
        <w:t>Text Books</w:t>
      </w:r>
    </w:p>
    <w:p w:rsidR="00B91FA6" w:rsidRPr="00323F2B" w:rsidRDefault="00B91FA6" w:rsidP="00B91FA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w:t>
      </w:r>
      <w:r w:rsidRPr="00323F2B">
        <w:rPr>
          <w:rFonts w:ascii="Times New Roman" w:hAnsi="Times New Roman"/>
          <w:sz w:val="24"/>
          <w:szCs w:val="24"/>
        </w:rPr>
        <w:t>Microbial Ecology, Fundamental and Application, 3</w:t>
      </w:r>
      <w:r w:rsidRPr="00323F2B">
        <w:rPr>
          <w:rFonts w:ascii="Times New Roman" w:hAnsi="Times New Roman"/>
          <w:sz w:val="24"/>
          <w:szCs w:val="24"/>
          <w:vertAlign w:val="superscript"/>
        </w:rPr>
        <w:t>rd</w:t>
      </w:r>
      <w:r w:rsidRPr="00323F2B">
        <w:rPr>
          <w:rFonts w:ascii="Times New Roman" w:hAnsi="Times New Roman"/>
          <w:sz w:val="24"/>
          <w:szCs w:val="24"/>
        </w:rPr>
        <w:t xml:space="preserve"> edition</w:t>
      </w:r>
      <w:r>
        <w:rPr>
          <w:rFonts w:ascii="Times New Roman" w:hAnsi="Times New Roman"/>
          <w:sz w:val="24"/>
          <w:szCs w:val="24"/>
        </w:rPr>
        <w:t xml:space="preserve">. </w:t>
      </w:r>
      <w:r w:rsidRPr="00323F2B">
        <w:rPr>
          <w:rFonts w:ascii="Times New Roman" w:hAnsi="Times New Roman"/>
          <w:sz w:val="24"/>
          <w:szCs w:val="24"/>
        </w:rPr>
        <w:t>Atlas R.M. and Bartha R (1992). Bengamin and Cummings. United States.</w:t>
      </w:r>
    </w:p>
    <w:p w:rsidR="00B91FA6" w:rsidRPr="00323F2B" w:rsidRDefault="00B91FA6" w:rsidP="00B91FA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w:t>
      </w:r>
      <w:r w:rsidRPr="00323F2B">
        <w:rPr>
          <w:rFonts w:ascii="Times New Roman" w:hAnsi="Times New Roman"/>
          <w:sz w:val="24"/>
          <w:szCs w:val="24"/>
        </w:rPr>
        <w:t xml:space="preserve">Environmental </w:t>
      </w:r>
      <w:r w:rsidR="00862FA6">
        <w:rPr>
          <w:rFonts w:ascii="Times New Roman" w:hAnsi="Times New Roman"/>
          <w:sz w:val="24"/>
          <w:szCs w:val="24"/>
        </w:rPr>
        <w:t xml:space="preserve">Aspects of </w:t>
      </w:r>
      <w:r w:rsidRPr="00323F2B">
        <w:rPr>
          <w:rFonts w:ascii="Times New Roman" w:hAnsi="Times New Roman"/>
          <w:sz w:val="24"/>
          <w:szCs w:val="24"/>
        </w:rPr>
        <w:t xml:space="preserve">Microbiology. </w:t>
      </w:r>
      <w:r w:rsidR="00862FA6">
        <w:rPr>
          <w:rFonts w:ascii="Times New Roman" w:hAnsi="Times New Roman"/>
          <w:sz w:val="24"/>
          <w:szCs w:val="24"/>
        </w:rPr>
        <w:t>Joseph C. Daniel</w:t>
      </w:r>
      <w:r w:rsidRPr="00323F2B">
        <w:rPr>
          <w:rFonts w:ascii="Times New Roman" w:hAnsi="Times New Roman"/>
          <w:sz w:val="24"/>
          <w:szCs w:val="24"/>
        </w:rPr>
        <w:t xml:space="preserve">. </w:t>
      </w:r>
      <w:r w:rsidR="00862FA6">
        <w:rPr>
          <w:rFonts w:ascii="Times New Roman" w:hAnsi="Times New Roman"/>
          <w:bCs/>
          <w:sz w:val="24"/>
          <w:szCs w:val="24"/>
        </w:rPr>
        <w:t>Brightsun Publications</w:t>
      </w:r>
      <w:r w:rsidRPr="00323F2B">
        <w:rPr>
          <w:rFonts w:ascii="Times New Roman" w:hAnsi="Times New Roman"/>
          <w:sz w:val="24"/>
          <w:szCs w:val="24"/>
        </w:rPr>
        <w:t>. Chennai</w:t>
      </w:r>
    </w:p>
    <w:p w:rsidR="00B91FA6" w:rsidRPr="00323F2B" w:rsidRDefault="00B91FA6" w:rsidP="00B91FA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 </w:t>
      </w:r>
      <w:r w:rsidRPr="00323F2B">
        <w:rPr>
          <w:rFonts w:ascii="Times New Roman" w:hAnsi="Times New Roman"/>
          <w:sz w:val="24"/>
          <w:szCs w:val="24"/>
        </w:rPr>
        <w:t>Soil Microbiology. 4</w:t>
      </w:r>
      <w:r w:rsidRPr="00323F2B">
        <w:rPr>
          <w:rFonts w:ascii="Times New Roman" w:hAnsi="Times New Roman"/>
          <w:sz w:val="24"/>
          <w:szCs w:val="24"/>
          <w:vertAlign w:val="superscript"/>
        </w:rPr>
        <w:t>th</w:t>
      </w:r>
      <w:r w:rsidRPr="00323F2B">
        <w:rPr>
          <w:rFonts w:ascii="Times New Roman" w:hAnsi="Times New Roman"/>
          <w:sz w:val="24"/>
          <w:szCs w:val="24"/>
        </w:rPr>
        <w:t xml:space="preserve"> edition</w:t>
      </w:r>
      <w:r>
        <w:rPr>
          <w:rFonts w:ascii="Times New Roman" w:hAnsi="Times New Roman"/>
          <w:sz w:val="24"/>
          <w:szCs w:val="24"/>
        </w:rPr>
        <w:t xml:space="preserve">. </w:t>
      </w:r>
      <w:r w:rsidRPr="00323F2B">
        <w:rPr>
          <w:rFonts w:ascii="Times New Roman" w:hAnsi="Times New Roman"/>
          <w:sz w:val="24"/>
          <w:szCs w:val="24"/>
        </w:rPr>
        <w:t>Subba</w:t>
      </w:r>
      <w:r>
        <w:rPr>
          <w:rFonts w:ascii="Times New Roman" w:hAnsi="Times New Roman"/>
          <w:sz w:val="24"/>
          <w:szCs w:val="24"/>
        </w:rPr>
        <w:t xml:space="preserve"> </w:t>
      </w:r>
      <w:r w:rsidRPr="00323F2B">
        <w:rPr>
          <w:rFonts w:ascii="Times New Roman" w:hAnsi="Times New Roman"/>
          <w:sz w:val="24"/>
          <w:szCs w:val="24"/>
        </w:rPr>
        <w:t>Rao N.S (2004). Oxford and BH Publishing Co.Pvt. Ltd., New Delhi.</w:t>
      </w:r>
    </w:p>
    <w:p w:rsidR="00B91FA6" w:rsidRPr="00B31FE8" w:rsidRDefault="00B91FA6" w:rsidP="00B91FA6">
      <w:pPr>
        <w:spacing w:after="0" w:line="240" w:lineRule="auto"/>
        <w:rPr>
          <w:rFonts w:ascii="Times New Roman" w:hAnsi="Times New Roman"/>
          <w:b/>
          <w:sz w:val="24"/>
          <w:szCs w:val="24"/>
        </w:rPr>
      </w:pPr>
    </w:p>
    <w:p w:rsidR="00C171B4" w:rsidRDefault="00C171B4" w:rsidP="00B91FA6">
      <w:pPr>
        <w:spacing w:after="0" w:line="240" w:lineRule="auto"/>
        <w:rPr>
          <w:rFonts w:ascii="Times New Roman" w:hAnsi="Times New Roman"/>
          <w:b/>
          <w:bCs/>
        </w:rPr>
      </w:pPr>
    </w:p>
    <w:p w:rsidR="00C171B4" w:rsidRDefault="00C171B4" w:rsidP="00B91FA6">
      <w:pPr>
        <w:spacing w:after="0" w:line="240" w:lineRule="auto"/>
        <w:rPr>
          <w:rFonts w:ascii="Times New Roman" w:hAnsi="Times New Roman"/>
          <w:b/>
          <w:bCs/>
        </w:rPr>
      </w:pPr>
    </w:p>
    <w:p w:rsidR="00C171B4" w:rsidRDefault="00C171B4" w:rsidP="00B91FA6">
      <w:pPr>
        <w:spacing w:after="0" w:line="240" w:lineRule="auto"/>
        <w:rPr>
          <w:rFonts w:ascii="Times New Roman" w:hAnsi="Times New Roman"/>
          <w:b/>
          <w:bCs/>
        </w:rPr>
      </w:pPr>
    </w:p>
    <w:p w:rsidR="00C171B4" w:rsidRDefault="00C171B4" w:rsidP="00B91FA6">
      <w:pPr>
        <w:spacing w:after="0" w:line="240" w:lineRule="auto"/>
        <w:rPr>
          <w:rFonts w:ascii="Times New Roman" w:hAnsi="Times New Roman"/>
          <w:b/>
          <w:bCs/>
        </w:rPr>
      </w:pPr>
    </w:p>
    <w:p w:rsidR="00C171B4" w:rsidRDefault="00C171B4" w:rsidP="00B91FA6">
      <w:pPr>
        <w:spacing w:after="0" w:line="240" w:lineRule="auto"/>
        <w:rPr>
          <w:rFonts w:ascii="Times New Roman" w:hAnsi="Times New Roman"/>
          <w:b/>
          <w:bCs/>
        </w:rPr>
      </w:pPr>
    </w:p>
    <w:p w:rsidR="00B91FA6" w:rsidRPr="00B31FE8" w:rsidRDefault="00B91FA6" w:rsidP="00B91FA6">
      <w:pPr>
        <w:spacing w:after="0" w:line="240" w:lineRule="auto"/>
        <w:rPr>
          <w:rFonts w:ascii="Times New Roman" w:hAnsi="Times New Roman"/>
          <w:b/>
          <w:sz w:val="24"/>
          <w:szCs w:val="24"/>
        </w:rPr>
      </w:pPr>
      <w:r>
        <w:rPr>
          <w:rFonts w:ascii="Times New Roman" w:hAnsi="Times New Roman"/>
          <w:b/>
          <w:bCs/>
        </w:rPr>
        <w:t>Reference books</w:t>
      </w:r>
    </w:p>
    <w:p w:rsidR="00B91FA6" w:rsidRPr="00B31FE8" w:rsidRDefault="00B91FA6" w:rsidP="0020499F">
      <w:pPr>
        <w:pStyle w:val="Default"/>
        <w:numPr>
          <w:ilvl w:val="0"/>
          <w:numId w:val="14"/>
        </w:numPr>
        <w:ind w:left="360"/>
        <w:jc w:val="both"/>
        <w:rPr>
          <w:rFonts w:ascii="Times New Roman" w:hAnsi="Times New Roman" w:cs="Times New Roman"/>
          <w:color w:val="auto"/>
        </w:rPr>
      </w:pPr>
      <w:r w:rsidRPr="00B31FE8">
        <w:rPr>
          <w:rFonts w:ascii="Times New Roman" w:hAnsi="Times New Roman" w:cs="Times New Roman"/>
          <w:color w:val="auto"/>
        </w:rPr>
        <w:t>Environmental Microbiology. 1</w:t>
      </w:r>
      <w:r w:rsidRPr="00B31FE8">
        <w:rPr>
          <w:rFonts w:ascii="Times New Roman" w:hAnsi="Times New Roman" w:cs="Times New Roman"/>
          <w:color w:val="auto"/>
          <w:vertAlign w:val="superscript"/>
        </w:rPr>
        <w:t>st</w:t>
      </w:r>
      <w:r>
        <w:rPr>
          <w:rFonts w:ascii="Times New Roman" w:hAnsi="Times New Roman" w:cs="Times New Roman"/>
          <w:color w:val="auto"/>
        </w:rPr>
        <w:t xml:space="preserve"> edition. </w:t>
      </w:r>
      <w:r w:rsidRPr="00B31FE8">
        <w:rPr>
          <w:rFonts w:ascii="Times New Roman" w:hAnsi="Times New Roman" w:cs="Times New Roman"/>
          <w:color w:val="auto"/>
        </w:rPr>
        <w:t>Raina M. Maier, Ian L. Pepper, Charles, P. Gerba (2006). Academic press, United States.</w:t>
      </w:r>
    </w:p>
    <w:p w:rsidR="00B91FA6" w:rsidRPr="00B31FE8" w:rsidRDefault="00B91FA6" w:rsidP="0020499F">
      <w:pPr>
        <w:pStyle w:val="ListParagraph"/>
        <w:numPr>
          <w:ilvl w:val="0"/>
          <w:numId w:val="14"/>
        </w:numPr>
        <w:autoSpaceDE w:val="0"/>
        <w:autoSpaceDN w:val="0"/>
        <w:adjustRightInd w:val="0"/>
        <w:spacing w:after="0" w:line="240" w:lineRule="auto"/>
        <w:ind w:left="360"/>
        <w:jc w:val="both"/>
        <w:rPr>
          <w:rFonts w:ascii="Times New Roman" w:hAnsi="Times New Roman" w:cs="Times New Roman"/>
          <w:sz w:val="24"/>
          <w:szCs w:val="24"/>
        </w:rPr>
      </w:pPr>
      <w:r w:rsidRPr="00B31FE8">
        <w:rPr>
          <w:rFonts w:ascii="Times New Roman" w:hAnsi="Times New Roman" w:cs="Times New Roman"/>
          <w:sz w:val="24"/>
          <w:szCs w:val="24"/>
        </w:rPr>
        <w:t>Environmental Science and Biotechnology. 1</w:t>
      </w:r>
      <w:r w:rsidRPr="00B31FE8">
        <w:rPr>
          <w:rFonts w:ascii="Times New Roman" w:hAnsi="Times New Roman" w:cs="Times New Roman"/>
          <w:sz w:val="24"/>
          <w:szCs w:val="24"/>
          <w:vertAlign w:val="superscript"/>
        </w:rPr>
        <w:t>st</w:t>
      </w:r>
      <w:r w:rsidRPr="00B31FE8">
        <w:rPr>
          <w:rFonts w:ascii="Times New Roman" w:hAnsi="Times New Roman" w:cs="Times New Roman"/>
          <w:sz w:val="24"/>
          <w:szCs w:val="24"/>
        </w:rPr>
        <w:t xml:space="preserve"> edition</w:t>
      </w:r>
      <w:r>
        <w:rPr>
          <w:rFonts w:ascii="Times New Roman" w:hAnsi="Times New Roman" w:cs="Times New Roman"/>
          <w:sz w:val="24"/>
          <w:szCs w:val="24"/>
        </w:rPr>
        <w:t xml:space="preserve">. </w:t>
      </w:r>
      <w:r w:rsidRPr="00B31FE8">
        <w:rPr>
          <w:rFonts w:ascii="Times New Roman" w:hAnsi="Times New Roman" w:cs="Times New Roman"/>
          <w:sz w:val="24"/>
          <w:szCs w:val="24"/>
        </w:rPr>
        <w:t xml:space="preserve">Murugesan  A.G and Rajakumari C (2005). </w:t>
      </w:r>
      <w:r w:rsidRPr="00B31FE8">
        <w:rPr>
          <w:rFonts w:ascii="Times New Roman" w:hAnsi="Times New Roman" w:cs="Times New Roman"/>
          <w:bCs/>
          <w:sz w:val="24"/>
          <w:szCs w:val="24"/>
        </w:rPr>
        <w:t xml:space="preserve">MJP </w:t>
      </w:r>
      <w:r w:rsidRPr="00B31FE8">
        <w:rPr>
          <w:rFonts w:ascii="Times New Roman" w:hAnsi="Times New Roman" w:cs="Times New Roman"/>
          <w:sz w:val="24"/>
          <w:szCs w:val="24"/>
        </w:rPr>
        <w:t>Publishers, Chennai.</w:t>
      </w:r>
    </w:p>
    <w:p w:rsidR="00B91FA6" w:rsidRPr="00B31FE8" w:rsidRDefault="00B91FA6" w:rsidP="0020499F">
      <w:pPr>
        <w:pStyle w:val="ListParagraph"/>
        <w:numPr>
          <w:ilvl w:val="0"/>
          <w:numId w:val="14"/>
        </w:numPr>
        <w:autoSpaceDE w:val="0"/>
        <w:autoSpaceDN w:val="0"/>
        <w:adjustRightInd w:val="0"/>
        <w:spacing w:after="0" w:line="240" w:lineRule="auto"/>
        <w:ind w:left="360"/>
        <w:jc w:val="both"/>
        <w:rPr>
          <w:rFonts w:ascii="Times New Roman" w:hAnsi="Times New Roman" w:cs="Times New Roman"/>
          <w:sz w:val="24"/>
          <w:szCs w:val="24"/>
        </w:rPr>
      </w:pPr>
      <w:r w:rsidRPr="00B31FE8">
        <w:rPr>
          <w:rFonts w:ascii="Times New Roman" w:hAnsi="Times New Roman" w:cs="Times New Roman"/>
          <w:sz w:val="24"/>
          <w:szCs w:val="24"/>
        </w:rPr>
        <w:t>Soil Microbiology. 1</w:t>
      </w:r>
      <w:r w:rsidRPr="00B31FE8">
        <w:rPr>
          <w:rFonts w:ascii="Times New Roman" w:hAnsi="Times New Roman" w:cs="Times New Roman"/>
          <w:sz w:val="24"/>
          <w:szCs w:val="24"/>
          <w:vertAlign w:val="superscript"/>
        </w:rPr>
        <w:t>st</w:t>
      </w:r>
      <w:r>
        <w:rPr>
          <w:rFonts w:ascii="Times New Roman" w:hAnsi="Times New Roman" w:cs="Times New Roman"/>
          <w:sz w:val="24"/>
          <w:szCs w:val="24"/>
        </w:rPr>
        <w:t xml:space="preserve"> edition. </w:t>
      </w:r>
      <w:r w:rsidRPr="00B31FE8">
        <w:rPr>
          <w:rFonts w:ascii="Times New Roman" w:hAnsi="Times New Roman" w:cs="Times New Roman"/>
          <w:sz w:val="24"/>
          <w:szCs w:val="24"/>
        </w:rPr>
        <w:t>Mishra R.R (2004). CBS Publishers and distributors, New Delhi.</w:t>
      </w:r>
    </w:p>
    <w:p w:rsidR="00B91FA6" w:rsidRPr="00B31FE8" w:rsidRDefault="00B91FA6" w:rsidP="0020499F">
      <w:pPr>
        <w:pStyle w:val="ListParagraph"/>
        <w:numPr>
          <w:ilvl w:val="0"/>
          <w:numId w:val="14"/>
        </w:numPr>
        <w:autoSpaceDE w:val="0"/>
        <w:autoSpaceDN w:val="0"/>
        <w:adjustRightInd w:val="0"/>
        <w:spacing w:after="0" w:line="240" w:lineRule="auto"/>
        <w:ind w:left="360"/>
        <w:jc w:val="both"/>
        <w:rPr>
          <w:rFonts w:ascii="Times New Roman" w:hAnsi="Times New Roman" w:cs="Times New Roman"/>
          <w:sz w:val="24"/>
          <w:szCs w:val="24"/>
        </w:rPr>
      </w:pPr>
      <w:r w:rsidRPr="00B31FE8">
        <w:rPr>
          <w:rFonts w:ascii="Times New Roman" w:hAnsi="Times New Roman" w:cs="Times New Roman"/>
          <w:sz w:val="24"/>
          <w:szCs w:val="24"/>
        </w:rPr>
        <w:t>Disease of Crop Plants in India. 4</w:t>
      </w:r>
      <w:r w:rsidRPr="00B31FE8">
        <w:rPr>
          <w:rFonts w:ascii="Times New Roman" w:hAnsi="Times New Roman" w:cs="Times New Roman"/>
          <w:sz w:val="24"/>
          <w:szCs w:val="24"/>
          <w:vertAlign w:val="superscript"/>
        </w:rPr>
        <w:t>th</w:t>
      </w:r>
      <w:r>
        <w:rPr>
          <w:rFonts w:ascii="Times New Roman" w:hAnsi="Times New Roman" w:cs="Times New Roman"/>
          <w:sz w:val="24"/>
          <w:szCs w:val="24"/>
        </w:rPr>
        <w:t xml:space="preserve"> edition. </w:t>
      </w:r>
      <w:r w:rsidRPr="00B31FE8">
        <w:rPr>
          <w:rFonts w:ascii="Times New Roman" w:hAnsi="Times New Roman" w:cs="Times New Roman"/>
          <w:sz w:val="24"/>
          <w:szCs w:val="24"/>
        </w:rPr>
        <w:t xml:space="preserve">Rangaswami G and Mahadevan A (2002). </w:t>
      </w:r>
      <w:r w:rsidRPr="00B31FE8">
        <w:rPr>
          <w:rFonts w:ascii="Times New Roman" w:hAnsi="Times New Roman" w:cs="Times New Roman"/>
          <w:bCs/>
          <w:sz w:val="24"/>
          <w:szCs w:val="24"/>
        </w:rPr>
        <w:t xml:space="preserve">PHI </w:t>
      </w:r>
      <w:r w:rsidRPr="00B31FE8">
        <w:rPr>
          <w:rFonts w:ascii="Times New Roman" w:hAnsi="Times New Roman" w:cs="Times New Roman"/>
          <w:sz w:val="24"/>
          <w:szCs w:val="24"/>
        </w:rPr>
        <w:t>Learning (P) Ltd., New Delhi.</w:t>
      </w:r>
    </w:p>
    <w:p w:rsidR="00B91FA6" w:rsidRPr="00B31FE8" w:rsidRDefault="00B91FA6" w:rsidP="0020499F">
      <w:pPr>
        <w:pStyle w:val="ListParagraph"/>
        <w:numPr>
          <w:ilvl w:val="0"/>
          <w:numId w:val="14"/>
        </w:numPr>
        <w:autoSpaceDE w:val="0"/>
        <w:autoSpaceDN w:val="0"/>
        <w:adjustRightInd w:val="0"/>
        <w:spacing w:after="0" w:line="240" w:lineRule="auto"/>
        <w:ind w:left="360"/>
        <w:jc w:val="both"/>
        <w:rPr>
          <w:rFonts w:ascii="Times New Roman" w:hAnsi="Times New Roman" w:cs="Times New Roman"/>
          <w:sz w:val="24"/>
          <w:szCs w:val="24"/>
        </w:rPr>
      </w:pPr>
      <w:r w:rsidRPr="00B31FE8">
        <w:rPr>
          <w:rFonts w:ascii="Times New Roman" w:hAnsi="Times New Roman" w:cs="Times New Roman"/>
          <w:sz w:val="24"/>
          <w:szCs w:val="24"/>
        </w:rPr>
        <w:t>Soil Microbiology. 1</w:t>
      </w:r>
      <w:r w:rsidRPr="00B31FE8">
        <w:rPr>
          <w:rFonts w:ascii="Times New Roman" w:hAnsi="Times New Roman" w:cs="Times New Roman"/>
          <w:sz w:val="24"/>
          <w:szCs w:val="24"/>
          <w:vertAlign w:val="superscript"/>
        </w:rPr>
        <w:t>st</w:t>
      </w:r>
      <w:r w:rsidRPr="00B31FE8">
        <w:rPr>
          <w:rFonts w:ascii="Times New Roman" w:hAnsi="Times New Roman" w:cs="Times New Roman"/>
          <w:sz w:val="24"/>
          <w:szCs w:val="24"/>
        </w:rPr>
        <w:t xml:space="preserve"> edition</w:t>
      </w:r>
      <w:r>
        <w:rPr>
          <w:rFonts w:ascii="Times New Roman" w:hAnsi="Times New Roman" w:cs="Times New Roman"/>
          <w:sz w:val="24"/>
          <w:szCs w:val="24"/>
        </w:rPr>
        <w:t xml:space="preserve">. </w:t>
      </w:r>
      <w:r w:rsidRPr="00B31FE8">
        <w:rPr>
          <w:rFonts w:ascii="Times New Roman" w:hAnsi="Times New Roman" w:cs="Times New Roman"/>
          <w:sz w:val="24"/>
          <w:szCs w:val="24"/>
        </w:rPr>
        <w:t xml:space="preserve">Robert </w:t>
      </w:r>
      <w:r w:rsidRPr="00B31FE8">
        <w:rPr>
          <w:rFonts w:ascii="Times New Roman" w:hAnsi="Times New Roman" w:cs="Times New Roman"/>
          <w:bCs/>
          <w:sz w:val="24"/>
          <w:szCs w:val="24"/>
        </w:rPr>
        <w:t xml:space="preserve">L </w:t>
      </w:r>
      <w:r w:rsidRPr="00B31FE8">
        <w:rPr>
          <w:rFonts w:ascii="Times New Roman" w:hAnsi="Times New Roman" w:cs="Times New Roman"/>
          <w:sz w:val="24"/>
          <w:szCs w:val="24"/>
        </w:rPr>
        <w:t>Tate (1995). John Wiley and Sons, Inc. New York.</w:t>
      </w:r>
    </w:p>
    <w:p w:rsidR="00B91FA6" w:rsidRPr="00B31FE8" w:rsidRDefault="00B91FA6" w:rsidP="00B91FA6">
      <w:pPr>
        <w:spacing w:after="0" w:line="240" w:lineRule="auto"/>
        <w:rPr>
          <w:rFonts w:ascii="Times New Roman" w:hAnsi="Times New Roman"/>
          <w:sz w:val="24"/>
          <w:szCs w:val="24"/>
        </w:rPr>
      </w:pPr>
      <w:r w:rsidRPr="00B31FE8">
        <w:rPr>
          <w:rFonts w:ascii="Times New Roman" w:hAnsi="Times New Roman"/>
          <w:sz w:val="24"/>
          <w:szCs w:val="24"/>
        </w:rPr>
        <w:br w:type="page"/>
      </w:r>
    </w:p>
    <w:p w:rsidR="00C171B4" w:rsidRDefault="00C171B4" w:rsidP="00C171B4">
      <w:pPr>
        <w:tabs>
          <w:tab w:val="left" w:pos="851"/>
          <w:tab w:val="left" w:pos="993"/>
        </w:tabs>
        <w:spacing w:after="0" w:line="240" w:lineRule="auto"/>
        <w:jc w:val="center"/>
        <w:rPr>
          <w:rFonts w:ascii="Times New Roman" w:hAnsi="Times New Roman"/>
          <w:b/>
          <w:sz w:val="24"/>
          <w:szCs w:val="24"/>
        </w:rPr>
      </w:pPr>
    </w:p>
    <w:p w:rsidR="00390416" w:rsidRDefault="00C171B4" w:rsidP="00C171B4">
      <w:pPr>
        <w:tabs>
          <w:tab w:val="left" w:pos="851"/>
          <w:tab w:val="left" w:pos="993"/>
        </w:tabs>
        <w:spacing w:after="0" w:line="240" w:lineRule="auto"/>
        <w:jc w:val="center"/>
        <w:rPr>
          <w:rFonts w:ascii="Times New Roman" w:hAnsi="Times New Roman"/>
          <w:b/>
          <w:sz w:val="24"/>
          <w:szCs w:val="24"/>
        </w:rPr>
      </w:pPr>
      <w:r w:rsidRPr="00B31FE8">
        <w:rPr>
          <w:rFonts w:ascii="Times New Roman" w:hAnsi="Times New Roman"/>
          <w:b/>
          <w:sz w:val="24"/>
          <w:szCs w:val="24"/>
        </w:rPr>
        <w:t>CORE</w:t>
      </w:r>
      <w:r>
        <w:rPr>
          <w:rFonts w:ascii="Times New Roman" w:hAnsi="Times New Roman"/>
          <w:b/>
          <w:sz w:val="24"/>
          <w:szCs w:val="24"/>
        </w:rPr>
        <w:t xml:space="preserve"> </w:t>
      </w:r>
      <w:r w:rsidRPr="00B31FE8">
        <w:rPr>
          <w:rFonts w:ascii="Times New Roman" w:hAnsi="Times New Roman"/>
          <w:b/>
          <w:sz w:val="24"/>
          <w:szCs w:val="24"/>
        </w:rPr>
        <w:t>PAPER- 7</w:t>
      </w:r>
    </w:p>
    <w:p w:rsidR="00390416" w:rsidRDefault="00390416" w:rsidP="00C171B4">
      <w:pPr>
        <w:tabs>
          <w:tab w:val="left" w:pos="851"/>
          <w:tab w:val="left" w:pos="993"/>
        </w:tabs>
        <w:spacing w:after="0" w:line="240" w:lineRule="auto"/>
        <w:jc w:val="center"/>
        <w:rPr>
          <w:rFonts w:ascii="Times New Roman" w:hAnsi="Times New Roman"/>
          <w:b/>
          <w:sz w:val="24"/>
          <w:szCs w:val="24"/>
        </w:rPr>
      </w:pPr>
    </w:p>
    <w:p w:rsidR="00B91FA6" w:rsidRPr="00B31FE8" w:rsidRDefault="00C171B4" w:rsidP="00C171B4">
      <w:pPr>
        <w:tabs>
          <w:tab w:val="left" w:pos="851"/>
          <w:tab w:val="left" w:pos="993"/>
        </w:tabs>
        <w:spacing w:after="0" w:line="240" w:lineRule="auto"/>
        <w:jc w:val="center"/>
        <w:rPr>
          <w:rFonts w:ascii="Times New Roman" w:hAnsi="Times New Roman"/>
          <w:b/>
          <w:sz w:val="24"/>
          <w:szCs w:val="24"/>
        </w:rPr>
      </w:pPr>
      <w:r w:rsidRPr="00B31FE8">
        <w:rPr>
          <w:rFonts w:ascii="Times New Roman" w:hAnsi="Times New Roman"/>
          <w:b/>
          <w:sz w:val="24"/>
          <w:szCs w:val="24"/>
        </w:rPr>
        <w:t>FOOD MICROBIOLOGY</w:t>
      </w:r>
    </w:p>
    <w:p w:rsidR="00B91FA6" w:rsidRPr="00B31FE8" w:rsidRDefault="00B91FA6" w:rsidP="00B91FA6">
      <w:pPr>
        <w:spacing w:after="0" w:line="240" w:lineRule="auto"/>
        <w:jc w:val="both"/>
        <w:rPr>
          <w:rFonts w:ascii="Times New Roman" w:hAnsi="Times New Roman"/>
          <w:sz w:val="24"/>
          <w:szCs w:val="24"/>
        </w:rPr>
      </w:pPr>
    </w:p>
    <w:p w:rsidR="00B91FA6" w:rsidRPr="00B31FE8" w:rsidRDefault="00B91FA6" w:rsidP="00B91FA6">
      <w:pPr>
        <w:pStyle w:val="Default"/>
        <w:tabs>
          <w:tab w:val="left" w:pos="851"/>
          <w:tab w:val="left" w:pos="993"/>
          <w:tab w:val="left" w:pos="9360"/>
        </w:tabs>
        <w:ind w:right="8"/>
        <w:jc w:val="both"/>
        <w:rPr>
          <w:rFonts w:ascii="Times New Roman" w:hAnsi="Times New Roman" w:cs="Times New Roman"/>
          <w:color w:val="auto"/>
        </w:rPr>
      </w:pPr>
      <w:r w:rsidRPr="00B31FE8">
        <w:rPr>
          <w:rFonts w:ascii="Times New Roman" w:hAnsi="Times New Roman" w:cs="Times New Roman"/>
          <w:b/>
          <w:bCs/>
          <w:color w:val="auto"/>
        </w:rPr>
        <w:t xml:space="preserve">Course Objective: </w:t>
      </w:r>
      <w:r w:rsidRPr="00B31FE8">
        <w:rPr>
          <w:rFonts w:ascii="Times New Roman" w:hAnsi="Times New Roman" w:cs="Times New Roman"/>
          <w:bCs/>
          <w:color w:val="auto"/>
        </w:rPr>
        <w:t>T</w:t>
      </w:r>
      <w:r w:rsidRPr="00B31FE8">
        <w:rPr>
          <w:rFonts w:ascii="Times New Roman" w:hAnsi="Times New Roman" w:cs="Times New Roman"/>
          <w:color w:val="auto"/>
        </w:rPr>
        <w:t xml:space="preserve">o </w:t>
      </w:r>
      <w:r w:rsidRPr="00B31FE8">
        <w:rPr>
          <w:rFonts w:ascii="Times New Roman" w:hAnsi="Times New Roman" w:cs="Times New Roman"/>
          <w:lang w:eastAsia="en-IN"/>
        </w:rPr>
        <w:t xml:space="preserve">enable students </w:t>
      </w:r>
      <w:r w:rsidR="00862FA6">
        <w:rPr>
          <w:rFonts w:ascii="Times New Roman" w:hAnsi="Times New Roman" w:cs="Times New Roman"/>
          <w:lang w:eastAsia="en-IN"/>
        </w:rPr>
        <w:t xml:space="preserve">to </w:t>
      </w:r>
      <w:r w:rsidRPr="00B31FE8">
        <w:rPr>
          <w:rFonts w:ascii="Times New Roman" w:hAnsi="Times New Roman" w:cs="Times New Roman"/>
          <w:lang w:eastAsia="en-IN"/>
        </w:rPr>
        <w:t>understand the beneficial and harmful</w:t>
      </w:r>
      <w:r w:rsidR="00862FA6">
        <w:rPr>
          <w:rFonts w:ascii="Times New Roman" w:hAnsi="Times New Roman" w:cs="Times New Roman"/>
          <w:lang w:eastAsia="en-IN"/>
        </w:rPr>
        <w:t xml:space="preserve"> association of microbes on </w:t>
      </w:r>
      <w:r w:rsidRPr="00B31FE8">
        <w:rPr>
          <w:rFonts w:ascii="Times New Roman" w:hAnsi="Times New Roman" w:cs="Times New Roman"/>
          <w:lang w:eastAsia="en-IN"/>
        </w:rPr>
        <w:t>food</w:t>
      </w:r>
    </w:p>
    <w:p w:rsidR="00B91FA6" w:rsidRPr="00B31FE8" w:rsidRDefault="00B91FA6" w:rsidP="00B91FA6">
      <w:pPr>
        <w:pStyle w:val="Default"/>
        <w:tabs>
          <w:tab w:val="left" w:pos="851"/>
          <w:tab w:val="left" w:pos="993"/>
        </w:tabs>
        <w:ind w:right="8"/>
        <w:jc w:val="both"/>
        <w:rPr>
          <w:rFonts w:ascii="Times New Roman" w:hAnsi="Times New Roman" w:cs="Times New Roman"/>
          <w:color w:val="auto"/>
        </w:rPr>
      </w:pPr>
    </w:p>
    <w:p w:rsidR="00B91FA6" w:rsidRPr="00B31FE8" w:rsidRDefault="00B91FA6" w:rsidP="00B91FA6">
      <w:pPr>
        <w:spacing w:after="0" w:line="240" w:lineRule="auto"/>
        <w:jc w:val="both"/>
        <w:rPr>
          <w:rFonts w:ascii="Times New Roman" w:hAnsi="Times New Roman"/>
          <w:b/>
          <w:sz w:val="24"/>
          <w:szCs w:val="24"/>
        </w:rPr>
      </w:pPr>
      <w:r w:rsidRPr="00B31FE8">
        <w:rPr>
          <w:rFonts w:ascii="Times New Roman" w:hAnsi="Times New Roman"/>
          <w:b/>
          <w:sz w:val="24"/>
          <w:szCs w:val="24"/>
        </w:rPr>
        <w:t>Course Outcomes:</w:t>
      </w:r>
    </w:p>
    <w:p w:rsidR="00B91FA6" w:rsidRPr="00B31FE8" w:rsidRDefault="00B91FA6" w:rsidP="00B91FA6">
      <w:pPr>
        <w:spacing w:after="0" w:line="240" w:lineRule="auto"/>
        <w:rPr>
          <w:rFonts w:ascii="Times New Roman" w:hAnsi="Times New Roman"/>
          <w:sz w:val="24"/>
          <w:szCs w:val="24"/>
        </w:rPr>
      </w:pPr>
      <w:r w:rsidRPr="00B31FE8">
        <w:rPr>
          <w:rFonts w:ascii="Times New Roman" w:hAnsi="Times New Roman"/>
          <w:sz w:val="24"/>
          <w:szCs w:val="24"/>
        </w:rPr>
        <w:t>At the end of the course, the learners will be able to;</w:t>
      </w:r>
    </w:p>
    <w:p w:rsidR="00B91FA6" w:rsidRPr="00B31FE8" w:rsidRDefault="00B91FA6" w:rsidP="00B91FA6">
      <w:pPr>
        <w:spacing w:after="0" w:line="240" w:lineRule="auto"/>
        <w:jc w:val="both"/>
        <w:rPr>
          <w:rFonts w:ascii="Times New Roman" w:hAnsi="Times New Roman"/>
          <w:b/>
          <w:sz w:val="24"/>
          <w:szCs w:val="24"/>
        </w:rPr>
      </w:pPr>
      <w:r w:rsidRPr="00D84A6C">
        <w:rPr>
          <w:rFonts w:ascii="Times New Roman" w:hAnsi="Times New Roman"/>
          <w:sz w:val="24"/>
          <w:szCs w:val="24"/>
        </w:rPr>
        <w:t>1.</w:t>
      </w:r>
      <w:r>
        <w:rPr>
          <w:rFonts w:ascii="Times New Roman" w:hAnsi="Times New Roman"/>
          <w:b/>
          <w:sz w:val="24"/>
          <w:szCs w:val="24"/>
        </w:rPr>
        <w:t xml:space="preserve"> </w:t>
      </w:r>
      <w:r w:rsidRPr="00B31FE8">
        <w:rPr>
          <w:rFonts w:ascii="Times New Roman" w:hAnsi="Times New Roman"/>
          <w:sz w:val="24"/>
          <w:szCs w:val="24"/>
        </w:rPr>
        <w:t>Outline the important microorganisms present in food.</w:t>
      </w:r>
    </w:p>
    <w:p w:rsidR="00B91FA6" w:rsidRPr="00B31FE8" w:rsidRDefault="00B91FA6" w:rsidP="00B91FA6">
      <w:pPr>
        <w:spacing w:after="0" w:line="240" w:lineRule="auto"/>
        <w:jc w:val="both"/>
        <w:rPr>
          <w:rFonts w:ascii="Times New Roman" w:hAnsi="Times New Roman"/>
          <w:sz w:val="24"/>
          <w:szCs w:val="24"/>
        </w:rPr>
      </w:pPr>
      <w:r>
        <w:rPr>
          <w:rFonts w:ascii="Times New Roman" w:hAnsi="Times New Roman"/>
          <w:sz w:val="24"/>
          <w:szCs w:val="24"/>
        </w:rPr>
        <w:t xml:space="preserve">2. </w:t>
      </w:r>
      <w:r w:rsidRPr="00B31FE8">
        <w:rPr>
          <w:rFonts w:ascii="Times New Roman" w:hAnsi="Times New Roman"/>
          <w:sz w:val="24"/>
          <w:szCs w:val="24"/>
        </w:rPr>
        <w:t xml:space="preserve">Elaborate the principles and methods of food preservation. </w:t>
      </w:r>
    </w:p>
    <w:p w:rsidR="00B91FA6" w:rsidRPr="00B31FE8" w:rsidRDefault="00B91FA6" w:rsidP="00B91FA6">
      <w:pPr>
        <w:spacing w:after="0" w:line="240" w:lineRule="auto"/>
        <w:jc w:val="both"/>
        <w:rPr>
          <w:rFonts w:ascii="Times New Roman" w:hAnsi="Times New Roman"/>
          <w:b/>
          <w:sz w:val="24"/>
          <w:szCs w:val="24"/>
        </w:rPr>
      </w:pPr>
      <w:r>
        <w:rPr>
          <w:rFonts w:ascii="Times New Roman" w:hAnsi="Times New Roman"/>
          <w:sz w:val="24"/>
          <w:szCs w:val="24"/>
        </w:rPr>
        <w:t xml:space="preserve">3. </w:t>
      </w:r>
      <w:r w:rsidRPr="00B31FE8">
        <w:rPr>
          <w:rFonts w:ascii="Times New Roman" w:hAnsi="Times New Roman"/>
          <w:sz w:val="24"/>
          <w:szCs w:val="24"/>
        </w:rPr>
        <w:t>Compile the contamination, spoilage and spoilage of various foods.</w:t>
      </w:r>
    </w:p>
    <w:p w:rsidR="00B91FA6" w:rsidRPr="00B31FE8" w:rsidRDefault="00B91FA6" w:rsidP="00B91FA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 </w:t>
      </w:r>
      <w:r w:rsidRPr="00B31FE8">
        <w:rPr>
          <w:rFonts w:ascii="Times New Roman" w:hAnsi="Times New Roman"/>
          <w:sz w:val="24"/>
          <w:szCs w:val="24"/>
        </w:rPr>
        <w:t>Demonstrate and prepare fermented foods.</w:t>
      </w:r>
    </w:p>
    <w:p w:rsidR="00B91FA6" w:rsidRPr="00B31FE8" w:rsidRDefault="00B91FA6" w:rsidP="00B91FA6">
      <w:pPr>
        <w:pStyle w:val="Default"/>
        <w:tabs>
          <w:tab w:val="left" w:pos="851"/>
          <w:tab w:val="left" w:pos="993"/>
        </w:tabs>
        <w:ind w:right="8"/>
        <w:jc w:val="both"/>
        <w:rPr>
          <w:rFonts w:ascii="Times New Roman" w:hAnsi="Times New Roman" w:cs="Times New Roman"/>
          <w:b/>
          <w:lang w:eastAsia="en-IN"/>
        </w:rPr>
      </w:pPr>
      <w:r w:rsidRPr="00D84A6C">
        <w:rPr>
          <w:rFonts w:ascii="Times New Roman" w:hAnsi="Times New Roman" w:cs="Times New Roman"/>
        </w:rPr>
        <w:t>5.</w:t>
      </w:r>
      <w:r>
        <w:rPr>
          <w:rFonts w:ascii="Times New Roman" w:hAnsi="Times New Roman" w:cs="Times New Roman"/>
          <w:b/>
        </w:rPr>
        <w:t xml:space="preserve"> </w:t>
      </w:r>
      <w:r w:rsidRPr="00B31FE8">
        <w:rPr>
          <w:rFonts w:ascii="Times New Roman" w:hAnsi="Times New Roman"/>
        </w:rPr>
        <w:t>Summarize bacterial and non-bacterial food borne diseases.</w:t>
      </w:r>
    </w:p>
    <w:p w:rsidR="00B91FA6" w:rsidRPr="00B31FE8" w:rsidRDefault="00B91FA6" w:rsidP="00B91FA6">
      <w:pPr>
        <w:shd w:val="clear" w:color="auto" w:fill="FFFFFF"/>
        <w:spacing w:after="0" w:line="240" w:lineRule="auto"/>
        <w:rPr>
          <w:rFonts w:ascii="Times New Roman" w:hAnsi="Times New Roman"/>
          <w:color w:val="000000"/>
          <w:sz w:val="24"/>
          <w:szCs w:val="24"/>
          <w:lang w:eastAsia="en-IN"/>
        </w:rPr>
      </w:pPr>
    </w:p>
    <w:p w:rsidR="00832638" w:rsidRDefault="00832638" w:rsidP="00B91FA6">
      <w:pPr>
        <w:shd w:val="clear" w:color="auto" w:fill="FFFFFF"/>
        <w:spacing w:after="0" w:line="240" w:lineRule="auto"/>
        <w:jc w:val="both"/>
        <w:rPr>
          <w:rFonts w:ascii="Times New Roman" w:hAnsi="Times New Roman"/>
          <w:sz w:val="24"/>
          <w:szCs w:val="24"/>
        </w:rPr>
      </w:pPr>
      <w:r w:rsidRPr="00327C4B">
        <w:rPr>
          <w:rFonts w:ascii="Times New Roman" w:hAnsi="Times New Roman"/>
          <w:b/>
          <w:sz w:val="24"/>
          <w:szCs w:val="24"/>
        </w:rPr>
        <w:t xml:space="preserve">UNIT </w:t>
      </w:r>
      <w:r>
        <w:rPr>
          <w:rFonts w:ascii="Times New Roman" w:hAnsi="Times New Roman"/>
          <w:b/>
          <w:sz w:val="24"/>
          <w:szCs w:val="24"/>
        </w:rPr>
        <w:t>- I</w:t>
      </w:r>
      <w:r w:rsidR="00B91FA6" w:rsidRPr="00327C4B">
        <w:rPr>
          <w:rFonts w:ascii="Times New Roman" w:hAnsi="Times New Roman"/>
          <w:sz w:val="24"/>
          <w:szCs w:val="24"/>
        </w:rPr>
        <w:t xml:space="preserve"> </w:t>
      </w:r>
    </w:p>
    <w:p w:rsidR="00832638" w:rsidRDefault="00832638" w:rsidP="00B91FA6">
      <w:pPr>
        <w:shd w:val="clear" w:color="auto" w:fill="FFFFFF"/>
        <w:spacing w:after="0" w:line="240" w:lineRule="auto"/>
        <w:jc w:val="both"/>
        <w:rPr>
          <w:rFonts w:ascii="Times New Roman" w:hAnsi="Times New Roman"/>
          <w:sz w:val="24"/>
          <w:szCs w:val="24"/>
        </w:rPr>
      </w:pPr>
    </w:p>
    <w:p w:rsidR="00B91FA6" w:rsidRPr="00B31FE8" w:rsidRDefault="00B91FA6" w:rsidP="00B91FA6">
      <w:pPr>
        <w:shd w:val="clear" w:color="auto" w:fill="FFFFFF"/>
        <w:spacing w:after="0" w:line="240" w:lineRule="auto"/>
        <w:jc w:val="both"/>
        <w:rPr>
          <w:rFonts w:ascii="Times New Roman" w:hAnsi="Times New Roman"/>
          <w:color w:val="000000"/>
          <w:sz w:val="24"/>
          <w:szCs w:val="24"/>
          <w:lang w:eastAsia="en-IN"/>
        </w:rPr>
      </w:pPr>
      <w:r w:rsidRPr="00B31FE8">
        <w:rPr>
          <w:rFonts w:ascii="Times New Roman" w:hAnsi="Times New Roman"/>
          <w:color w:val="000000"/>
          <w:sz w:val="24"/>
          <w:szCs w:val="24"/>
          <w:lang w:eastAsia="en-IN"/>
        </w:rPr>
        <w:t xml:space="preserve">Food as a substrate for microorganisms </w:t>
      </w:r>
      <w:r w:rsidR="00D85F0C">
        <w:rPr>
          <w:rFonts w:ascii="Times New Roman" w:hAnsi="Times New Roman"/>
          <w:color w:val="000000"/>
          <w:sz w:val="24"/>
          <w:szCs w:val="24"/>
          <w:lang w:eastAsia="en-IN"/>
        </w:rPr>
        <w:t>-</w:t>
      </w:r>
      <w:r w:rsidRPr="00B31FE8">
        <w:rPr>
          <w:rFonts w:ascii="Times New Roman" w:hAnsi="Times New Roman"/>
          <w:color w:val="000000"/>
          <w:sz w:val="24"/>
          <w:szCs w:val="24"/>
          <w:lang w:eastAsia="en-IN"/>
        </w:rPr>
        <w:t xml:space="preserve"> important microorganisms associated with food</w:t>
      </w:r>
      <w:r w:rsidR="00862FA6">
        <w:rPr>
          <w:rFonts w:ascii="Times New Roman" w:hAnsi="Times New Roman"/>
          <w:color w:val="000000"/>
          <w:sz w:val="24"/>
          <w:szCs w:val="24"/>
          <w:lang w:eastAsia="en-IN"/>
        </w:rPr>
        <w:t xml:space="preserve"> </w:t>
      </w:r>
      <w:r w:rsidRPr="00B31FE8">
        <w:rPr>
          <w:rFonts w:ascii="Times New Roman" w:hAnsi="Times New Roman"/>
          <w:color w:val="000000"/>
          <w:sz w:val="24"/>
          <w:szCs w:val="24"/>
          <w:lang w:eastAsia="en-IN"/>
        </w:rPr>
        <w:t>(bacteria,</w:t>
      </w:r>
      <w:r>
        <w:rPr>
          <w:rFonts w:ascii="Times New Roman" w:hAnsi="Times New Roman"/>
          <w:color w:val="000000"/>
          <w:sz w:val="24"/>
          <w:szCs w:val="24"/>
          <w:lang w:eastAsia="en-IN"/>
        </w:rPr>
        <w:t xml:space="preserve"> </w:t>
      </w:r>
      <w:r w:rsidRPr="00B31FE8">
        <w:rPr>
          <w:rFonts w:ascii="Times New Roman" w:hAnsi="Times New Roman"/>
          <w:color w:val="000000"/>
          <w:sz w:val="24"/>
          <w:szCs w:val="24"/>
          <w:lang w:eastAsia="en-IN"/>
        </w:rPr>
        <w:t>mold and yeast).</w:t>
      </w:r>
      <w:r w:rsidR="00862FA6">
        <w:rPr>
          <w:rFonts w:ascii="Times New Roman" w:hAnsi="Times New Roman"/>
          <w:color w:val="000000"/>
          <w:sz w:val="24"/>
          <w:szCs w:val="24"/>
          <w:lang w:eastAsia="en-IN"/>
        </w:rPr>
        <w:t xml:space="preserve"> </w:t>
      </w:r>
      <w:r w:rsidRPr="00B31FE8">
        <w:rPr>
          <w:rFonts w:ascii="Times New Roman" w:hAnsi="Times New Roman"/>
          <w:color w:val="000000"/>
          <w:sz w:val="24"/>
          <w:szCs w:val="24"/>
          <w:lang w:eastAsia="en-IN"/>
        </w:rPr>
        <w:t xml:space="preserve">Factors affecting the </w:t>
      </w:r>
      <w:r w:rsidR="00862FA6">
        <w:rPr>
          <w:rFonts w:ascii="Times New Roman" w:hAnsi="Times New Roman"/>
          <w:color w:val="000000"/>
          <w:sz w:val="24"/>
          <w:szCs w:val="24"/>
          <w:lang w:eastAsia="en-IN"/>
        </w:rPr>
        <w:t xml:space="preserve">growth </w:t>
      </w:r>
      <w:r w:rsidRPr="00B31FE8">
        <w:rPr>
          <w:rFonts w:ascii="Times New Roman" w:hAnsi="Times New Roman"/>
          <w:color w:val="000000"/>
          <w:sz w:val="24"/>
          <w:szCs w:val="24"/>
          <w:lang w:eastAsia="en-IN"/>
        </w:rPr>
        <w:t xml:space="preserve">of microorganisms  in  food </w:t>
      </w:r>
      <w:r w:rsidR="00D85F0C">
        <w:rPr>
          <w:rFonts w:ascii="Times New Roman" w:hAnsi="Times New Roman"/>
          <w:color w:val="000000"/>
          <w:sz w:val="24"/>
          <w:szCs w:val="24"/>
          <w:lang w:eastAsia="en-IN"/>
        </w:rPr>
        <w:t>-</w:t>
      </w:r>
      <w:r w:rsidRPr="00B31FE8">
        <w:rPr>
          <w:rFonts w:ascii="Times New Roman" w:hAnsi="Times New Roman"/>
          <w:color w:val="000000"/>
          <w:sz w:val="24"/>
          <w:szCs w:val="24"/>
          <w:lang w:eastAsia="en-IN"/>
        </w:rPr>
        <w:t>pH,  moisture,</w:t>
      </w:r>
      <w:r>
        <w:rPr>
          <w:rFonts w:ascii="Times New Roman" w:hAnsi="Times New Roman"/>
          <w:color w:val="000000"/>
          <w:sz w:val="24"/>
          <w:szCs w:val="24"/>
          <w:lang w:eastAsia="en-IN"/>
        </w:rPr>
        <w:t xml:space="preserve"> </w:t>
      </w:r>
      <w:r w:rsidRPr="00B31FE8">
        <w:rPr>
          <w:rFonts w:ascii="Times New Roman" w:hAnsi="Times New Roman"/>
          <w:color w:val="000000"/>
          <w:sz w:val="24"/>
          <w:szCs w:val="24"/>
          <w:lang w:eastAsia="en-IN"/>
        </w:rPr>
        <w:t xml:space="preserve">oxidation </w:t>
      </w:r>
      <w:r w:rsidR="00D85F0C">
        <w:rPr>
          <w:rFonts w:ascii="Times New Roman" w:hAnsi="Times New Roman"/>
          <w:color w:val="000000"/>
          <w:sz w:val="24"/>
          <w:szCs w:val="24"/>
          <w:lang w:eastAsia="en-IN"/>
        </w:rPr>
        <w:t>-</w:t>
      </w:r>
      <w:r>
        <w:rPr>
          <w:rFonts w:ascii="Times New Roman" w:hAnsi="Times New Roman"/>
          <w:color w:val="000000"/>
          <w:sz w:val="24"/>
          <w:szCs w:val="24"/>
          <w:lang w:eastAsia="en-IN"/>
        </w:rPr>
        <w:t xml:space="preserve"> r</w:t>
      </w:r>
      <w:r w:rsidRPr="00B31FE8">
        <w:rPr>
          <w:rFonts w:ascii="Times New Roman" w:hAnsi="Times New Roman"/>
          <w:color w:val="000000"/>
          <w:sz w:val="24"/>
          <w:szCs w:val="24"/>
          <w:lang w:eastAsia="en-IN"/>
        </w:rPr>
        <w:t xml:space="preserve">eduction potential , </w:t>
      </w:r>
      <w:r>
        <w:rPr>
          <w:rFonts w:ascii="Times New Roman" w:hAnsi="Times New Roman"/>
          <w:color w:val="000000"/>
          <w:sz w:val="24"/>
          <w:szCs w:val="24"/>
          <w:lang w:eastAsia="en-IN"/>
        </w:rPr>
        <w:t>n</w:t>
      </w:r>
      <w:r w:rsidRPr="00B31FE8">
        <w:rPr>
          <w:rFonts w:ascii="Times New Roman" w:hAnsi="Times New Roman"/>
          <w:color w:val="000000"/>
          <w:sz w:val="24"/>
          <w:szCs w:val="24"/>
          <w:lang w:eastAsia="en-IN"/>
        </w:rPr>
        <w:t>utrient content and</w:t>
      </w:r>
      <w:r>
        <w:rPr>
          <w:rFonts w:ascii="Times New Roman" w:hAnsi="Times New Roman"/>
          <w:color w:val="000000"/>
          <w:sz w:val="24"/>
          <w:szCs w:val="24"/>
          <w:lang w:eastAsia="en-IN"/>
        </w:rPr>
        <w:t xml:space="preserve"> i</w:t>
      </w:r>
      <w:r w:rsidRPr="00B31FE8">
        <w:rPr>
          <w:rFonts w:ascii="Times New Roman" w:hAnsi="Times New Roman"/>
          <w:color w:val="000000"/>
          <w:sz w:val="24"/>
          <w:szCs w:val="24"/>
          <w:lang w:eastAsia="en-IN"/>
        </w:rPr>
        <w:t>nhibitory substances and biological</w:t>
      </w:r>
      <w:r>
        <w:rPr>
          <w:rFonts w:ascii="Times New Roman" w:hAnsi="Times New Roman"/>
          <w:color w:val="000000"/>
          <w:sz w:val="24"/>
          <w:szCs w:val="24"/>
          <w:lang w:eastAsia="en-IN"/>
        </w:rPr>
        <w:t xml:space="preserve"> </w:t>
      </w:r>
      <w:r w:rsidRPr="00B31FE8">
        <w:rPr>
          <w:rFonts w:ascii="Times New Roman" w:hAnsi="Times New Roman"/>
          <w:color w:val="000000"/>
          <w:sz w:val="24"/>
          <w:szCs w:val="24"/>
          <w:lang w:eastAsia="en-IN"/>
        </w:rPr>
        <w:t>structure.</w:t>
      </w:r>
    </w:p>
    <w:p w:rsidR="00B91FA6" w:rsidRPr="00B31FE8" w:rsidRDefault="00B91FA6" w:rsidP="00B91FA6">
      <w:pPr>
        <w:shd w:val="clear" w:color="auto" w:fill="FFFFFF"/>
        <w:spacing w:after="0" w:line="240" w:lineRule="auto"/>
        <w:jc w:val="both"/>
        <w:rPr>
          <w:rFonts w:ascii="Times New Roman" w:hAnsi="Times New Roman"/>
          <w:color w:val="000000"/>
          <w:sz w:val="24"/>
          <w:szCs w:val="24"/>
          <w:lang w:eastAsia="en-IN"/>
        </w:rPr>
      </w:pPr>
    </w:p>
    <w:p w:rsidR="00832638" w:rsidRDefault="00832638" w:rsidP="00B91FA6">
      <w:pPr>
        <w:shd w:val="clear" w:color="auto" w:fill="FFFFFF"/>
        <w:spacing w:after="0" w:line="240" w:lineRule="auto"/>
        <w:jc w:val="both"/>
        <w:rPr>
          <w:rFonts w:ascii="Times New Roman" w:hAnsi="Times New Roman"/>
          <w:sz w:val="24"/>
          <w:szCs w:val="24"/>
        </w:rPr>
      </w:pPr>
      <w:r w:rsidRPr="00327C4B">
        <w:rPr>
          <w:rFonts w:ascii="Times New Roman" w:hAnsi="Times New Roman"/>
          <w:b/>
          <w:sz w:val="24"/>
          <w:szCs w:val="24"/>
        </w:rPr>
        <w:t xml:space="preserve">UNIT </w:t>
      </w:r>
      <w:r>
        <w:rPr>
          <w:rFonts w:ascii="Times New Roman" w:hAnsi="Times New Roman"/>
          <w:b/>
          <w:sz w:val="24"/>
          <w:szCs w:val="24"/>
        </w:rPr>
        <w:t>- II</w:t>
      </w:r>
      <w:r w:rsidR="00B91FA6" w:rsidRPr="00327C4B">
        <w:rPr>
          <w:rFonts w:ascii="Times New Roman" w:hAnsi="Times New Roman"/>
          <w:sz w:val="24"/>
          <w:szCs w:val="24"/>
        </w:rPr>
        <w:t xml:space="preserve"> </w:t>
      </w:r>
    </w:p>
    <w:p w:rsidR="00832638" w:rsidRDefault="00832638" w:rsidP="00B91FA6">
      <w:pPr>
        <w:shd w:val="clear" w:color="auto" w:fill="FFFFFF"/>
        <w:spacing w:after="0" w:line="240" w:lineRule="auto"/>
        <w:jc w:val="both"/>
        <w:rPr>
          <w:rFonts w:ascii="Times New Roman" w:hAnsi="Times New Roman"/>
          <w:sz w:val="24"/>
          <w:szCs w:val="24"/>
        </w:rPr>
      </w:pPr>
    </w:p>
    <w:p w:rsidR="00B91FA6" w:rsidRPr="00B31FE8" w:rsidRDefault="00B91FA6" w:rsidP="00B91FA6">
      <w:pPr>
        <w:shd w:val="clear" w:color="auto" w:fill="FFFFFF"/>
        <w:spacing w:after="0" w:line="240" w:lineRule="auto"/>
        <w:jc w:val="both"/>
        <w:rPr>
          <w:rFonts w:ascii="Times New Roman" w:hAnsi="Times New Roman"/>
          <w:color w:val="000000"/>
          <w:sz w:val="24"/>
          <w:szCs w:val="24"/>
          <w:lang w:eastAsia="en-IN"/>
        </w:rPr>
      </w:pPr>
      <w:r w:rsidRPr="00B31FE8">
        <w:rPr>
          <w:rFonts w:ascii="Times New Roman" w:hAnsi="Times New Roman"/>
          <w:color w:val="000000"/>
          <w:sz w:val="24"/>
          <w:szCs w:val="24"/>
          <w:lang w:eastAsia="en-IN"/>
        </w:rPr>
        <w:t xml:space="preserve">Contamination and Spoilage of food </w:t>
      </w:r>
      <w:r w:rsidR="00D85F0C">
        <w:rPr>
          <w:rFonts w:ascii="Times New Roman" w:hAnsi="Times New Roman"/>
          <w:color w:val="000000"/>
          <w:sz w:val="24"/>
          <w:szCs w:val="24"/>
          <w:lang w:eastAsia="en-IN"/>
        </w:rPr>
        <w:t>-</w:t>
      </w:r>
      <w:r>
        <w:rPr>
          <w:rFonts w:ascii="Times New Roman" w:hAnsi="Times New Roman"/>
          <w:color w:val="000000"/>
          <w:sz w:val="24"/>
          <w:szCs w:val="24"/>
          <w:lang w:eastAsia="en-IN"/>
        </w:rPr>
        <w:t xml:space="preserve"> microorganisms involved in the spoilage of </w:t>
      </w:r>
      <w:r w:rsidRPr="00B31FE8">
        <w:rPr>
          <w:rFonts w:ascii="Times New Roman" w:hAnsi="Times New Roman"/>
          <w:color w:val="000000"/>
          <w:sz w:val="24"/>
          <w:szCs w:val="24"/>
          <w:lang w:eastAsia="en-IN"/>
        </w:rPr>
        <w:t>cereals, vegetables and fruits,</w:t>
      </w:r>
      <w:r>
        <w:rPr>
          <w:rFonts w:ascii="Times New Roman" w:hAnsi="Times New Roman"/>
          <w:color w:val="000000"/>
          <w:sz w:val="24"/>
          <w:szCs w:val="24"/>
          <w:lang w:eastAsia="en-IN"/>
        </w:rPr>
        <w:t xml:space="preserve"> </w:t>
      </w:r>
      <w:r w:rsidRPr="00B31FE8">
        <w:rPr>
          <w:rFonts w:ascii="Times New Roman" w:hAnsi="Times New Roman"/>
          <w:color w:val="000000"/>
          <w:sz w:val="24"/>
          <w:szCs w:val="24"/>
          <w:lang w:eastAsia="en-IN"/>
        </w:rPr>
        <w:t xml:space="preserve">egg, </w:t>
      </w:r>
      <w:r>
        <w:rPr>
          <w:rFonts w:ascii="Times New Roman" w:hAnsi="Times New Roman"/>
          <w:color w:val="000000"/>
          <w:sz w:val="24"/>
          <w:szCs w:val="24"/>
          <w:lang w:eastAsia="en-IN"/>
        </w:rPr>
        <w:t>meat and meat products, poultry</w:t>
      </w:r>
      <w:r w:rsidRPr="00B31FE8">
        <w:rPr>
          <w:rFonts w:ascii="Times New Roman" w:hAnsi="Times New Roman"/>
          <w:color w:val="000000"/>
          <w:sz w:val="24"/>
          <w:szCs w:val="24"/>
          <w:lang w:eastAsia="en-IN"/>
        </w:rPr>
        <w:t>, sea foo</w:t>
      </w:r>
      <w:r>
        <w:rPr>
          <w:rFonts w:ascii="Times New Roman" w:hAnsi="Times New Roman"/>
          <w:color w:val="000000"/>
          <w:sz w:val="24"/>
          <w:szCs w:val="24"/>
          <w:lang w:eastAsia="en-IN"/>
        </w:rPr>
        <w:t xml:space="preserve">ds and milk </w:t>
      </w:r>
      <w:r w:rsidR="00D85F0C">
        <w:rPr>
          <w:rFonts w:ascii="Times New Roman" w:hAnsi="Times New Roman"/>
          <w:color w:val="000000"/>
          <w:sz w:val="24"/>
          <w:szCs w:val="24"/>
          <w:lang w:eastAsia="en-IN"/>
        </w:rPr>
        <w:t>-</w:t>
      </w:r>
      <w:r>
        <w:rPr>
          <w:rFonts w:ascii="Times New Roman" w:hAnsi="Times New Roman"/>
          <w:color w:val="000000"/>
          <w:sz w:val="24"/>
          <w:szCs w:val="24"/>
          <w:lang w:eastAsia="en-IN"/>
        </w:rPr>
        <w:t>canned foods; prevention of spoilage.</w:t>
      </w:r>
    </w:p>
    <w:p w:rsidR="00B91FA6" w:rsidRDefault="00B91FA6" w:rsidP="00B91FA6">
      <w:pPr>
        <w:shd w:val="clear" w:color="auto" w:fill="FFFFFF"/>
        <w:spacing w:after="0" w:line="240" w:lineRule="auto"/>
        <w:jc w:val="both"/>
        <w:rPr>
          <w:rFonts w:ascii="Times New Roman" w:hAnsi="Times New Roman"/>
          <w:sz w:val="24"/>
          <w:szCs w:val="24"/>
        </w:rPr>
      </w:pPr>
    </w:p>
    <w:p w:rsidR="004224A9" w:rsidRDefault="004224A9" w:rsidP="00B91FA6">
      <w:pPr>
        <w:shd w:val="clear" w:color="auto" w:fill="FFFFFF"/>
        <w:spacing w:after="0" w:line="240" w:lineRule="auto"/>
        <w:jc w:val="both"/>
        <w:rPr>
          <w:rFonts w:ascii="Times New Roman" w:hAnsi="Times New Roman"/>
          <w:b/>
          <w:sz w:val="24"/>
          <w:szCs w:val="24"/>
        </w:rPr>
      </w:pPr>
      <w:r w:rsidRPr="00327C4B">
        <w:rPr>
          <w:rFonts w:ascii="Times New Roman" w:hAnsi="Times New Roman"/>
          <w:b/>
          <w:sz w:val="24"/>
          <w:szCs w:val="24"/>
        </w:rPr>
        <w:t xml:space="preserve">UNIT </w:t>
      </w:r>
      <w:r>
        <w:rPr>
          <w:rFonts w:ascii="Times New Roman" w:hAnsi="Times New Roman"/>
          <w:b/>
          <w:sz w:val="24"/>
          <w:szCs w:val="24"/>
        </w:rPr>
        <w:t>- III</w:t>
      </w:r>
      <w:r w:rsidR="00B91FA6">
        <w:rPr>
          <w:rFonts w:ascii="Times New Roman" w:hAnsi="Times New Roman"/>
          <w:b/>
          <w:sz w:val="24"/>
          <w:szCs w:val="24"/>
        </w:rPr>
        <w:t xml:space="preserve"> </w:t>
      </w:r>
    </w:p>
    <w:p w:rsidR="004224A9" w:rsidRDefault="004224A9" w:rsidP="00B91FA6">
      <w:pPr>
        <w:shd w:val="clear" w:color="auto" w:fill="FFFFFF"/>
        <w:spacing w:after="0" w:line="240" w:lineRule="auto"/>
        <w:jc w:val="both"/>
        <w:rPr>
          <w:rFonts w:ascii="Times New Roman" w:hAnsi="Times New Roman"/>
          <w:b/>
          <w:sz w:val="24"/>
          <w:szCs w:val="24"/>
        </w:rPr>
      </w:pPr>
    </w:p>
    <w:p w:rsidR="00B91FA6" w:rsidRPr="00B31FE8" w:rsidRDefault="00B91FA6" w:rsidP="00B91FA6">
      <w:pPr>
        <w:shd w:val="clear" w:color="auto" w:fill="FFFFFF"/>
        <w:spacing w:after="0" w:line="240" w:lineRule="auto"/>
        <w:jc w:val="both"/>
        <w:rPr>
          <w:rFonts w:ascii="Times New Roman" w:hAnsi="Times New Roman"/>
          <w:color w:val="000000"/>
          <w:sz w:val="24"/>
          <w:szCs w:val="24"/>
          <w:lang w:eastAsia="en-IN"/>
        </w:rPr>
      </w:pPr>
      <w:r w:rsidRPr="00B31FE8">
        <w:rPr>
          <w:rFonts w:ascii="Times New Roman" w:hAnsi="Times New Roman"/>
          <w:color w:val="000000"/>
          <w:sz w:val="24"/>
          <w:szCs w:val="24"/>
          <w:lang w:eastAsia="en-IN"/>
        </w:rPr>
        <w:t xml:space="preserve">Principles  of  food  preservation </w:t>
      </w:r>
      <w:r w:rsidR="00D85F0C">
        <w:rPr>
          <w:rFonts w:ascii="Times New Roman" w:hAnsi="Times New Roman"/>
          <w:color w:val="000000"/>
          <w:sz w:val="24"/>
          <w:szCs w:val="24"/>
          <w:lang w:eastAsia="en-IN"/>
        </w:rPr>
        <w:t>-</w:t>
      </w:r>
      <w:r w:rsidRPr="00B31FE8">
        <w:rPr>
          <w:rFonts w:ascii="Times New Roman" w:hAnsi="Times New Roman"/>
          <w:color w:val="000000"/>
          <w:sz w:val="24"/>
          <w:szCs w:val="24"/>
          <w:lang w:eastAsia="en-IN"/>
        </w:rPr>
        <w:t xml:space="preserve"> Methods of food preservation </w:t>
      </w:r>
      <w:r w:rsidR="00D85F0C">
        <w:rPr>
          <w:rFonts w:ascii="Times New Roman" w:hAnsi="Times New Roman"/>
          <w:color w:val="000000"/>
          <w:sz w:val="24"/>
          <w:szCs w:val="24"/>
          <w:lang w:eastAsia="en-IN"/>
        </w:rPr>
        <w:t>-</w:t>
      </w:r>
      <w:r>
        <w:rPr>
          <w:rFonts w:ascii="Times New Roman" w:hAnsi="Times New Roman"/>
          <w:color w:val="000000"/>
          <w:sz w:val="24"/>
          <w:szCs w:val="24"/>
          <w:lang w:eastAsia="en-IN"/>
        </w:rPr>
        <w:t xml:space="preserve"> </w:t>
      </w:r>
      <w:r w:rsidRPr="00B31FE8">
        <w:rPr>
          <w:rFonts w:ascii="Times New Roman" w:hAnsi="Times New Roman"/>
          <w:color w:val="000000"/>
          <w:sz w:val="24"/>
          <w:szCs w:val="24"/>
          <w:lang w:eastAsia="en-IN"/>
        </w:rPr>
        <w:t xml:space="preserve">Asepsis -techniques  involved in removal of microorganisms from food </w:t>
      </w:r>
      <w:r w:rsidR="00D85F0C">
        <w:rPr>
          <w:rFonts w:ascii="Times New Roman" w:hAnsi="Times New Roman"/>
          <w:color w:val="000000"/>
          <w:sz w:val="24"/>
          <w:szCs w:val="24"/>
          <w:lang w:eastAsia="en-IN"/>
        </w:rPr>
        <w:t>-</w:t>
      </w:r>
      <w:r>
        <w:rPr>
          <w:rFonts w:ascii="Times New Roman" w:hAnsi="Times New Roman"/>
          <w:color w:val="000000"/>
          <w:sz w:val="24"/>
          <w:szCs w:val="24"/>
          <w:lang w:eastAsia="en-IN"/>
        </w:rPr>
        <w:t xml:space="preserve"> </w:t>
      </w:r>
      <w:r w:rsidRPr="00B31FE8">
        <w:rPr>
          <w:rFonts w:ascii="Times New Roman" w:hAnsi="Times New Roman"/>
          <w:color w:val="000000"/>
          <w:sz w:val="24"/>
          <w:szCs w:val="24"/>
          <w:lang w:eastAsia="en-IN"/>
        </w:rPr>
        <w:t xml:space="preserve">use  of temperature </w:t>
      </w:r>
      <w:r w:rsidR="00D85F0C">
        <w:rPr>
          <w:rFonts w:ascii="Times New Roman" w:hAnsi="Times New Roman"/>
          <w:color w:val="000000"/>
          <w:sz w:val="24"/>
          <w:szCs w:val="24"/>
          <w:lang w:eastAsia="en-IN"/>
        </w:rPr>
        <w:t>-</w:t>
      </w:r>
      <w:r w:rsidRPr="00B31FE8">
        <w:rPr>
          <w:rFonts w:ascii="Times New Roman" w:hAnsi="Times New Roman"/>
          <w:color w:val="000000"/>
          <w:sz w:val="24"/>
          <w:szCs w:val="24"/>
          <w:lang w:eastAsia="en-IN"/>
        </w:rPr>
        <w:t xml:space="preserve"> low temperature &amp; high temperature</w:t>
      </w:r>
      <w:r>
        <w:rPr>
          <w:rFonts w:ascii="Times New Roman" w:hAnsi="Times New Roman"/>
          <w:color w:val="000000"/>
          <w:sz w:val="24"/>
          <w:szCs w:val="24"/>
          <w:lang w:eastAsia="en-IN"/>
        </w:rPr>
        <w:t xml:space="preserve"> </w:t>
      </w:r>
      <w:r w:rsidRPr="00B31FE8">
        <w:rPr>
          <w:rFonts w:ascii="Times New Roman" w:hAnsi="Times New Roman"/>
          <w:color w:val="000000"/>
          <w:sz w:val="24"/>
          <w:szCs w:val="24"/>
          <w:lang w:eastAsia="en-IN"/>
        </w:rPr>
        <w:t xml:space="preserve">- </w:t>
      </w:r>
      <w:r>
        <w:rPr>
          <w:rFonts w:ascii="Times New Roman" w:hAnsi="Times New Roman"/>
          <w:color w:val="000000"/>
          <w:sz w:val="24"/>
          <w:szCs w:val="24"/>
          <w:lang w:eastAsia="en-IN"/>
        </w:rPr>
        <w:t>c</w:t>
      </w:r>
      <w:r w:rsidRPr="00B31FE8">
        <w:rPr>
          <w:rFonts w:ascii="Times New Roman" w:hAnsi="Times New Roman"/>
          <w:color w:val="000000"/>
          <w:sz w:val="24"/>
          <w:szCs w:val="24"/>
          <w:lang w:eastAsia="en-IN"/>
        </w:rPr>
        <w:t>anning, drying, radiation  and</w:t>
      </w:r>
      <w:r>
        <w:rPr>
          <w:rFonts w:ascii="Times New Roman" w:hAnsi="Times New Roman"/>
          <w:color w:val="000000"/>
          <w:sz w:val="24"/>
          <w:szCs w:val="24"/>
          <w:lang w:eastAsia="en-IN"/>
        </w:rPr>
        <w:t xml:space="preserve"> </w:t>
      </w:r>
      <w:r w:rsidRPr="00B31FE8">
        <w:rPr>
          <w:rFonts w:ascii="Times New Roman" w:hAnsi="Times New Roman"/>
          <w:color w:val="000000"/>
          <w:sz w:val="24"/>
          <w:szCs w:val="24"/>
          <w:lang w:eastAsia="en-IN"/>
        </w:rPr>
        <w:t>food additives.</w:t>
      </w:r>
    </w:p>
    <w:p w:rsidR="00B91FA6" w:rsidRPr="00B31FE8" w:rsidRDefault="00B91FA6" w:rsidP="00B91FA6">
      <w:pPr>
        <w:shd w:val="clear" w:color="auto" w:fill="FFFFFF"/>
        <w:spacing w:after="0" w:line="240" w:lineRule="auto"/>
        <w:jc w:val="both"/>
        <w:rPr>
          <w:rFonts w:ascii="Times New Roman" w:hAnsi="Times New Roman"/>
          <w:color w:val="000000"/>
          <w:sz w:val="24"/>
          <w:szCs w:val="24"/>
          <w:lang w:eastAsia="en-IN"/>
        </w:rPr>
      </w:pPr>
    </w:p>
    <w:p w:rsidR="00681A41" w:rsidRDefault="00681A41" w:rsidP="00B91FA6">
      <w:pPr>
        <w:shd w:val="clear" w:color="auto" w:fill="FFFFFF"/>
        <w:spacing w:after="0" w:line="240" w:lineRule="auto"/>
        <w:jc w:val="both"/>
        <w:rPr>
          <w:rFonts w:ascii="Times New Roman" w:hAnsi="Times New Roman"/>
          <w:sz w:val="24"/>
          <w:szCs w:val="24"/>
        </w:rPr>
      </w:pPr>
      <w:r w:rsidRPr="00327C4B">
        <w:rPr>
          <w:rFonts w:ascii="Times New Roman" w:hAnsi="Times New Roman"/>
          <w:b/>
          <w:sz w:val="24"/>
          <w:szCs w:val="24"/>
        </w:rPr>
        <w:t xml:space="preserve">UNIT </w:t>
      </w:r>
      <w:r>
        <w:rPr>
          <w:rFonts w:ascii="Times New Roman" w:hAnsi="Times New Roman"/>
          <w:b/>
          <w:sz w:val="24"/>
          <w:szCs w:val="24"/>
        </w:rPr>
        <w:t>- IV</w:t>
      </w:r>
      <w:r w:rsidR="00B91FA6" w:rsidRPr="00327C4B">
        <w:rPr>
          <w:rFonts w:ascii="Times New Roman" w:hAnsi="Times New Roman"/>
          <w:sz w:val="24"/>
          <w:szCs w:val="24"/>
        </w:rPr>
        <w:t xml:space="preserve"> </w:t>
      </w:r>
    </w:p>
    <w:p w:rsidR="00681A41" w:rsidRDefault="00681A41" w:rsidP="00B91FA6">
      <w:pPr>
        <w:shd w:val="clear" w:color="auto" w:fill="FFFFFF"/>
        <w:spacing w:after="0" w:line="240" w:lineRule="auto"/>
        <w:jc w:val="both"/>
        <w:rPr>
          <w:rFonts w:ascii="Times New Roman" w:hAnsi="Times New Roman"/>
          <w:sz w:val="24"/>
          <w:szCs w:val="24"/>
        </w:rPr>
      </w:pPr>
    </w:p>
    <w:p w:rsidR="00B91FA6" w:rsidRPr="00B31FE8" w:rsidRDefault="00B91FA6" w:rsidP="00B91FA6">
      <w:pPr>
        <w:shd w:val="clear" w:color="auto" w:fill="FFFFFF"/>
        <w:spacing w:after="0" w:line="240" w:lineRule="auto"/>
        <w:jc w:val="both"/>
        <w:rPr>
          <w:rFonts w:ascii="Times New Roman" w:hAnsi="Times New Roman"/>
          <w:color w:val="000000"/>
          <w:sz w:val="24"/>
          <w:szCs w:val="24"/>
          <w:lang w:eastAsia="en-IN"/>
        </w:rPr>
      </w:pPr>
      <w:r w:rsidRPr="00B31FE8">
        <w:rPr>
          <w:rFonts w:ascii="Times New Roman" w:hAnsi="Times New Roman"/>
          <w:color w:val="000000"/>
          <w:sz w:val="24"/>
          <w:szCs w:val="24"/>
          <w:lang w:eastAsia="en-IN"/>
        </w:rPr>
        <w:t xml:space="preserve">Fermented foods </w:t>
      </w:r>
      <w:r w:rsidR="00D85F0C">
        <w:rPr>
          <w:rFonts w:ascii="Times New Roman" w:hAnsi="Times New Roman"/>
          <w:color w:val="000000"/>
          <w:sz w:val="24"/>
          <w:szCs w:val="24"/>
          <w:lang w:eastAsia="en-IN"/>
        </w:rPr>
        <w:t>-</w:t>
      </w:r>
      <w:r w:rsidRPr="00B31FE8">
        <w:rPr>
          <w:rFonts w:ascii="Times New Roman" w:hAnsi="Times New Roman"/>
          <w:color w:val="000000"/>
          <w:sz w:val="24"/>
          <w:szCs w:val="24"/>
          <w:lang w:eastAsia="en-IN"/>
        </w:rPr>
        <w:t>pickled cucumber,</w:t>
      </w:r>
      <w:r>
        <w:rPr>
          <w:rFonts w:ascii="Times New Roman" w:hAnsi="Times New Roman"/>
          <w:color w:val="000000"/>
          <w:sz w:val="24"/>
          <w:szCs w:val="24"/>
          <w:lang w:eastAsia="en-IN"/>
        </w:rPr>
        <w:t xml:space="preserve"> </w:t>
      </w:r>
      <w:r w:rsidRPr="00B31FE8">
        <w:rPr>
          <w:rFonts w:ascii="Times New Roman" w:hAnsi="Times New Roman"/>
          <w:color w:val="000000"/>
          <w:sz w:val="24"/>
          <w:szCs w:val="24"/>
          <w:lang w:eastAsia="en-IN"/>
        </w:rPr>
        <w:t>sauerkraut, soy sauce, bread, idli</w:t>
      </w:r>
      <w:r>
        <w:rPr>
          <w:rFonts w:ascii="Times New Roman" w:hAnsi="Times New Roman"/>
          <w:color w:val="000000"/>
          <w:sz w:val="24"/>
          <w:szCs w:val="24"/>
          <w:lang w:eastAsia="en-IN"/>
        </w:rPr>
        <w:t xml:space="preserve"> </w:t>
      </w:r>
      <w:r w:rsidRPr="00B31FE8">
        <w:rPr>
          <w:rFonts w:ascii="Times New Roman" w:hAnsi="Times New Roman"/>
          <w:color w:val="000000"/>
          <w:sz w:val="24"/>
          <w:szCs w:val="24"/>
          <w:lang w:eastAsia="en-IN"/>
        </w:rPr>
        <w:t>&amp;</w:t>
      </w:r>
      <w:r>
        <w:rPr>
          <w:rFonts w:ascii="Times New Roman" w:hAnsi="Times New Roman"/>
          <w:color w:val="000000"/>
          <w:sz w:val="24"/>
          <w:szCs w:val="24"/>
          <w:lang w:eastAsia="en-IN"/>
        </w:rPr>
        <w:t xml:space="preserve"> </w:t>
      </w:r>
      <w:r w:rsidRPr="00B31FE8">
        <w:rPr>
          <w:rFonts w:ascii="Times New Roman" w:hAnsi="Times New Roman"/>
          <w:color w:val="000000"/>
          <w:sz w:val="24"/>
          <w:szCs w:val="24"/>
          <w:lang w:eastAsia="en-IN"/>
        </w:rPr>
        <w:t>Dosa; Fermented</w:t>
      </w:r>
      <w:r>
        <w:rPr>
          <w:rFonts w:ascii="Times New Roman" w:hAnsi="Times New Roman"/>
          <w:color w:val="000000"/>
          <w:sz w:val="24"/>
          <w:szCs w:val="24"/>
          <w:lang w:eastAsia="en-IN"/>
        </w:rPr>
        <w:t xml:space="preserve"> </w:t>
      </w:r>
      <w:r w:rsidRPr="00B31FE8">
        <w:rPr>
          <w:rFonts w:ascii="Times New Roman" w:hAnsi="Times New Roman"/>
          <w:color w:val="000000"/>
          <w:sz w:val="24"/>
          <w:szCs w:val="24"/>
          <w:lang w:eastAsia="en-IN"/>
        </w:rPr>
        <w:t>dairy</w:t>
      </w:r>
      <w:r>
        <w:rPr>
          <w:rFonts w:ascii="Times New Roman" w:hAnsi="Times New Roman"/>
          <w:color w:val="000000"/>
          <w:sz w:val="24"/>
          <w:szCs w:val="24"/>
          <w:lang w:eastAsia="en-IN"/>
        </w:rPr>
        <w:t xml:space="preserve"> </w:t>
      </w:r>
      <w:r w:rsidRPr="00B31FE8">
        <w:rPr>
          <w:rFonts w:ascii="Times New Roman" w:hAnsi="Times New Roman"/>
          <w:color w:val="000000"/>
          <w:sz w:val="24"/>
          <w:szCs w:val="24"/>
          <w:lang w:eastAsia="en-IN"/>
        </w:rPr>
        <w:t xml:space="preserve">products </w:t>
      </w:r>
      <w:r w:rsidR="00D85F0C">
        <w:rPr>
          <w:rFonts w:ascii="Times New Roman" w:hAnsi="Times New Roman"/>
          <w:color w:val="000000"/>
          <w:sz w:val="24"/>
          <w:szCs w:val="24"/>
          <w:lang w:eastAsia="en-IN"/>
        </w:rPr>
        <w:t>-</w:t>
      </w:r>
      <w:r>
        <w:rPr>
          <w:rFonts w:ascii="Times New Roman" w:hAnsi="Times New Roman"/>
          <w:color w:val="000000"/>
          <w:sz w:val="24"/>
          <w:szCs w:val="24"/>
          <w:lang w:eastAsia="en-IN"/>
        </w:rPr>
        <w:t xml:space="preserve"> kefir, yoghurt and cheese; health benefits of fermented foods.</w:t>
      </w:r>
    </w:p>
    <w:p w:rsidR="00B91FA6" w:rsidRPr="00B31FE8" w:rsidRDefault="00B91FA6" w:rsidP="00B91FA6">
      <w:pPr>
        <w:shd w:val="clear" w:color="auto" w:fill="FFFFFF"/>
        <w:spacing w:after="0" w:line="240" w:lineRule="auto"/>
        <w:jc w:val="both"/>
        <w:rPr>
          <w:rFonts w:ascii="Times New Roman" w:hAnsi="Times New Roman"/>
          <w:color w:val="000000"/>
          <w:sz w:val="24"/>
          <w:szCs w:val="24"/>
          <w:lang w:eastAsia="en-IN"/>
        </w:rPr>
      </w:pPr>
    </w:p>
    <w:p w:rsidR="00F47BB5" w:rsidRDefault="00F47BB5" w:rsidP="00B91FA6">
      <w:pPr>
        <w:shd w:val="clear" w:color="auto" w:fill="FFFFFF"/>
        <w:spacing w:after="0" w:line="240" w:lineRule="auto"/>
        <w:jc w:val="both"/>
        <w:rPr>
          <w:rFonts w:ascii="Times New Roman" w:hAnsi="Times New Roman"/>
          <w:sz w:val="24"/>
          <w:szCs w:val="24"/>
        </w:rPr>
      </w:pPr>
      <w:r w:rsidRPr="00327C4B">
        <w:rPr>
          <w:rFonts w:ascii="Times New Roman" w:hAnsi="Times New Roman"/>
          <w:b/>
          <w:sz w:val="24"/>
          <w:szCs w:val="24"/>
        </w:rPr>
        <w:t xml:space="preserve">UNIT </w:t>
      </w:r>
      <w:r>
        <w:rPr>
          <w:rFonts w:ascii="Times New Roman" w:hAnsi="Times New Roman"/>
          <w:b/>
          <w:sz w:val="24"/>
          <w:szCs w:val="24"/>
        </w:rPr>
        <w:t>- V</w:t>
      </w:r>
      <w:r w:rsidR="00B91FA6" w:rsidRPr="00327C4B">
        <w:rPr>
          <w:rFonts w:ascii="Times New Roman" w:hAnsi="Times New Roman"/>
          <w:sz w:val="24"/>
          <w:szCs w:val="24"/>
        </w:rPr>
        <w:t xml:space="preserve"> </w:t>
      </w:r>
    </w:p>
    <w:p w:rsidR="00B91FA6" w:rsidRPr="00B31FE8" w:rsidRDefault="00B91FA6" w:rsidP="00B91FA6">
      <w:pPr>
        <w:shd w:val="clear" w:color="auto" w:fill="FFFFFF"/>
        <w:spacing w:after="0" w:line="240" w:lineRule="auto"/>
        <w:jc w:val="both"/>
        <w:rPr>
          <w:rFonts w:ascii="Times New Roman" w:hAnsi="Times New Roman"/>
          <w:color w:val="000000"/>
          <w:sz w:val="24"/>
          <w:szCs w:val="24"/>
          <w:lang w:eastAsia="en-IN"/>
        </w:rPr>
      </w:pPr>
      <w:r w:rsidRPr="00B31FE8">
        <w:rPr>
          <w:rFonts w:ascii="Times New Roman" w:hAnsi="Times New Roman"/>
          <w:color w:val="000000"/>
          <w:sz w:val="24"/>
          <w:szCs w:val="24"/>
          <w:lang w:eastAsia="en-IN"/>
        </w:rPr>
        <w:t xml:space="preserve">Food borne illness </w:t>
      </w:r>
      <w:r w:rsidR="00D85F0C">
        <w:rPr>
          <w:rFonts w:ascii="Times New Roman" w:hAnsi="Times New Roman"/>
          <w:color w:val="000000"/>
          <w:sz w:val="24"/>
          <w:szCs w:val="24"/>
          <w:lang w:eastAsia="en-IN"/>
        </w:rPr>
        <w:t>-</w:t>
      </w:r>
      <w:r>
        <w:rPr>
          <w:rFonts w:ascii="Times New Roman" w:hAnsi="Times New Roman"/>
          <w:color w:val="000000"/>
          <w:sz w:val="24"/>
          <w:szCs w:val="24"/>
          <w:lang w:eastAsia="en-IN"/>
        </w:rPr>
        <w:t xml:space="preserve"> </w:t>
      </w:r>
      <w:r w:rsidRPr="00B31FE8">
        <w:rPr>
          <w:rFonts w:ascii="Times New Roman" w:hAnsi="Times New Roman"/>
          <w:color w:val="000000"/>
          <w:sz w:val="24"/>
          <w:szCs w:val="24"/>
          <w:lang w:eastAsia="en-IN"/>
        </w:rPr>
        <w:t>Food</w:t>
      </w:r>
      <w:r>
        <w:rPr>
          <w:rFonts w:ascii="Times New Roman" w:hAnsi="Times New Roman"/>
          <w:color w:val="000000"/>
          <w:sz w:val="24"/>
          <w:szCs w:val="24"/>
          <w:lang w:eastAsia="en-IN"/>
        </w:rPr>
        <w:t xml:space="preserve">borne </w:t>
      </w:r>
      <w:r w:rsidRPr="00B31FE8">
        <w:rPr>
          <w:rFonts w:ascii="Times New Roman" w:hAnsi="Times New Roman"/>
          <w:color w:val="000000"/>
          <w:sz w:val="24"/>
          <w:szCs w:val="24"/>
          <w:lang w:eastAsia="en-IN"/>
        </w:rPr>
        <w:t xml:space="preserve">infections </w:t>
      </w:r>
      <w:r w:rsidR="00D85F0C">
        <w:rPr>
          <w:rFonts w:ascii="Times New Roman" w:hAnsi="Times New Roman"/>
          <w:color w:val="000000"/>
          <w:sz w:val="24"/>
          <w:szCs w:val="24"/>
          <w:lang w:eastAsia="en-IN"/>
        </w:rPr>
        <w:t>-</w:t>
      </w:r>
      <w:r w:rsidRPr="00B31FE8">
        <w:rPr>
          <w:rFonts w:ascii="Times New Roman" w:hAnsi="Times New Roman"/>
          <w:color w:val="000000"/>
          <w:sz w:val="24"/>
          <w:szCs w:val="24"/>
          <w:lang w:eastAsia="en-IN"/>
        </w:rPr>
        <w:t>Bacterial</w:t>
      </w:r>
      <w:r>
        <w:rPr>
          <w:rFonts w:ascii="Times New Roman" w:hAnsi="Times New Roman"/>
          <w:color w:val="000000"/>
          <w:sz w:val="24"/>
          <w:szCs w:val="24"/>
          <w:lang w:eastAsia="en-IN"/>
        </w:rPr>
        <w:t xml:space="preserve"> </w:t>
      </w:r>
      <w:r w:rsidR="00D85F0C">
        <w:rPr>
          <w:rFonts w:ascii="Times New Roman" w:hAnsi="Times New Roman"/>
          <w:color w:val="000000"/>
          <w:sz w:val="24"/>
          <w:szCs w:val="24"/>
          <w:lang w:eastAsia="en-IN"/>
        </w:rPr>
        <w:t>-</w:t>
      </w:r>
      <w:r w:rsidRPr="00B31FE8">
        <w:rPr>
          <w:rFonts w:ascii="Times New Roman" w:hAnsi="Times New Roman"/>
          <w:color w:val="000000"/>
          <w:sz w:val="24"/>
          <w:szCs w:val="24"/>
          <w:lang w:eastAsia="en-IN"/>
        </w:rPr>
        <w:t xml:space="preserve"> food intoxication </w:t>
      </w:r>
      <w:r w:rsidR="00D85F0C">
        <w:rPr>
          <w:rFonts w:ascii="Times New Roman" w:hAnsi="Times New Roman"/>
          <w:color w:val="000000"/>
          <w:sz w:val="24"/>
          <w:szCs w:val="24"/>
          <w:lang w:eastAsia="en-IN"/>
        </w:rPr>
        <w:t>-</w:t>
      </w:r>
      <w:r>
        <w:rPr>
          <w:rFonts w:ascii="Times New Roman" w:hAnsi="Times New Roman"/>
          <w:color w:val="000000"/>
          <w:sz w:val="24"/>
          <w:szCs w:val="24"/>
          <w:lang w:eastAsia="en-IN"/>
        </w:rPr>
        <w:t xml:space="preserve"> bacterial toxins - </w:t>
      </w:r>
      <w:r w:rsidRPr="00B31FE8">
        <w:rPr>
          <w:rFonts w:ascii="Times New Roman" w:hAnsi="Times New Roman"/>
          <w:color w:val="000000"/>
          <w:sz w:val="24"/>
          <w:szCs w:val="24"/>
          <w:lang w:eastAsia="en-IN"/>
        </w:rPr>
        <w:t>Mycotoxins-</w:t>
      </w:r>
      <w:r>
        <w:rPr>
          <w:rFonts w:ascii="Times New Roman" w:hAnsi="Times New Roman"/>
          <w:color w:val="000000"/>
          <w:sz w:val="24"/>
          <w:szCs w:val="24"/>
          <w:lang w:eastAsia="en-IN"/>
        </w:rPr>
        <w:t xml:space="preserve"> </w:t>
      </w:r>
      <w:r w:rsidRPr="00B31FE8">
        <w:rPr>
          <w:rFonts w:ascii="Times New Roman" w:hAnsi="Times New Roman"/>
          <w:color w:val="000000"/>
          <w:sz w:val="24"/>
          <w:szCs w:val="24"/>
          <w:lang w:eastAsia="en-IN"/>
        </w:rPr>
        <w:t>investigation   of   food   poisoning   outbreaks.</w:t>
      </w:r>
      <w:r>
        <w:rPr>
          <w:rFonts w:ascii="Times New Roman" w:hAnsi="Times New Roman"/>
          <w:color w:val="000000"/>
          <w:sz w:val="24"/>
          <w:szCs w:val="24"/>
          <w:lang w:eastAsia="en-IN"/>
        </w:rPr>
        <w:t xml:space="preserve"> </w:t>
      </w:r>
      <w:r w:rsidRPr="00B31FE8">
        <w:rPr>
          <w:rFonts w:ascii="Times New Roman" w:hAnsi="Times New Roman"/>
          <w:color w:val="000000"/>
          <w:sz w:val="24"/>
          <w:szCs w:val="24"/>
          <w:lang w:eastAsia="en-IN"/>
        </w:rPr>
        <w:t>Food quality control  measures</w:t>
      </w:r>
      <w:r>
        <w:rPr>
          <w:rFonts w:ascii="Times New Roman" w:hAnsi="Times New Roman"/>
          <w:color w:val="000000"/>
          <w:sz w:val="24"/>
          <w:szCs w:val="24"/>
          <w:lang w:eastAsia="en-IN"/>
        </w:rPr>
        <w:t xml:space="preserve"> </w:t>
      </w:r>
      <w:r w:rsidRPr="00B31FE8">
        <w:rPr>
          <w:rFonts w:ascii="Times New Roman" w:hAnsi="Times New Roman"/>
          <w:color w:val="000000"/>
          <w:sz w:val="24"/>
          <w:szCs w:val="24"/>
          <w:lang w:eastAsia="en-IN"/>
        </w:rPr>
        <w:t>- food standards &amp; quality control.</w:t>
      </w:r>
      <w:r>
        <w:rPr>
          <w:rFonts w:ascii="Times New Roman" w:hAnsi="Times New Roman"/>
          <w:color w:val="000000"/>
          <w:sz w:val="24"/>
          <w:szCs w:val="24"/>
          <w:lang w:eastAsia="en-IN"/>
        </w:rPr>
        <w:t xml:space="preserve"> </w:t>
      </w:r>
      <w:r w:rsidRPr="00B31FE8">
        <w:rPr>
          <w:rFonts w:ascii="Times New Roman" w:hAnsi="Times New Roman"/>
          <w:color w:val="000000"/>
          <w:sz w:val="24"/>
          <w:szCs w:val="24"/>
          <w:lang w:eastAsia="en-IN"/>
        </w:rPr>
        <w:t>HACCP, FDA, WHO</w:t>
      </w:r>
      <w:r>
        <w:rPr>
          <w:rFonts w:ascii="Times New Roman" w:hAnsi="Times New Roman"/>
          <w:color w:val="000000"/>
          <w:sz w:val="24"/>
          <w:szCs w:val="24"/>
          <w:lang w:eastAsia="en-IN"/>
        </w:rPr>
        <w:t>, FSSAI</w:t>
      </w:r>
      <w:r w:rsidRPr="00B31FE8">
        <w:rPr>
          <w:rFonts w:ascii="Times New Roman" w:hAnsi="Times New Roman"/>
          <w:color w:val="000000"/>
          <w:sz w:val="24"/>
          <w:szCs w:val="24"/>
          <w:lang w:eastAsia="en-IN"/>
        </w:rPr>
        <w:t>.</w:t>
      </w:r>
    </w:p>
    <w:p w:rsidR="00B91FA6" w:rsidRPr="00B31FE8" w:rsidRDefault="00B91FA6" w:rsidP="00B91FA6">
      <w:pPr>
        <w:shd w:val="clear" w:color="auto" w:fill="FFFFFF"/>
        <w:spacing w:after="0" w:line="240" w:lineRule="auto"/>
        <w:jc w:val="both"/>
        <w:rPr>
          <w:rFonts w:ascii="Times New Roman" w:hAnsi="Times New Roman"/>
          <w:color w:val="000000"/>
          <w:sz w:val="24"/>
          <w:szCs w:val="24"/>
          <w:lang w:eastAsia="en-IN"/>
        </w:rPr>
      </w:pPr>
    </w:p>
    <w:p w:rsidR="00B91FA6" w:rsidRPr="00B31FE8" w:rsidRDefault="00B91FA6" w:rsidP="00B91FA6">
      <w:pPr>
        <w:spacing w:after="0" w:line="240" w:lineRule="auto"/>
        <w:jc w:val="both"/>
        <w:rPr>
          <w:rFonts w:ascii="Times New Roman" w:hAnsi="Times New Roman"/>
          <w:b/>
          <w:sz w:val="24"/>
          <w:szCs w:val="24"/>
        </w:rPr>
      </w:pPr>
      <w:r w:rsidRPr="00B31FE8">
        <w:rPr>
          <w:rFonts w:ascii="Times New Roman" w:hAnsi="Times New Roman"/>
          <w:b/>
          <w:sz w:val="24"/>
          <w:szCs w:val="24"/>
        </w:rPr>
        <w:t>Text Books</w:t>
      </w:r>
    </w:p>
    <w:p w:rsidR="00B91FA6" w:rsidRPr="00AA6FFA" w:rsidRDefault="00B91FA6" w:rsidP="00B91FA6">
      <w:pPr>
        <w:spacing w:after="0" w:line="240" w:lineRule="auto"/>
        <w:jc w:val="both"/>
        <w:rPr>
          <w:rFonts w:ascii="Times New Roman" w:hAnsi="Times New Roman"/>
          <w:sz w:val="2"/>
          <w:szCs w:val="24"/>
        </w:rPr>
      </w:pPr>
    </w:p>
    <w:p w:rsidR="00B91FA6" w:rsidRPr="00B31FE8" w:rsidRDefault="00B91FA6" w:rsidP="00B91FA6">
      <w:pPr>
        <w:spacing w:after="0" w:line="240" w:lineRule="auto"/>
        <w:jc w:val="both"/>
        <w:rPr>
          <w:rFonts w:ascii="Times New Roman" w:hAnsi="Times New Roman"/>
          <w:sz w:val="24"/>
          <w:szCs w:val="24"/>
        </w:rPr>
      </w:pPr>
      <w:r>
        <w:rPr>
          <w:rFonts w:ascii="Times New Roman" w:hAnsi="Times New Roman"/>
          <w:sz w:val="24"/>
          <w:szCs w:val="24"/>
        </w:rPr>
        <w:t xml:space="preserve">1. </w:t>
      </w:r>
      <w:r w:rsidRPr="00B31FE8">
        <w:rPr>
          <w:rFonts w:ascii="Times New Roman" w:hAnsi="Times New Roman"/>
          <w:sz w:val="24"/>
          <w:szCs w:val="24"/>
        </w:rPr>
        <w:t>Food Microbiology. 4</w:t>
      </w:r>
      <w:r w:rsidRPr="00B31FE8">
        <w:rPr>
          <w:rFonts w:ascii="Times New Roman" w:hAnsi="Times New Roman"/>
          <w:sz w:val="24"/>
          <w:szCs w:val="24"/>
          <w:vertAlign w:val="superscript"/>
        </w:rPr>
        <w:t>th</w:t>
      </w:r>
      <w:r>
        <w:rPr>
          <w:rFonts w:ascii="Times New Roman" w:hAnsi="Times New Roman"/>
          <w:sz w:val="24"/>
          <w:szCs w:val="24"/>
        </w:rPr>
        <w:t xml:space="preserve"> edition. </w:t>
      </w:r>
      <w:r w:rsidRPr="00B31FE8">
        <w:rPr>
          <w:rFonts w:ascii="Times New Roman" w:hAnsi="Times New Roman"/>
          <w:sz w:val="24"/>
          <w:szCs w:val="24"/>
        </w:rPr>
        <w:t>Frazier W.C. and West Hoff D.C (2008).  McGraw Hill, New York.</w:t>
      </w:r>
    </w:p>
    <w:p w:rsidR="00B91FA6" w:rsidRPr="00B31FE8" w:rsidRDefault="00B91FA6" w:rsidP="00B91FA6">
      <w:pPr>
        <w:spacing w:after="0" w:line="240" w:lineRule="auto"/>
        <w:jc w:val="both"/>
        <w:rPr>
          <w:rFonts w:ascii="Times New Roman" w:hAnsi="Times New Roman"/>
          <w:sz w:val="24"/>
          <w:szCs w:val="24"/>
        </w:rPr>
      </w:pPr>
      <w:r>
        <w:rPr>
          <w:rFonts w:ascii="Times New Roman" w:hAnsi="Times New Roman"/>
          <w:sz w:val="24"/>
          <w:szCs w:val="24"/>
        </w:rPr>
        <w:t xml:space="preserve">2. </w:t>
      </w:r>
      <w:r w:rsidRPr="00B31FE8">
        <w:rPr>
          <w:rFonts w:ascii="Times New Roman" w:hAnsi="Times New Roman"/>
          <w:sz w:val="24"/>
          <w:szCs w:val="24"/>
        </w:rPr>
        <w:t>Food Microbiology. 2</w:t>
      </w:r>
      <w:r w:rsidRPr="00B31FE8">
        <w:rPr>
          <w:rFonts w:ascii="Times New Roman" w:hAnsi="Times New Roman"/>
          <w:sz w:val="24"/>
          <w:szCs w:val="24"/>
          <w:vertAlign w:val="superscript"/>
        </w:rPr>
        <w:t>nd</w:t>
      </w:r>
      <w:r w:rsidRPr="00B31FE8">
        <w:rPr>
          <w:rFonts w:ascii="Times New Roman" w:hAnsi="Times New Roman"/>
          <w:sz w:val="24"/>
          <w:szCs w:val="24"/>
        </w:rPr>
        <w:t xml:space="preserve"> editi</w:t>
      </w:r>
      <w:r>
        <w:rPr>
          <w:rFonts w:ascii="Times New Roman" w:hAnsi="Times New Roman"/>
          <w:sz w:val="24"/>
          <w:szCs w:val="24"/>
        </w:rPr>
        <w:t xml:space="preserve">on. </w:t>
      </w:r>
      <w:r w:rsidRPr="00B31FE8">
        <w:rPr>
          <w:rFonts w:ascii="Times New Roman" w:hAnsi="Times New Roman"/>
          <w:sz w:val="24"/>
          <w:szCs w:val="24"/>
        </w:rPr>
        <w:t>Adam M.R. and Moss M.O (2004).</w:t>
      </w:r>
      <w:r w:rsidR="00862FA6">
        <w:rPr>
          <w:rFonts w:ascii="Times New Roman" w:hAnsi="Times New Roman"/>
          <w:sz w:val="24"/>
          <w:szCs w:val="24"/>
        </w:rPr>
        <w:t xml:space="preserve"> </w:t>
      </w:r>
      <w:r w:rsidRPr="00B31FE8">
        <w:rPr>
          <w:rFonts w:ascii="Times New Roman" w:hAnsi="Times New Roman"/>
          <w:sz w:val="24"/>
          <w:szCs w:val="24"/>
        </w:rPr>
        <w:t>New international pvt. Ltd., publishers.</w:t>
      </w:r>
      <w:r w:rsidR="00862FA6">
        <w:rPr>
          <w:rFonts w:ascii="Times New Roman" w:hAnsi="Times New Roman"/>
          <w:sz w:val="24"/>
          <w:szCs w:val="24"/>
        </w:rPr>
        <w:t xml:space="preserve"> </w:t>
      </w:r>
      <w:r w:rsidRPr="00B31FE8">
        <w:rPr>
          <w:rFonts w:ascii="Times New Roman" w:hAnsi="Times New Roman"/>
          <w:sz w:val="24"/>
          <w:szCs w:val="24"/>
        </w:rPr>
        <w:t>UK.</w:t>
      </w:r>
    </w:p>
    <w:p w:rsidR="00B91FA6" w:rsidRPr="00323F2B" w:rsidRDefault="00B91FA6" w:rsidP="00B91FA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 </w:t>
      </w:r>
      <w:r w:rsidRPr="00323F2B">
        <w:rPr>
          <w:rFonts w:ascii="Times New Roman" w:hAnsi="Times New Roman"/>
          <w:sz w:val="24"/>
          <w:szCs w:val="24"/>
        </w:rPr>
        <w:t>Food Microbiology. 1</w:t>
      </w:r>
      <w:r w:rsidRPr="00323F2B">
        <w:rPr>
          <w:rFonts w:ascii="Times New Roman" w:hAnsi="Times New Roman"/>
          <w:sz w:val="24"/>
          <w:szCs w:val="24"/>
          <w:vertAlign w:val="superscript"/>
        </w:rPr>
        <w:t>st</w:t>
      </w:r>
      <w:r>
        <w:rPr>
          <w:rFonts w:ascii="Times New Roman" w:hAnsi="Times New Roman"/>
          <w:sz w:val="24"/>
          <w:szCs w:val="24"/>
        </w:rPr>
        <w:t xml:space="preserve"> edition. </w:t>
      </w:r>
      <w:r w:rsidRPr="00323F2B">
        <w:rPr>
          <w:rFonts w:ascii="Times New Roman" w:hAnsi="Times New Roman"/>
          <w:sz w:val="24"/>
          <w:szCs w:val="24"/>
        </w:rPr>
        <w:t xml:space="preserve">Vijaya Ramesh </w:t>
      </w:r>
      <w:r w:rsidRPr="00323F2B">
        <w:rPr>
          <w:rFonts w:ascii="Times New Roman" w:hAnsi="Times New Roman"/>
          <w:bCs/>
          <w:sz w:val="24"/>
          <w:szCs w:val="24"/>
        </w:rPr>
        <w:t xml:space="preserve">K </w:t>
      </w:r>
      <w:r w:rsidRPr="00323F2B">
        <w:rPr>
          <w:rFonts w:ascii="Times New Roman" w:hAnsi="Times New Roman"/>
          <w:sz w:val="24"/>
          <w:szCs w:val="24"/>
        </w:rPr>
        <w:t xml:space="preserve">(2007). </w:t>
      </w:r>
      <w:r w:rsidRPr="00323F2B">
        <w:rPr>
          <w:rFonts w:ascii="Times New Roman" w:hAnsi="Times New Roman"/>
          <w:bCs/>
          <w:sz w:val="24"/>
          <w:szCs w:val="24"/>
        </w:rPr>
        <w:t xml:space="preserve">MJP </w:t>
      </w:r>
      <w:r w:rsidRPr="00323F2B">
        <w:rPr>
          <w:rFonts w:ascii="Times New Roman" w:hAnsi="Times New Roman"/>
          <w:sz w:val="24"/>
          <w:szCs w:val="24"/>
        </w:rPr>
        <w:t>Publishers, Chennai.</w:t>
      </w:r>
    </w:p>
    <w:p w:rsidR="00B91FA6" w:rsidRPr="00B31FE8" w:rsidRDefault="00B91FA6" w:rsidP="00B91FA6">
      <w:pPr>
        <w:shd w:val="clear" w:color="auto" w:fill="FFFFFF"/>
        <w:spacing w:after="0" w:line="240" w:lineRule="auto"/>
        <w:jc w:val="both"/>
        <w:rPr>
          <w:rFonts w:ascii="Times New Roman" w:hAnsi="Times New Roman"/>
          <w:b/>
          <w:color w:val="000000"/>
          <w:sz w:val="24"/>
          <w:szCs w:val="24"/>
          <w:lang w:eastAsia="en-IN"/>
        </w:rPr>
      </w:pPr>
    </w:p>
    <w:p w:rsidR="00B91FA6" w:rsidRPr="00FE5CAC" w:rsidRDefault="00B91FA6" w:rsidP="00B91FA6">
      <w:pPr>
        <w:shd w:val="clear" w:color="auto" w:fill="FFFFFF"/>
        <w:spacing w:after="0" w:line="240" w:lineRule="auto"/>
        <w:jc w:val="both"/>
        <w:rPr>
          <w:rFonts w:ascii="Times New Roman" w:hAnsi="Times New Roman"/>
          <w:b/>
          <w:color w:val="000000"/>
          <w:sz w:val="26"/>
          <w:szCs w:val="24"/>
          <w:lang w:eastAsia="en-IN"/>
        </w:rPr>
      </w:pPr>
      <w:r w:rsidRPr="00FE5CAC">
        <w:rPr>
          <w:rFonts w:ascii="Times New Roman" w:hAnsi="Times New Roman"/>
          <w:b/>
          <w:bCs/>
          <w:sz w:val="24"/>
        </w:rPr>
        <w:t>Reference books</w:t>
      </w:r>
    </w:p>
    <w:p w:rsidR="00B91FA6" w:rsidRPr="00B31FE8" w:rsidRDefault="00B91FA6" w:rsidP="00B91FA6">
      <w:pPr>
        <w:shd w:val="clear" w:color="auto" w:fill="FFFFFF"/>
        <w:spacing w:after="0" w:line="240" w:lineRule="auto"/>
        <w:jc w:val="both"/>
        <w:rPr>
          <w:rFonts w:ascii="Times New Roman" w:hAnsi="Times New Roman"/>
          <w:b/>
          <w:color w:val="000000"/>
          <w:sz w:val="24"/>
          <w:szCs w:val="24"/>
          <w:lang w:eastAsia="en-IN"/>
        </w:rPr>
      </w:pPr>
    </w:p>
    <w:p w:rsidR="00B91FA6" w:rsidRPr="00E958C1" w:rsidRDefault="00B91FA6" w:rsidP="00B91FA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w:t>
      </w:r>
      <w:r w:rsidRPr="00E958C1">
        <w:rPr>
          <w:rFonts w:ascii="Times New Roman" w:hAnsi="Times New Roman"/>
          <w:sz w:val="24"/>
          <w:szCs w:val="24"/>
        </w:rPr>
        <w:t>Food Processing and Preservation. 8</w:t>
      </w:r>
      <w:r w:rsidRPr="00E958C1">
        <w:rPr>
          <w:rFonts w:ascii="Times New Roman" w:hAnsi="Times New Roman"/>
          <w:sz w:val="24"/>
          <w:szCs w:val="24"/>
          <w:vertAlign w:val="superscript"/>
        </w:rPr>
        <w:t>th</w:t>
      </w:r>
      <w:r w:rsidRPr="00E958C1">
        <w:rPr>
          <w:rFonts w:ascii="Times New Roman" w:hAnsi="Times New Roman"/>
          <w:sz w:val="24"/>
          <w:szCs w:val="24"/>
        </w:rPr>
        <w:t xml:space="preserve"> edition</w:t>
      </w:r>
      <w:r>
        <w:rPr>
          <w:rFonts w:ascii="Times New Roman" w:hAnsi="Times New Roman"/>
          <w:sz w:val="24"/>
          <w:szCs w:val="24"/>
        </w:rPr>
        <w:t xml:space="preserve">. </w:t>
      </w:r>
      <w:r w:rsidRPr="00E958C1">
        <w:rPr>
          <w:rFonts w:ascii="Times New Roman" w:hAnsi="Times New Roman"/>
          <w:sz w:val="24"/>
          <w:szCs w:val="24"/>
        </w:rPr>
        <w:t xml:space="preserve">Sivashankar </w:t>
      </w:r>
      <w:r w:rsidRPr="00E958C1">
        <w:rPr>
          <w:rFonts w:ascii="Times New Roman" w:hAnsi="Times New Roman"/>
          <w:bCs/>
          <w:sz w:val="24"/>
          <w:szCs w:val="24"/>
        </w:rPr>
        <w:t xml:space="preserve">B </w:t>
      </w:r>
      <w:r w:rsidRPr="00E958C1">
        <w:rPr>
          <w:rFonts w:ascii="Times New Roman" w:hAnsi="Times New Roman"/>
          <w:sz w:val="24"/>
          <w:szCs w:val="24"/>
        </w:rPr>
        <w:t xml:space="preserve">and Mosses (2011). </w:t>
      </w:r>
      <w:r w:rsidRPr="00E958C1">
        <w:rPr>
          <w:rFonts w:ascii="Times New Roman" w:hAnsi="Times New Roman"/>
          <w:bCs/>
          <w:sz w:val="24"/>
          <w:szCs w:val="24"/>
        </w:rPr>
        <w:t xml:space="preserve">PHI </w:t>
      </w:r>
      <w:r w:rsidRPr="00E958C1">
        <w:rPr>
          <w:rFonts w:ascii="Times New Roman" w:hAnsi="Times New Roman"/>
          <w:sz w:val="24"/>
          <w:szCs w:val="24"/>
        </w:rPr>
        <w:t xml:space="preserve">Learning </w:t>
      </w:r>
      <w:r w:rsidRPr="00E958C1">
        <w:rPr>
          <w:rFonts w:ascii="Times New Roman" w:hAnsi="Times New Roman"/>
          <w:bCs/>
          <w:sz w:val="24"/>
          <w:szCs w:val="24"/>
        </w:rPr>
        <w:t xml:space="preserve">P. Ltd., </w:t>
      </w:r>
      <w:r w:rsidRPr="00E958C1">
        <w:rPr>
          <w:rFonts w:ascii="Times New Roman" w:hAnsi="Times New Roman"/>
          <w:sz w:val="24"/>
          <w:szCs w:val="24"/>
        </w:rPr>
        <w:t>New Delhi.</w:t>
      </w:r>
    </w:p>
    <w:p w:rsidR="00B91FA6" w:rsidRPr="00E958C1" w:rsidRDefault="00B91FA6" w:rsidP="00B91FA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w:t>
      </w:r>
      <w:r w:rsidRPr="00E958C1">
        <w:rPr>
          <w:rFonts w:ascii="Times New Roman" w:hAnsi="Times New Roman"/>
          <w:sz w:val="24"/>
          <w:szCs w:val="24"/>
        </w:rPr>
        <w:t>Basic Food Microbiology. 2</w:t>
      </w:r>
      <w:r w:rsidRPr="00E958C1">
        <w:rPr>
          <w:rFonts w:ascii="Times New Roman" w:hAnsi="Times New Roman"/>
          <w:sz w:val="24"/>
          <w:szCs w:val="24"/>
          <w:vertAlign w:val="superscript"/>
        </w:rPr>
        <w:t>nd</w:t>
      </w:r>
      <w:r w:rsidRPr="00E958C1">
        <w:rPr>
          <w:rFonts w:ascii="Times New Roman" w:hAnsi="Times New Roman"/>
          <w:sz w:val="24"/>
          <w:szCs w:val="24"/>
        </w:rPr>
        <w:t xml:space="preserve"> edition</w:t>
      </w:r>
      <w:r>
        <w:rPr>
          <w:rFonts w:ascii="Times New Roman" w:hAnsi="Times New Roman"/>
          <w:sz w:val="24"/>
          <w:szCs w:val="24"/>
        </w:rPr>
        <w:t xml:space="preserve">. </w:t>
      </w:r>
      <w:r w:rsidRPr="00E958C1">
        <w:rPr>
          <w:rFonts w:ascii="Times New Roman" w:hAnsi="Times New Roman"/>
          <w:sz w:val="24"/>
          <w:szCs w:val="24"/>
        </w:rPr>
        <w:t>Banwart G. J (2004). CBS Publishers and Distributors, New Delhi.</w:t>
      </w:r>
    </w:p>
    <w:p w:rsidR="00B91FA6" w:rsidRPr="00E958C1" w:rsidRDefault="00B91FA6" w:rsidP="00B91FA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 </w:t>
      </w:r>
      <w:r w:rsidRPr="00E958C1">
        <w:rPr>
          <w:rFonts w:ascii="Times New Roman" w:hAnsi="Times New Roman"/>
          <w:sz w:val="24"/>
          <w:szCs w:val="24"/>
        </w:rPr>
        <w:t>Modern Food Microbiology. 4</w:t>
      </w:r>
      <w:r w:rsidRPr="00E958C1">
        <w:rPr>
          <w:rFonts w:ascii="Times New Roman" w:hAnsi="Times New Roman"/>
          <w:sz w:val="24"/>
          <w:szCs w:val="24"/>
          <w:vertAlign w:val="superscript"/>
        </w:rPr>
        <w:t>th</w:t>
      </w:r>
      <w:r w:rsidRPr="00E958C1">
        <w:rPr>
          <w:rFonts w:ascii="Times New Roman" w:hAnsi="Times New Roman"/>
          <w:sz w:val="24"/>
          <w:szCs w:val="24"/>
        </w:rPr>
        <w:t xml:space="preserve"> edition</w:t>
      </w:r>
      <w:r>
        <w:rPr>
          <w:rFonts w:ascii="Times New Roman" w:hAnsi="Times New Roman"/>
          <w:sz w:val="24"/>
          <w:szCs w:val="24"/>
        </w:rPr>
        <w:t xml:space="preserve">. </w:t>
      </w:r>
      <w:r w:rsidRPr="00E958C1">
        <w:rPr>
          <w:rFonts w:ascii="Times New Roman" w:hAnsi="Times New Roman"/>
          <w:sz w:val="24"/>
          <w:szCs w:val="24"/>
        </w:rPr>
        <w:t xml:space="preserve">James </w:t>
      </w:r>
      <w:r w:rsidRPr="00E958C1">
        <w:rPr>
          <w:rFonts w:ascii="Times New Roman" w:hAnsi="Times New Roman"/>
          <w:bCs/>
          <w:sz w:val="24"/>
          <w:szCs w:val="24"/>
        </w:rPr>
        <w:t xml:space="preserve">M. </w:t>
      </w:r>
      <w:r w:rsidRPr="00E958C1">
        <w:rPr>
          <w:rFonts w:ascii="Times New Roman" w:hAnsi="Times New Roman"/>
          <w:sz w:val="24"/>
          <w:szCs w:val="24"/>
        </w:rPr>
        <w:t>Jay (2003). CBS Publishers, New Delhi.</w:t>
      </w:r>
    </w:p>
    <w:p w:rsidR="00B91FA6" w:rsidRPr="00E958C1" w:rsidRDefault="00B91FA6" w:rsidP="00B91FA6">
      <w:pPr>
        <w:spacing w:after="0" w:line="240" w:lineRule="auto"/>
        <w:jc w:val="both"/>
        <w:rPr>
          <w:rFonts w:ascii="Times New Roman" w:hAnsi="Times New Roman"/>
          <w:sz w:val="24"/>
          <w:szCs w:val="24"/>
        </w:rPr>
      </w:pPr>
      <w:r>
        <w:rPr>
          <w:rFonts w:ascii="Times New Roman" w:hAnsi="Times New Roman"/>
          <w:sz w:val="24"/>
          <w:szCs w:val="24"/>
        </w:rPr>
        <w:t xml:space="preserve">4. </w:t>
      </w:r>
      <w:r w:rsidRPr="00E958C1">
        <w:rPr>
          <w:rFonts w:ascii="Times New Roman" w:hAnsi="Times New Roman"/>
          <w:sz w:val="24"/>
          <w:szCs w:val="24"/>
        </w:rPr>
        <w:t>Dairy Microbiology</w:t>
      </w:r>
      <w:r>
        <w:rPr>
          <w:rFonts w:ascii="Times New Roman" w:hAnsi="Times New Roman"/>
          <w:sz w:val="24"/>
          <w:szCs w:val="24"/>
        </w:rPr>
        <w:t xml:space="preserve">. </w:t>
      </w:r>
      <w:r w:rsidRPr="00E958C1">
        <w:rPr>
          <w:rFonts w:ascii="Times New Roman" w:hAnsi="Times New Roman"/>
          <w:sz w:val="24"/>
          <w:szCs w:val="24"/>
        </w:rPr>
        <w:t>Robinson R.K,( 1990). Elseveir  Applied science,  London.</w:t>
      </w:r>
    </w:p>
    <w:p w:rsidR="00B91FA6" w:rsidRPr="00E958C1" w:rsidRDefault="00B91FA6" w:rsidP="00B91FA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5. </w:t>
      </w:r>
      <w:r w:rsidRPr="00E958C1">
        <w:rPr>
          <w:rFonts w:ascii="Times New Roman" w:hAnsi="Times New Roman"/>
          <w:sz w:val="24"/>
          <w:szCs w:val="24"/>
        </w:rPr>
        <w:t>Principles of Fermentation technology. 1</w:t>
      </w:r>
      <w:r w:rsidRPr="00E958C1">
        <w:rPr>
          <w:rFonts w:ascii="Times New Roman" w:hAnsi="Times New Roman"/>
          <w:sz w:val="24"/>
          <w:szCs w:val="24"/>
          <w:vertAlign w:val="superscript"/>
        </w:rPr>
        <w:t>st</w:t>
      </w:r>
      <w:r w:rsidRPr="00E958C1">
        <w:rPr>
          <w:rFonts w:ascii="Times New Roman" w:hAnsi="Times New Roman"/>
          <w:sz w:val="24"/>
          <w:szCs w:val="24"/>
        </w:rPr>
        <w:t xml:space="preserve"> edition</w:t>
      </w:r>
      <w:r>
        <w:rPr>
          <w:rFonts w:ascii="Times New Roman" w:hAnsi="Times New Roman"/>
          <w:sz w:val="24"/>
          <w:szCs w:val="24"/>
        </w:rPr>
        <w:t xml:space="preserve">. </w:t>
      </w:r>
      <w:r w:rsidRPr="00E958C1">
        <w:rPr>
          <w:rFonts w:ascii="Times New Roman" w:hAnsi="Times New Roman"/>
          <w:sz w:val="24"/>
          <w:szCs w:val="24"/>
        </w:rPr>
        <w:t>Stanbury P.F., Whitaker A and Hall S.J (1995). Pergamon, UK.</w:t>
      </w:r>
    </w:p>
    <w:p w:rsidR="00B91FA6" w:rsidRPr="00B31FE8" w:rsidRDefault="00B91FA6" w:rsidP="00B91FA6">
      <w:pPr>
        <w:spacing w:after="0" w:line="240" w:lineRule="auto"/>
        <w:rPr>
          <w:rFonts w:ascii="Times New Roman" w:hAnsi="Times New Roman"/>
          <w:sz w:val="24"/>
          <w:szCs w:val="24"/>
        </w:rPr>
      </w:pPr>
    </w:p>
    <w:p w:rsidR="00B91FA6" w:rsidRPr="00B31FE8" w:rsidRDefault="00B91FA6" w:rsidP="00B91FA6">
      <w:pPr>
        <w:spacing w:after="0" w:line="240" w:lineRule="auto"/>
        <w:rPr>
          <w:rFonts w:ascii="Times New Roman" w:hAnsi="Times New Roman"/>
          <w:sz w:val="24"/>
          <w:szCs w:val="24"/>
        </w:rPr>
      </w:pPr>
      <w:r w:rsidRPr="00B31FE8">
        <w:rPr>
          <w:rFonts w:ascii="Times New Roman" w:hAnsi="Times New Roman"/>
          <w:sz w:val="24"/>
          <w:szCs w:val="24"/>
        </w:rPr>
        <w:br w:type="page"/>
      </w:r>
    </w:p>
    <w:p w:rsidR="00390416" w:rsidRDefault="00390416" w:rsidP="00B91FA6">
      <w:pPr>
        <w:spacing w:after="0" w:line="240" w:lineRule="auto"/>
        <w:jc w:val="center"/>
        <w:rPr>
          <w:rFonts w:ascii="Times New Roman" w:hAnsi="Times New Roman"/>
          <w:b/>
          <w:sz w:val="24"/>
          <w:szCs w:val="24"/>
        </w:rPr>
      </w:pPr>
    </w:p>
    <w:p w:rsidR="00390416" w:rsidRDefault="00390416" w:rsidP="00B91FA6">
      <w:pPr>
        <w:spacing w:after="0" w:line="240" w:lineRule="auto"/>
        <w:jc w:val="center"/>
        <w:rPr>
          <w:rFonts w:ascii="Times New Roman" w:hAnsi="Times New Roman"/>
          <w:b/>
          <w:sz w:val="24"/>
          <w:szCs w:val="24"/>
        </w:rPr>
      </w:pPr>
      <w:r w:rsidRPr="00B31FE8">
        <w:rPr>
          <w:rFonts w:ascii="Times New Roman" w:hAnsi="Times New Roman"/>
          <w:b/>
          <w:sz w:val="24"/>
          <w:szCs w:val="24"/>
        </w:rPr>
        <w:t xml:space="preserve">INTERNAL ELECTIVE </w:t>
      </w:r>
    </w:p>
    <w:p w:rsidR="00390416" w:rsidRDefault="00390416" w:rsidP="00B91FA6">
      <w:pPr>
        <w:spacing w:after="0" w:line="240" w:lineRule="auto"/>
        <w:jc w:val="center"/>
        <w:rPr>
          <w:rFonts w:ascii="Times New Roman" w:hAnsi="Times New Roman"/>
          <w:b/>
          <w:sz w:val="24"/>
          <w:szCs w:val="24"/>
        </w:rPr>
      </w:pPr>
      <w:r>
        <w:rPr>
          <w:rFonts w:ascii="Times New Roman" w:hAnsi="Times New Roman"/>
          <w:b/>
          <w:sz w:val="24"/>
          <w:szCs w:val="24"/>
        </w:rPr>
        <w:t>PAPER - 1</w:t>
      </w:r>
    </w:p>
    <w:p w:rsidR="00B91FA6" w:rsidRPr="00B31FE8" w:rsidRDefault="00B91FA6" w:rsidP="00B91FA6">
      <w:pPr>
        <w:spacing w:after="0" w:line="240" w:lineRule="auto"/>
        <w:jc w:val="center"/>
        <w:rPr>
          <w:rFonts w:ascii="Times New Roman" w:hAnsi="Times New Roman"/>
          <w:b/>
          <w:sz w:val="24"/>
          <w:szCs w:val="24"/>
        </w:rPr>
      </w:pPr>
      <w:r w:rsidRPr="00B31FE8">
        <w:rPr>
          <w:rFonts w:ascii="Times New Roman" w:hAnsi="Times New Roman"/>
          <w:b/>
          <w:sz w:val="24"/>
          <w:szCs w:val="24"/>
        </w:rPr>
        <w:t>(</w:t>
      </w:r>
      <w:r w:rsidR="00390416">
        <w:rPr>
          <w:rFonts w:ascii="Times New Roman" w:hAnsi="Times New Roman"/>
          <w:b/>
          <w:sz w:val="24"/>
          <w:szCs w:val="24"/>
        </w:rPr>
        <w:t>to choose one out of 3)</w:t>
      </w:r>
    </w:p>
    <w:p w:rsidR="00B91FA6" w:rsidRPr="00B31FE8" w:rsidRDefault="00B91FA6" w:rsidP="00B91FA6">
      <w:pPr>
        <w:spacing w:after="0" w:line="240" w:lineRule="auto"/>
        <w:jc w:val="center"/>
        <w:rPr>
          <w:rFonts w:ascii="Times New Roman" w:hAnsi="Times New Roman"/>
          <w:b/>
          <w:sz w:val="24"/>
          <w:szCs w:val="24"/>
        </w:rPr>
      </w:pPr>
    </w:p>
    <w:p w:rsidR="00B91FA6" w:rsidRPr="00B31FE8" w:rsidRDefault="00B91FA6" w:rsidP="00390416">
      <w:pPr>
        <w:spacing w:after="0" w:line="240" w:lineRule="auto"/>
        <w:jc w:val="center"/>
        <w:rPr>
          <w:rFonts w:ascii="Times New Roman" w:hAnsi="Times New Roman"/>
          <w:b/>
          <w:sz w:val="24"/>
          <w:szCs w:val="24"/>
        </w:rPr>
      </w:pPr>
      <w:r w:rsidRPr="00B31FE8">
        <w:rPr>
          <w:rFonts w:ascii="Times New Roman" w:hAnsi="Times New Roman"/>
          <w:b/>
          <w:sz w:val="24"/>
          <w:szCs w:val="24"/>
        </w:rPr>
        <w:t>A</w:t>
      </w:r>
      <w:r w:rsidR="00390416">
        <w:rPr>
          <w:rFonts w:ascii="Times New Roman" w:hAnsi="Times New Roman"/>
          <w:b/>
          <w:sz w:val="24"/>
          <w:szCs w:val="24"/>
        </w:rPr>
        <w:t xml:space="preserve">. </w:t>
      </w:r>
      <w:r w:rsidRPr="00B31FE8">
        <w:rPr>
          <w:rFonts w:ascii="Times New Roman" w:hAnsi="Times New Roman"/>
          <w:b/>
          <w:bCs/>
          <w:sz w:val="24"/>
          <w:szCs w:val="24"/>
        </w:rPr>
        <w:t>IMMUNOTECHNOLOGY</w:t>
      </w:r>
    </w:p>
    <w:p w:rsidR="00B91FA6" w:rsidRDefault="00B91FA6" w:rsidP="00B91FA6">
      <w:pPr>
        <w:spacing w:after="0" w:line="240" w:lineRule="auto"/>
        <w:jc w:val="both"/>
        <w:rPr>
          <w:rFonts w:ascii="Times New Roman" w:hAnsi="Times New Roman"/>
          <w:b/>
          <w:sz w:val="24"/>
          <w:szCs w:val="24"/>
        </w:rPr>
      </w:pPr>
    </w:p>
    <w:p w:rsidR="004D14D1" w:rsidRPr="00B31FE8" w:rsidRDefault="004D14D1" w:rsidP="004D14D1">
      <w:pPr>
        <w:spacing w:after="0" w:line="240" w:lineRule="auto"/>
        <w:jc w:val="both"/>
        <w:rPr>
          <w:rFonts w:ascii="Times New Roman" w:hAnsi="Times New Roman"/>
          <w:sz w:val="24"/>
          <w:szCs w:val="24"/>
        </w:rPr>
      </w:pPr>
      <w:r w:rsidRPr="00B31FE8">
        <w:rPr>
          <w:rFonts w:ascii="Times New Roman" w:hAnsi="Times New Roman"/>
          <w:sz w:val="24"/>
          <w:szCs w:val="24"/>
        </w:rPr>
        <w:t>At the end of the course, the learners will be able to;</w:t>
      </w:r>
    </w:p>
    <w:p w:rsidR="004D14D1" w:rsidRDefault="004D14D1" w:rsidP="004D14D1">
      <w:pPr>
        <w:spacing w:after="0" w:line="240" w:lineRule="auto"/>
        <w:jc w:val="both"/>
        <w:rPr>
          <w:rFonts w:ascii="Times New Roman" w:hAnsi="Times New Roman"/>
          <w:sz w:val="24"/>
          <w:szCs w:val="24"/>
        </w:rPr>
      </w:pPr>
      <w:r>
        <w:rPr>
          <w:rFonts w:ascii="Times New Roman" w:hAnsi="Times New Roman"/>
          <w:sz w:val="24"/>
          <w:szCs w:val="24"/>
        </w:rPr>
        <w:t xml:space="preserve">1. </w:t>
      </w:r>
      <w:r w:rsidRPr="00B31FE8">
        <w:rPr>
          <w:rFonts w:ascii="Times New Roman" w:hAnsi="Times New Roman"/>
          <w:sz w:val="24"/>
          <w:szCs w:val="24"/>
        </w:rPr>
        <w:t xml:space="preserve">understand basic concepts of </w:t>
      </w:r>
      <w:r w:rsidRPr="00B31FE8">
        <w:rPr>
          <w:rFonts w:ascii="Times New Roman" w:hAnsi="Times New Roman"/>
          <w:sz w:val="24"/>
          <w:szCs w:val="24"/>
          <w:lang w:val="en-IN"/>
        </w:rPr>
        <w:t>Immunotechnology</w:t>
      </w:r>
    </w:p>
    <w:p w:rsidR="004D14D1" w:rsidRDefault="004D14D1" w:rsidP="004D14D1">
      <w:pPr>
        <w:spacing w:after="0" w:line="240" w:lineRule="auto"/>
        <w:jc w:val="both"/>
        <w:rPr>
          <w:rFonts w:ascii="Times New Roman" w:hAnsi="Times New Roman"/>
          <w:sz w:val="24"/>
          <w:szCs w:val="24"/>
        </w:rPr>
      </w:pPr>
      <w:r>
        <w:rPr>
          <w:rFonts w:ascii="Times New Roman" w:hAnsi="Times New Roman"/>
          <w:sz w:val="24"/>
          <w:szCs w:val="24"/>
        </w:rPr>
        <w:t xml:space="preserve">2. </w:t>
      </w:r>
      <w:r w:rsidRPr="00B31FE8">
        <w:rPr>
          <w:rFonts w:ascii="Times New Roman" w:hAnsi="Times New Roman"/>
          <w:sz w:val="24"/>
          <w:szCs w:val="24"/>
        </w:rPr>
        <w:t>demonstrate</w:t>
      </w:r>
      <w:r>
        <w:rPr>
          <w:rFonts w:ascii="Times New Roman" w:hAnsi="Times New Roman"/>
          <w:sz w:val="24"/>
          <w:szCs w:val="24"/>
        </w:rPr>
        <w:t xml:space="preserve"> </w:t>
      </w:r>
      <w:r w:rsidRPr="00B31FE8">
        <w:rPr>
          <w:rFonts w:ascii="Times New Roman" w:hAnsi="Times New Roman"/>
          <w:sz w:val="24"/>
          <w:szCs w:val="24"/>
        </w:rPr>
        <w:t>Antigen - Antibody reactions</w:t>
      </w:r>
    </w:p>
    <w:p w:rsidR="004D14D1" w:rsidRDefault="004D14D1" w:rsidP="004D14D1">
      <w:pPr>
        <w:spacing w:after="0" w:line="240" w:lineRule="auto"/>
        <w:jc w:val="both"/>
        <w:rPr>
          <w:rFonts w:ascii="Times New Roman" w:hAnsi="Times New Roman"/>
          <w:sz w:val="24"/>
          <w:szCs w:val="24"/>
        </w:rPr>
      </w:pPr>
      <w:r>
        <w:rPr>
          <w:rFonts w:ascii="Times New Roman" w:hAnsi="Times New Roman"/>
          <w:sz w:val="24"/>
          <w:szCs w:val="24"/>
        </w:rPr>
        <w:t xml:space="preserve">3. express the concept of </w:t>
      </w:r>
      <w:r w:rsidRPr="00B31FE8">
        <w:rPr>
          <w:rFonts w:ascii="Times New Roman" w:hAnsi="Times New Roman"/>
          <w:sz w:val="24"/>
          <w:szCs w:val="24"/>
        </w:rPr>
        <w:t>Autoimmunity</w:t>
      </w:r>
    </w:p>
    <w:p w:rsidR="004D14D1" w:rsidRDefault="004D14D1" w:rsidP="004D14D1">
      <w:pPr>
        <w:spacing w:after="0" w:line="240" w:lineRule="auto"/>
        <w:jc w:val="both"/>
        <w:rPr>
          <w:rFonts w:ascii="Times New Roman" w:hAnsi="Times New Roman"/>
          <w:sz w:val="24"/>
          <w:szCs w:val="24"/>
        </w:rPr>
      </w:pPr>
      <w:r>
        <w:rPr>
          <w:rFonts w:ascii="Times New Roman" w:hAnsi="Times New Roman"/>
          <w:sz w:val="24"/>
          <w:szCs w:val="24"/>
        </w:rPr>
        <w:t>4. e</w:t>
      </w:r>
      <w:r w:rsidRPr="00B31FE8">
        <w:rPr>
          <w:rFonts w:ascii="Times New Roman" w:hAnsi="Times New Roman"/>
          <w:sz w:val="24"/>
          <w:szCs w:val="24"/>
        </w:rPr>
        <w:t>xplain</w:t>
      </w:r>
      <w:r>
        <w:rPr>
          <w:rFonts w:ascii="Times New Roman" w:hAnsi="Times New Roman"/>
          <w:sz w:val="24"/>
          <w:szCs w:val="24"/>
        </w:rPr>
        <w:t xml:space="preserve"> the role of </w:t>
      </w:r>
      <w:r w:rsidR="00AD4A0A" w:rsidRPr="00B31FE8">
        <w:rPr>
          <w:rFonts w:ascii="Times New Roman" w:hAnsi="Times New Roman"/>
          <w:sz w:val="24"/>
          <w:szCs w:val="24"/>
        </w:rPr>
        <w:t>Cytokines</w:t>
      </w:r>
    </w:p>
    <w:p w:rsidR="004D14D1" w:rsidRDefault="004D14D1" w:rsidP="004D14D1">
      <w:pPr>
        <w:spacing w:after="0" w:line="240" w:lineRule="auto"/>
        <w:jc w:val="both"/>
        <w:rPr>
          <w:rFonts w:ascii="Times New Roman" w:hAnsi="Times New Roman"/>
          <w:sz w:val="24"/>
          <w:szCs w:val="24"/>
        </w:rPr>
      </w:pPr>
      <w:r>
        <w:rPr>
          <w:rFonts w:ascii="Times New Roman" w:hAnsi="Times New Roman"/>
          <w:sz w:val="24"/>
          <w:szCs w:val="24"/>
        </w:rPr>
        <w:t xml:space="preserve">5. discuss the role of </w:t>
      </w:r>
      <w:r w:rsidR="00AD4A0A">
        <w:rPr>
          <w:rFonts w:ascii="Times New Roman" w:hAnsi="Times New Roman"/>
          <w:sz w:val="24"/>
          <w:szCs w:val="24"/>
        </w:rPr>
        <w:t>vaccines in preventing diseases</w:t>
      </w:r>
    </w:p>
    <w:p w:rsidR="004D14D1" w:rsidRDefault="004D14D1" w:rsidP="00B91FA6">
      <w:pPr>
        <w:spacing w:after="0" w:line="240" w:lineRule="auto"/>
        <w:jc w:val="both"/>
        <w:rPr>
          <w:rFonts w:ascii="Times New Roman" w:hAnsi="Times New Roman"/>
          <w:b/>
          <w:sz w:val="24"/>
          <w:szCs w:val="24"/>
        </w:rPr>
      </w:pPr>
    </w:p>
    <w:p w:rsidR="00073F1D" w:rsidRDefault="00073F1D" w:rsidP="00B91FA6">
      <w:pPr>
        <w:spacing w:after="0" w:line="240" w:lineRule="auto"/>
        <w:jc w:val="both"/>
        <w:rPr>
          <w:rFonts w:ascii="Times New Roman" w:hAnsi="Times New Roman"/>
          <w:sz w:val="24"/>
          <w:szCs w:val="24"/>
        </w:rPr>
      </w:pPr>
      <w:r w:rsidRPr="00327C4B">
        <w:rPr>
          <w:rFonts w:ascii="Times New Roman" w:hAnsi="Times New Roman"/>
          <w:b/>
          <w:sz w:val="24"/>
          <w:szCs w:val="24"/>
        </w:rPr>
        <w:t xml:space="preserve">UNIT </w:t>
      </w:r>
      <w:r>
        <w:rPr>
          <w:rFonts w:ascii="Times New Roman" w:hAnsi="Times New Roman"/>
          <w:b/>
          <w:sz w:val="24"/>
          <w:szCs w:val="24"/>
        </w:rPr>
        <w:t>- I</w:t>
      </w:r>
      <w:r w:rsidR="00B91FA6" w:rsidRPr="00327C4B">
        <w:rPr>
          <w:rFonts w:ascii="Times New Roman" w:hAnsi="Times New Roman"/>
          <w:sz w:val="24"/>
          <w:szCs w:val="24"/>
        </w:rPr>
        <w:t xml:space="preserve"> </w:t>
      </w:r>
    </w:p>
    <w:p w:rsidR="00073F1D" w:rsidRDefault="00073F1D" w:rsidP="00B91FA6">
      <w:pPr>
        <w:spacing w:after="0" w:line="240" w:lineRule="auto"/>
        <w:jc w:val="both"/>
        <w:rPr>
          <w:rFonts w:ascii="Times New Roman" w:hAnsi="Times New Roman"/>
          <w:sz w:val="24"/>
          <w:szCs w:val="24"/>
        </w:rPr>
      </w:pPr>
    </w:p>
    <w:p w:rsidR="00B91FA6" w:rsidRPr="00B31FE8" w:rsidRDefault="00B91FA6" w:rsidP="00B91FA6">
      <w:pPr>
        <w:spacing w:after="0" w:line="240" w:lineRule="auto"/>
        <w:jc w:val="both"/>
        <w:rPr>
          <w:rFonts w:ascii="Times New Roman" w:hAnsi="Times New Roman"/>
          <w:b/>
          <w:sz w:val="24"/>
          <w:szCs w:val="24"/>
        </w:rPr>
      </w:pPr>
      <w:r w:rsidRPr="00B31FE8">
        <w:rPr>
          <w:rFonts w:ascii="Times New Roman" w:hAnsi="Times New Roman"/>
          <w:sz w:val="24"/>
          <w:szCs w:val="24"/>
          <w:lang w:val="en-IN"/>
        </w:rPr>
        <w:t>Introduction and scope of Immunotechnology; Preparation and purification of antigens, Extraction of antigens from pathogens, Preparation of synthetic antigens, Recombinant antigens; Production, purification and characterization of antibodies, Purification of Immunoglobulin, Characterization of Immunoglobulin.</w:t>
      </w:r>
    </w:p>
    <w:p w:rsidR="00B91FA6" w:rsidRDefault="00B91FA6" w:rsidP="00B91FA6">
      <w:pPr>
        <w:spacing w:after="0" w:line="240" w:lineRule="auto"/>
        <w:jc w:val="both"/>
        <w:rPr>
          <w:rFonts w:ascii="Times New Roman" w:hAnsi="Times New Roman"/>
          <w:b/>
          <w:sz w:val="24"/>
          <w:szCs w:val="24"/>
        </w:rPr>
      </w:pPr>
    </w:p>
    <w:p w:rsidR="00FA7E3A" w:rsidRDefault="00FA7E3A" w:rsidP="00B91FA6">
      <w:pPr>
        <w:spacing w:after="0" w:line="240" w:lineRule="auto"/>
        <w:jc w:val="both"/>
        <w:rPr>
          <w:rFonts w:ascii="Times New Roman" w:hAnsi="Times New Roman"/>
          <w:b/>
          <w:sz w:val="24"/>
          <w:szCs w:val="24"/>
        </w:rPr>
      </w:pPr>
      <w:r w:rsidRPr="00327C4B">
        <w:rPr>
          <w:rFonts w:ascii="Times New Roman" w:hAnsi="Times New Roman"/>
          <w:b/>
          <w:sz w:val="24"/>
          <w:szCs w:val="24"/>
        </w:rPr>
        <w:t xml:space="preserve">UNIT </w:t>
      </w:r>
      <w:r>
        <w:rPr>
          <w:rFonts w:ascii="Times New Roman" w:hAnsi="Times New Roman"/>
          <w:b/>
          <w:sz w:val="24"/>
          <w:szCs w:val="24"/>
        </w:rPr>
        <w:t>- II</w:t>
      </w:r>
    </w:p>
    <w:p w:rsidR="00FA7E3A" w:rsidRDefault="00FA7E3A" w:rsidP="00B91FA6">
      <w:pPr>
        <w:spacing w:after="0" w:line="240" w:lineRule="auto"/>
        <w:jc w:val="both"/>
        <w:rPr>
          <w:rFonts w:ascii="Times New Roman" w:hAnsi="Times New Roman"/>
          <w:b/>
          <w:sz w:val="24"/>
          <w:szCs w:val="24"/>
        </w:rPr>
      </w:pP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Antigen - Antibody reactions - Agglutination, Precipitation, Passive agglutination, Complement fixation test, neutralization tests, Immunofluorescence, ELISA, RIA, Western blot analysis, Immunoelectrophoresis, Flow cytometry, Chemiluminescence assay, Fluorescence activated cell sorting (FACS) analysis.</w:t>
      </w:r>
    </w:p>
    <w:p w:rsidR="00B91FA6" w:rsidRDefault="00B91FA6" w:rsidP="00B91FA6">
      <w:pPr>
        <w:spacing w:after="0" w:line="240" w:lineRule="auto"/>
        <w:jc w:val="both"/>
        <w:rPr>
          <w:rFonts w:ascii="Times New Roman" w:hAnsi="Times New Roman"/>
          <w:b/>
          <w:sz w:val="24"/>
          <w:szCs w:val="24"/>
        </w:rPr>
      </w:pPr>
    </w:p>
    <w:p w:rsidR="00F33A9E" w:rsidRDefault="00F33A9E" w:rsidP="00B91FA6">
      <w:pPr>
        <w:spacing w:after="0" w:line="240" w:lineRule="auto"/>
        <w:jc w:val="both"/>
        <w:rPr>
          <w:rFonts w:ascii="Times New Roman" w:hAnsi="Times New Roman"/>
          <w:sz w:val="24"/>
          <w:szCs w:val="24"/>
        </w:rPr>
      </w:pPr>
      <w:r w:rsidRPr="00327C4B">
        <w:rPr>
          <w:rFonts w:ascii="Times New Roman" w:hAnsi="Times New Roman"/>
          <w:b/>
          <w:sz w:val="24"/>
          <w:szCs w:val="24"/>
        </w:rPr>
        <w:t xml:space="preserve">UNIT </w:t>
      </w:r>
      <w:r>
        <w:rPr>
          <w:rFonts w:ascii="Times New Roman" w:hAnsi="Times New Roman"/>
          <w:b/>
          <w:sz w:val="24"/>
          <w:szCs w:val="24"/>
        </w:rPr>
        <w:t>- III</w:t>
      </w:r>
      <w:r w:rsidR="00B91FA6" w:rsidRPr="00327C4B">
        <w:rPr>
          <w:rFonts w:ascii="Times New Roman" w:hAnsi="Times New Roman"/>
          <w:sz w:val="24"/>
          <w:szCs w:val="24"/>
        </w:rPr>
        <w:t xml:space="preserve"> </w:t>
      </w:r>
    </w:p>
    <w:p w:rsidR="00F33A9E" w:rsidRDefault="00F33A9E" w:rsidP="00B91FA6">
      <w:pPr>
        <w:spacing w:after="0" w:line="240" w:lineRule="auto"/>
        <w:jc w:val="both"/>
        <w:rPr>
          <w:rFonts w:ascii="Times New Roman" w:hAnsi="Times New Roman"/>
          <w:sz w:val="24"/>
          <w:szCs w:val="24"/>
        </w:rPr>
      </w:pP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Autoimmunity- Autoimmune diseases- Hashimoto’s  disease, Systemic lupus erythematosus, Multiple sclerosis, Myasthenia gravis and their treatment. Transplantation Immunology</w:t>
      </w:r>
      <w:r>
        <w:rPr>
          <w:rFonts w:ascii="Times New Roman" w:hAnsi="Times New Roman"/>
          <w:sz w:val="24"/>
          <w:szCs w:val="24"/>
        </w:rPr>
        <w:t xml:space="preserve"> </w:t>
      </w:r>
      <w:r w:rsidRPr="00B31FE8">
        <w:rPr>
          <w:rFonts w:ascii="Times New Roman" w:hAnsi="Times New Roman"/>
          <w:sz w:val="24"/>
          <w:szCs w:val="24"/>
        </w:rPr>
        <w:t>- Tissue transplantation</w:t>
      </w:r>
      <w:r>
        <w:rPr>
          <w:rFonts w:ascii="Times New Roman" w:hAnsi="Times New Roman"/>
          <w:sz w:val="24"/>
          <w:szCs w:val="24"/>
        </w:rPr>
        <w:t xml:space="preserve"> </w:t>
      </w:r>
      <w:r w:rsidRPr="00B31FE8">
        <w:rPr>
          <w:rFonts w:ascii="Times New Roman" w:hAnsi="Times New Roman"/>
          <w:sz w:val="24"/>
          <w:szCs w:val="24"/>
        </w:rPr>
        <w:t>- Tissue typing methods for tissue and organ transplantations. Graft versus host reaction and rejection, xenotransplantation.</w:t>
      </w:r>
    </w:p>
    <w:p w:rsidR="00B91FA6" w:rsidRDefault="00B91FA6" w:rsidP="00B91FA6">
      <w:pPr>
        <w:spacing w:after="0" w:line="240" w:lineRule="auto"/>
        <w:jc w:val="both"/>
        <w:rPr>
          <w:rFonts w:ascii="Times New Roman" w:hAnsi="Times New Roman"/>
          <w:b/>
          <w:sz w:val="24"/>
          <w:szCs w:val="24"/>
        </w:rPr>
      </w:pPr>
    </w:p>
    <w:p w:rsidR="00E85B54" w:rsidRDefault="00E85B54" w:rsidP="00B91FA6">
      <w:pPr>
        <w:spacing w:after="0" w:line="240" w:lineRule="auto"/>
        <w:jc w:val="both"/>
        <w:rPr>
          <w:rFonts w:ascii="Times New Roman" w:hAnsi="Times New Roman"/>
          <w:sz w:val="24"/>
          <w:szCs w:val="24"/>
        </w:rPr>
      </w:pPr>
      <w:r w:rsidRPr="00327C4B">
        <w:rPr>
          <w:rFonts w:ascii="Times New Roman" w:hAnsi="Times New Roman"/>
          <w:b/>
          <w:sz w:val="24"/>
          <w:szCs w:val="24"/>
        </w:rPr>
        <w:t xml:space="preserve">UNIT </w:t>
      </w:r>
      <w:r>
        <w:rPr>
          <w:rFonts w:ascii="Times New Roman" w:hAnsi="Times New Roman"/>
          <w:b/>
          <w:sz w:val="24"/>
          <w:szCs w:val="24"/>
        </w:rPr>
        <w:t>- IV</w:t>
      </w:r>
      <w:r w:rsidR="00B91FA6" w:rsidRPr="00327C4B">
        <w:rPr>
          <w:rFonts w:ascii="Times New Roman" w:hAnsi="Times New Roman"/>
          <w:sz w:val="24"/>
          <w:szCs w:val="24"/>
        </w:rPr>
        <w:t xml:space="preserve"> </w:t>
      </w:r>
    </w:p>
    <w:p w:rsidR="00E85B54" w:rsidRDefault="00E85B54" w:rsidP="00B91FA6">
      <w:pPr>
        <w:spacing w:after="0" w:line="240" w:lineRule="auto"/>
        <w:jc w:val="both"/>
        <w:rPr>
          <w:rFonts w:ascii="Times New Roman" w:hAnsi="Times New Roman"/>
          <w:sz w:val="24"/>
          <w:szCs w:val="24"/>
        </w:rPr>
      </w:pPr>
    </w:p>
    <w:p w:rsidR="00B91FA6" w:rsidRPr="00B31FE8" w:rsidRDefault="00B91FA6" w:rsidP="00B91FA6">
      <w:pPr>
        <w:spacing w:after="0" w:line="240" w:lineRule="auto"/>
        <w:jc w:val="both"/>
        <w:rPr>
          <w:rFonts w:ascii="Times New Roman" w:hAnsi="Times New Roman"/>
          <w:b/>
          <w:sz w:val="24"/>
          <w:szCs w:val="24"/>
        </w:rPr>
      </w:pPr>
      <w:r w:rsidRPr="00B31FE8">
        <w:rPr>
          <w:rFonts w:ascii="Times New Roman" w:hAnsi="Times New Roman"/>
          <w:sz w:val="24"/>
          <w:szCs w:val="24"/>
        </w:rPr>
        <w:t>Cytokines:</w:t>
      </w:r>
      <w:r>
        <w:rPr>
          <w:rFonts w:ascii="Times New Roman" w:hAnsi="Times New Roman"/>
          <w:sz w:val="24"/>
          <w:szCs w:val="24"/>
        </w:rPr>
        <w:t xml:space="preserve"> </w:t>
      </w:r>
      <w:r w:rsidRPr="00B31FE8">
        <w:rPr>
          <w:rFonts w:ascii="Times New Roman" w:hAnsi="Times New Roman"/>
          <w:sz w:val="24"/>
          <w:szCs w:val="24"/>
        </w:rPr>
        <w:t>Interferons, Interleukinsand TNF - Production, Properties, biological functions and assay methods. Therapeutic uses of cytokines.Hybridoma technology - Production of monoclonal antibodies and their applications, chimeric antibodies.</w:t>
      </w:r>
    </w:p>
    <w:p w:rsidR="00B91FA6" w:rsidRDefault="00B91FA6" w:rsidP="00B91FA6">
      <w:pPr>
        <w:spacing w:after="0" w:line="240" w:lineRule="auto"/>
        <w:jc w:val="both"/>
        <w:rPr>
          <w:rFonts w:ascii="Times New Roman" w:hAnsi="Times New Roman"/>
          <w:b/>
          <w:sz w:val="24"/>
          <w:szCs w:val="24"/>
        </w:rPr>
      </w:pPr>
    </w:p>
    <w:p w:rsidR="00A66407" w:rsidRDefault="00A66407" w:rsidP="00B91FA6">
      <w:pPr>
        <w:spacing w:after="0" w:line="240" w:lineRule="auto"/>
        <w:jc w:val="both"/>
        <w:rPr>
          <w:rFonts w:ascii="Times New Roman" w:hAnsi="Times New Roman"/>
          <w:sz w:val="24"/>
          <w:szCs w:val="24"/>
        </w:rPr>
      </w:pPr>
      <w:r w:rsidRPr="00327C4B">
        <w:rPr>
          <w:rFonts w:ascii="Times New Roman" w:hAnsi="Times New Roman"/>
          <w:b/>
          <w:sz w:val="24"/>
          <w:szCs w:val="24"/>
        </w:rPr>
        <w:t xml:space="preserve">UNIT </w:t>
      </w:r>
      <w:r>
        <w:rPr>
          <w:rFonts w:ascii="Times New Roman" w:hAnsi="Times New Roman"/>
          <w:b/>
          <w:sz w:val="24"/>
          <w:szCs w:val="24"/>
        </w:rPr>
        <w:t>- V</w:t>
      </w:r>
      <w:r w:rsidR="00B91FA6" w:rsidRPr="00327C4B">
        <w:rPr>
          <w:rFonts w:ascii="Times New Roman" w:hAnsi="Times New Roman"/>
          <w:sz w:val="24"/>
          <w:szCs w:val="24"/>
        </w:rPr>
        <w:t xml:space="preserve"> </w:t>
      </w:r>
    </w:p>
    <w:p w:rsidR="00A66407" w:rsidRDefault="00A66407" w:rsidP="00B91FA6">
      <w:pPr>
        <w:spacing w:after="0" w:line="240" w:lineRule="auto"/>
        <w:jc w:val="both"/>
        <w:rPr>
          <w:rFonts w:ascii="Times New Roman" w:hAnsi="Times New Roman"/>
          <w:sz w:val="24"/>
          <w:szCs w:val="24"/>
        </w:rPr>
      </w:pP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lang w:val="en-IN"/>
        </w:rPr>
        <w:t>Principle of Immunization</w:t>
      </w:r>
      <w:r>
        <w:rPr>
          <w:rFonts w:ascii="Times New Roman" w:hAnsi="Times New Roman"/>
          <w:sz w:val="24"/>
          <w:szCs w:val="24"/>
          <w:lang w:val="en-IN"/>
        </w:rPr>
        <w:t xml:space="preserve"> </w:t>
      </w:r>
      <w:r w:rsidRPr="00B31FE8">
        <w:rPr>
          <w:rFonts w:ascii="Times New Roman" w:hAnsi="Times New Roman"/>
          <w:sz w:val="24"/>
          <w:szCs w:val="24"/>
          <w:lang w:val="en-IN"/>
        </w:rPr>
        <w:t xml:space="preserve">- Active and Passive Immunization; Kinds of vaccines - live, killed, attenuated, Toxoids, </w:t>
      </w:r>
      <w:r w:rsidRPr="00B31FE8">
        <w:rPr>
          <w:rFonts w:ascii="Times New Roman" w:hAnsi="Times New Roman"/>
          <w:sz w:val="24"/>
          <w:szCs w:val="24"/>
        </w:rPr>
        <w:t xml:space="preserve">Purified Macromolecules as Vaccines, </w:t>
      </w:r>
      <w:r w:rsidRPr="00B31FE8">
        <w:rPr>
          <w:rFonts w:ascii="Times New Roman" w:hAnsi="Times New Roman"/>
          <w:sz w:val="24"/>
          <w:szCs w:val="24"/>
          <w:lang w:val="en-IN"/>
        </w:rPr>
        <w:t>subunit vaccines, recombinant</w:t>
      </w:r>
      <w:r>
        <w:rPr>
          <w:rFonts w:ascii="Times New Roman" w:hAnsi="Times New Roman"/>
          <w:sz w:val="24"/>
          <w:szCs w:val="24"/>
          <w:lang w:val="en-IN"/>
        </w:rPr>
        <w:t xml:space="preserve"> </w:t>
      </w:r>
      <w:r w:rsidRPr="00B31FE8">
        <w:rPr>
          <w:rFonts w:ascii="Times New Roman" w:hAnsi="Times New Roman"/>
          <w:sz w:val="24"/>
          <w:szCs w:val="24"/>
          <w:lang w:val="en-IN"/>
        </w:rPr>
        <w:t>vector vaccines, DNA vaccines, peptide vaccines, conjugate vaccines; Recommended childhood immunization schedule.</w:t>
      </w:r>
    </w:p>
    <w:p w:rsidR="00B91FA6" w:rsidRPr="00B31FE8" w:rsidRDefault="00B91FA6" w:rsidP="00B91FA6">
      <w:pPr>
        <w:spacing w:after="0" w:line="240" w:lineRule="auto"/>
        <w:jc w:val="both"/>
        <w:rPr>
          <w:rFonts w:ascii="Times New Roman" w:hAnsi="Times New Roman"/>
          <w:b/>
          <w:sz w:val="24"/>
          <w:szCs w:val="24"/>
        </w:rPr>
      </w:pPr>
    </w:p>
    <w:p w:rsidR="00B91FA6" w:rsidRPr="00323F2B" w:rsidRDefault="00B91FA6" w:rsidP="00B91FA6">
      <w:pPr>
        <w:spacing w:after="0" w:line="240" w:lineRule="auto"/>
        <w:jc w:val="both"/>
        <w:rPr>
          <w:rFonts w:ascii="Times New Roman" w:hAnsi="Times New Roman"/>
          <w:b/>
          <w:sz w:val="24"/>
          <w:szCs w:val="24"/>
        </w:rPr>
      </w:pPr>
      <w:r w:rsidRPr="00323F2B">
        <w:rPr>
          <w:rFonts w:ascii="Times New Roman" w:hAnsi="Times New Roman"/>
          <w:b/>
          <w:sz w:val="24"/>
          <w:szCs w:val="24"/>
        </w:rPr>
        <w:t>Text Books</w:t>
      </w:r>
    </w:p>
    <w:p w:rsidR="00B91FA6" w:rsidRPr="00323F2B" w:rsidRDefault="00B91FA6" w:rsidP="00B91FA6">
      <w:pPr>
        <w:spacing w:after="0" w:line="240" w:lineRule="auto"/>
        <w:jc w:val="both"/>
        <w:rPr>
          <w:rFonts w:ascii="Times New Roman" w:hAnsi="Times New Roman"/>
          <w:sz w:val="24"/>
          <w:szCs w:val="24"/>
        </w:rPr>
      </w:pPr>
      <w:r>
        <w:rPr>
          <w:rFonts w:ascii="Times New Roman" w:hAnsi="Times New Roman"/>
          <w:sz w:val="24"/>
          <w:szCs w:val="24"/>
        </w:rPr>
        <w:t xml:space="preserve">1. </w:t>
      </w:r>
      <w:r w:rsidRPr="00323F2B">
        <w:rPr>
          <w:rFonts w:ascii="Times New Roman" w:hAnsi="Times New Roman"/>
          <w:sz w:val="24"/>
          <w:szCs w:val="24"/>
        </w:rPr>
        <w:t>Immunology. 6</w:t>
      </w:r>
      <w:r w:rsidRPr="00323F2B">
        <w:rPr>
          <w:rFonts w:ascii="Times New Roman" w:hAnsi="Times New Roman"/>
          <w:sz w:val="24"/>
          <w:szCs w:val="24"/>
          <w:vertAlign w:val="superscript"/>
        </w:rPr>
        <w:t>th</w:t>
      </w:r>
      <w:r>
        <w:rPr>
          <w:rFonts w:ascii="Times New Roman" w:hAnsi="Times New Roman"/>
          <w:sz w:val="24"/>
          <w:szCs w:val="24"/>
        </w:rPr>
        <w:t xml:space="preserve"> edition.</w:t>
      </w:r>
      <w:r w:rsidRPr="00323F2B">
        <w:rPr>
          <w:rFonts w:ascii="Times New Roman" w:hAnsi="Times New Roman"/>
          <w:sz w:val="24"/>
          <w:szCs w:val="24"/>
        </w:rPr>
        <w:t xml:space="preserve"> Kuby</w:t>
      </w:r>
      <w:r>
        <w:rPr>
          <w:rFonts w:ascii="Times New Roman" w:hAnsi="Times New Roman"/>
          <w:sz w:val="24"/>
          <w:szCs w:val="24"/>
        </w:rPr>
        <w:t xml:space="preserve"> J</w:t>
      </w:r>
      <w:r w:rsidRPr="00323F2B">
        <w:rPr>
          <w:rFonts w:ascii="Times New Roman" w:hAnsi="Times New Roman"/>
          <w:sz w:val="24"/>
          <w:szCs w:val="24"/>
        </w:rPr>
        <w:t>.,</w:t>
      </w:r>
      <w:r>
        <w:rPr>
          <w:rFonts w:ascii="Times New Roman" w:hAnsi="Times New Roman"/>
          <w:sz w:val="24"/>
          <w:szCs w:val="24"/>
        </w:rPr>
        <w:t xml:space="preserve"> </w:t>
      </w:r>
      <w:r w:rsidRPr="00323F2B">
        <w:rPr>
          <w:rFonts w:ascii="Times New Roman" w:hAnsi="Times New Roman"/>
          <w:sz w:val="24"/>
          <w:szCs w:val="24"/>
        </w:rPr>
        <w:t xml:space="preserve">Richard A. Goldsby, Thomas </w:t>
      </w:r>
      <w:r w:rsidRPr="00323F2B">
        <w:rPr>
          <w:rFonts w:ascii="Times New Roman" w:hAnsi="Times New Roman"/>
          <w:bCs/>
          <w:sz w:val="24"/>
          <w:szCs w:val="24"/>
        </w:rPr>
        <w:t xml:space="preserve">J. </w:t>
      </w:r>
      <w:r w:rsidRPr="00323F2B">
        <w:rPr>
          <w:rFonts w:ascii="Times New Roman" w:hAnsi="Times New Roman"/>
          <w:sz w:val="24"/>
          <w:szCs w:val="24"/>
        </w:rPr>
        <w:t>Kindt (2006). W.H. Freeman and company, New York.</w:t>
      </w:r>
    </w:p>
    <w:p w:rsidR="00B91FA6" w:rsidRPr="009F32FA" w:rsidRDefault="00B91FA6" w:rsidP="00B91FA6">
      <w:pPr>
        <w:spacing w:after="0" w:line="240" w:lineRule="auto"/>
        <w:jc w:val="both"/>
        <w:rPr>
          <w:rStyle w:val="Emphasis"/>
          <w:rFonts w:ascii="Times New Roman" w:hAnsi="Times New Roman"/>
          <w:i w:val="0"/>
          <w:iCs w:val="0"/>
          <w:sz w:val="24"/>
          <w:szCs w:val="24"/>
        </w:rPr>
      </w:pPr>
      <w:r>
        <w:rPr>
          <w:rFonts w:ascii="Times New Roman" w:hAnsi="Times New Roman"/>
          <w:sz w:val="24"/>
          <w:szCs w:val="24"/>
        </w:rPr>
        <w:lastRenderedPageBreak/>
        <w:t xml:space="preserve">2. </w:t>
      </w:r>
      <w:r w:rsidRPr="00323F2B">
        <w:rPr>
          <w:rFonts w:ascii="Times New Roman" w:hAnsi="Times New Roman"/>
          <w:sz w:val="24"/>
          <w:szCs w:val="24"/>
        </w:rPr>
        <w:t>Immunology. 3</w:t>
      </w:r>
      <w:r w:rsidRPr="00323F2B">
        <w:rPr>
          <w:rFonts w:ascii="Times New Roman" w:hAnsi="Times New Roman"/>
          <w:sz w:val="24"/>
          <w:szCs w:val="24"/>
          <w:vertAlign w:val="superscript"/>
        </w:rPr>
        <w:t>rd</w:t>
      </w:r>
      <w:r w:rsidRPr="00323F2B">
        <w:rPr>
          <w:rFonts w:ascii="Times New Roman" w:hAnsi="Times New Roman"/>
          <w:sz w:val="24"/>
          <w:szCs w:val="24"/>
        </w:rPr>
        <w:t xml:space="preserve"> edition</w:t>
      </w:r>
      <w:r>
        <w:rPr>
          <w:rFonts w:ascii="Times New Roman" w:hAnsi="Times New Roman"/>
          <w:sz w:val="24"/>
          <w:szCs w:val="24"/>
        </w:rPr>
        <w:t xml:space="preserve">. </w:t>
      </w:r>
      <w:r w:rsidRPr="00323F2B">
        <w:rPr>
          <w:rFonts w:ascii="Times New Roman" w:hAnsi="Times New Roman"/>
          <w:sz w:val="24"/>
          <w:szCs w:val="24"/>
        </w:rPr>
        <w:t>Richard M.</w:t>
      </w:r>
      <w:r>
        <w:rPr>
          <w:rFonts w:ascii="Times New Roman" w:hAnsi="Times New Roman"/>
          <w:sz w:val="24"/>
          <w:szCs w:val="24"/>
        </w:rPr>
        <w:t xml:space="preserve"> </w:t>
      </w:r>
      <w:r w:rsidRPr="00323F2B">
        <w:rPr>
          <w:rFonts w:ascii="Times New Roman" w:hAnsi="Times New Roman"/>
          <w:sz w:val="24"/>
          <w:szCs w:val="24"/>
        </w:rPr>
        <w:t>Hyde (2011).</w:t>
      </w:r>
      <w:r>
        <w:rPr>
          <w:rFonts w:ascii="Times New Roman" w:hAnsi="Times New Roman"/>
          <w:sz w:val="24"/>
          <w:szCs w:val="24"/>
        </w:rPr>
        <w:t xml:space="preserve"> </w:t>
      </w:r>
      <w:r w:rsidRPr="00323F2B">
        <w:rPr>
          <w:rFonts w:ascii="Times New Roman" w:hAnsi="Times New Roman"/>
          <w:sz w:val="24"/>
          <w:szCs w:val="24"/>
          <w:shd w:val="clear" w:color="auto" w:fill="FFFFFF"/>
        </w:rPr>
        <w:t>Williams &amp; Wilkins,</w:t>
      </w:r>
      <w:r>
        <w:rPr>
          <w:rFonts w:ascii="Times New Roman" w:hAnsi="Times New Roman"/>
          <w:sz w:val="24"/>
          <w:szCs w:val="24"/>
          <w:shd w:val="clear" w:color="auto" w:fill="FFFFFF"/>
        </w:rPr>
        <w:t xml:space="preserve"> </w:t>
      </w:r>
      <w:r w:rsidRPr="009F32FA">
        <w:rPr>
          <w:rStyle w:val="Emphasis"/>
          <w:rFonts w:ascii="Times New Roman" w:hAnsi="Times New Roman"/>
          <w:bCs/>
          <w:sz w:val="24"/>
          <w:szCs w:val="24"/>
          <w:shd w:val="clear" w:color="auto" w:fill="FFFFFF"/>
        </w:rPr>
        <w:t>Philadelphia.</w:t>
      </w:r>
    </w:p>
    <w:p w:rsidR="00B91FA6" w:rsidRPr="00323F2B" w:rsidRDefault="00B91FA6" w:rsidP="00B91FA6">
      <w:pPr>
        <w:spacing w:after="0" w:line="240" w:lineRule="auto"/>
        <w:jc w:val="both"/>
        <w:rPr>
          <w:rFonts w:ascii="Times New Roman" w:hAnsi="Times New Roman"/>
          <w:sz w:val="24"/>
          <w:szCs w:val="24"/>
        </w:rPr>
      </w:pPr>
      <w:r>
        <w:rPr>
          <w:rFonts w:ascii="Times New Roman" w:hAnsi="Times New Roman"/>
          <w:sz w:val="24"/>
          <w:szCs w:val="24"/>
        </w:rPr>
        <w:t xml:space="preserve">3. </w:t>
      </w:r>
      <w:r w:rsidRPr="00323F2B">
        <w:rPr>
          <w:rFonts w:ascii="Times New Roman" w:hAnsi="Times New Roman"/>
          <w:sz w:val="24"/>
          <w:szCs w:val="24"/>
        </w:rPr>
        <w:t>Immunology</w:t>
      </w:r>
      <w:r>
        <w:rPr>
          <w:rFonts w:ascii="Times New Roman" w:hAnsi="Times New Roman"/>
          <w:sz w:val="24"/>
          <w:szCs w:val="24"/>
        </w:rPr>
        <w:t xml:space="preserve"> - </w:t>
      </w:r>
      <w:r w:rsidRPr="00323F2B">
        <w:rPr>
          <w:rFonts w:ascii="Times New Roman" w:hAnsi="Times New Roman"/>
          <w:sz w:val="24"/>
          <w:szCs w:val="24"/>
        </w:rPr>
        <w:t>An Introduction. 1</w:t>
      </w:r>
      <w:r w:rsidRPr="00323F2B">
        <w:rPr>
          <w:rFonts w:ascii="Times New Roman" w:hAnsi="Times New Roman"/>
          <w:sz w:val="24"/>
          <w:szCs w:val="24"/>
          <w:vertAlign w:val="superscript"/>
        </w:rPr>
        <w:t>st</w:t>
      </w:r>
      <w:r w:rsidRPr="00323F2B">
        <w:rPr>
          <w:rFonts w:ascii="Times New Roman" w:hAnsi="Times New Roman"/>
          <w:sz w:val="24"/>
          <w:szCs w:val="24"/>
        </w:rPr>
        <w:t xml:space="preserve"> edition</w:t>
      </w:r>
      <w:r>
        <w:rPr>
          <w:rFonts w:ascii="Times New Roman" w:hAnsi="Times New Roman"/>
          <w:sz w:val="24"/>
          <w:szCs w:val="24"/>
        </w:rPr>
        <w:t xml:space="preserve">. </w:t>
      </w:r>
      <w:r w:rsidRPr="00323F2B">
        <w:rPr>
          <w:rFonts w:ascii="Times New Roman" w:hAnsi="Times New Roman"/>
          <w:sz w:val="24"/>
          <w:szCs w:val="24"/>
        </w:rPr>
        <w:t xml:space="preserve">Tizard K (1995). Saunders </w:t>
      </w:r>
      <w:r>
        <w:rPr>
          <w:rFonts w:ascii="Times New Roman" w:hAnsi="Times New Roman"/>
          <w:sz w:val="24"/>
          <w:szCs w:val="24"/>
        </w:rPr>
        <w:t>C</w:t>
      </w:r>
      <w:r w:rsidRPr="00323F2B">
        <w:rPr>
          <w:rFonts w:ascii="Times New Roman" w:hAnsi="Times New Roman"/>
          <w:sz w:val="24"/>
          <w:szCs w:val="24"/>
        </w:rPr>
        <w:t xml:space="preserve">ollege </w:t>
      </w:r>
      <w:r>
        <w:rPr>
          <w:rFonts w:ascii="Times New Roman" w:hAnsi="Times New Roman"/>
          <w:sz w:val="24"/>
          <w:szCs w:val="24"/>
        </w:rPr>
        <w:t>P</w:t>
      </w:r>
      <w:r w:rsidRPr="00323F2B">
        <w:rPr>
          <w:rFonts w:ascii="Times New Roman" w:hAnsi="Times New Roman"/>
          <w:sz w:val="24"/>
          <w:szCs w:val="24"/>
        </w:rPr>
        <w:t>ublishing, Philadelphia.</w:t>
      </w:r>
    </w:p>
    <w:p w:rsidR="00B91FA6" w:rsidRPr="00B31FE8" w:rsidRDefault="00B91FA6" w:rsidP="00B91FA6">
      <w:pPr>
        <w:spacing w:after="0" w:line="240" w:lineRule="auto"/>
        <w:rPr>
          <w:rFonts w:ascii="Times New Roman" w:hAnsi="Times New Roman"/>
          <w:b/>
          <w:sz w:val="24"/>
          <w:szCs w:val="24"/>
        </w:rPr>
      </w:pPr>
    </w:p>
    <w:p w:rsidR="00B91FA6" w:rsidRPr="00B61E6D" w:rsidRDefault="00B91FA6" w:rsidP="00B91FA6">
      <w:pPr>
        <w:spacing w:after="0" w:line="240" w:lineRule="auto"/>
        <w:rPr>
          <w:rFonts w:ascii="Times New Roman" w:hAnsi="Times New Roman"/>
          <w:sz w:val="26"/>
          <w:szCs w:val="24"/>
        </w:rPr>
      </w:pPr>
      <w:r w:rsidRPr="00B61E6D">
        <w:rPr>
          <w:rFonts w:ascii="Times New Roman" w:hAnsi="Times New Roman"/>
          <w:b/>
          <w:bCs/>
          <w:sz w:val="24"/>
        </w:rPr>
        <w:t>Reference books</w:t>
      </w:r>
    </w:p>
    <w:p w:rsidR="00B91FA6" w:rsidRPr="009A0353" w:rsidRDefault="00B91FA6" w:rsidP="00B91FA6">
      <w:pPr>
        <w:spacing w:after="0" w:line="240" w:lineRule="auto"/>
        <w:jc w:val="both"/>
        <w:rPr>
          <w:rFonts w:ascii="Times New Roman" w:hAnsi="Times New Roman"/>
          <w:sz w:val="24"/>
          <w:szCs w:val="24"/>
        </w:rPr>
      </w:pPr>
      <w:r>
        <w:rPr>
          <w:rFonts w:ascii="Times New Roman" w:hAnsi="Times New Roman"/>
          <w:sz w:val="24"/>
          <w:szCs w:val="24"/>
        </w:rPr>
        <w:t xml:space="preserve">1. </w:t>
      </w:r>
      <w:r w:rsidRPr="009A0353">
        <w:rPr>
          <w:rFonts w:ascii="Times New Roman" w:hAnsi="Times New Roman"/>
          <w:sz w:val="24"/>
          <w:szCs w:val="24"/>
        </w:rPr>
        <w:t>Roitt’s Essential Immunology. 13</w:t>
      </w:r>
      <w:r w:rsidRPr="009A0353">
        <w:rPr>
          <w:rFonts w:ascii="Times New Roman" w:hAnsi="Times New Roman"/>
          <w:sz w:val="24"/>
          <w:szCs w:val="24"/>
          <w:vertAlign w:val="superscript"/>
        </w:rPr>
        <w:t>th</w:t>
      </w:r>
      <w:r>
        <w:rPr>
          <w:rFonts w:ascii="Times New Roman" w:hAnsi="Times New Roman"/>
          <w:sz w:val="24"/>
          <w:szCs w:val="24"/>
        </w:rPr>
        <w:t xml:space="preserve"> edition. </w:t>
      </w:r>
      <w:r w:rsidRPr="009A0353">
        <w:rPr>
          <w:rFonts w:ascii="Times New Roman" w:hAnsi="Times New Roman"/>
          <w:sz w:val="24"/>
          <w:szCs w:val="24"/>
        </w:rPr>
        <w:t>Peter J. delves, Seamus J. Martin, Dennis R. Burton&amp; Ivan M. Roitt (2017). Wiley- Blackwell publishers, United States.</w:t>
      </w:r>
    </w:p>
    <w:p w:rsidR="00B91FA6" w:rsidRPr="009A0353" w:rsidRDefault="00B91FA6" w:rsidP="00B91FA6">
      <w:pPr>
        <w:spacing w:after="0" w:line="240" w:lineRule="auto"/>
        <w:jc w:val="both"/>
        <w:rPr>
          <w:rFonts w:ascii="Times New Roman" w:hAnsi="Times New Roman"/>
          <w:sz w:val="24"/>
          <w:szCs w:val="24"/>
        </w:rPr>
      </w:pPr>
      <w:r>
        <w:rPr>
          <w:rFonts w:ascii="Times New Roman" w:hAnsi="Times New Roman"/>
          <w:sz w:val="24"/>
          <w:szCs w:val="24"/>
        </w:rPr>
        <w:t xml:space="preserve">2. </w:t>
      </w:r>
      <w:r w:rsidRPr="009A0353">
        <w:rPr>
          <w:rFonts w:ascii="Times New Roman" w:hAnsi="Times New Roman"/>
          <w:sz w:val="24"/>
          <w:szCs w:val="24"/>
        </w:rPr>
        <w:t>Cellular and Molecular Im</w:t>
      </w:r>
      <w:r>
        <w:rPr>
          <w:rFonts w:ascii="Times New Roman" w:hAnsi="Times New Roman"/>
          <w:sz w:val="24"/>
          <w:szCs w:val="24"/>
        </w:rPr>
        <w:t xml:space="preserve">munology. 9th edition. </w:t>
      </w:r>
      <w:r w:rsidRPr="009A0353">
        <w:rPr>
          <w:rFonts w:ascii="Times New Roman" w:hAnsi="Times New Roman"/>
          <w:sz w:val="24"/>
          <w:szCs w:val="24"/>
        </w:rPr>
        <w:t xml:space="preserve">Abbas Abut K, Lightman Andrew K. and Pober Jordan S. (2017). </w:t>
      </w:r>
      <w:r>
        <w:rPr>
          <w:rFonts w:ascii="Times New Roman" w:hAnsi="Times New Roman"/>
          <w:sz w:val="24"/>
          <w:szCs w:val="24"/>
        </w:rPr>
        <w:t xml:space="preserve">Elsevier, </w:t>
      </w:r>
      <w:r w:rsidRPr="009A0353">
        <w:rPr>
          <w:rFonts w:ascii="Times New Roman" w:hAnsi="Times New Roman"/>
          <w:sz w:val="24"/>
          <w:szCs w:val="24"/>
        </w:rPr>
        <w:t>Netherlands.</w:t>
      </w:r>
    </w:p>
    <w:p w:rsidR="00B91FA6" w:rsidRPr="009A0353" w:rsidRDefault="00B91FA6" w:rsidP="00B91FA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shd w:val="clear" w:color="auto" w:fill="FFFFFF"/>
        </w:rPr>
        <w:t xml:space="preserve">3. </w:t>
      </w:r>
      <w:r w:rsidRPr="009A0353">
        <w:rPr>
          <w:rFonts w:ascii="Times New Roman" w:hAnsi="Times New Roman"/>
          <w:sz w:val="24"/>
          <w:szCs w:val="24"/>
        </w:rPr>
        <w:t>Fundamental Immunology, 7</w:t>
      </w:r>
      <w:r w:rsidRPr="009A0353">
        <w:rPr>
          <w:rFonts w:ascii="Times New Roman" w:hAnsi="Times New Roman"/>
          <w:sz w:val="24"/>
          <w:szCs w:val="24"/>
          <w:vertAlign w:val="superscript"/>
        </w:rPr>
        <w:t>th</w:t>
      </w:r>
      <w:r w:rsidRPr="009A0353">
        <w:rPr>
          <w:rFonts w:ascii="Times New Roman" w:hAnsi="Times New Roman"/>
          <w:sz w:val="24"/>
          <w:szCs w:val="24"/>
        </w:rPr>
        <w:t xml:space="preserve"> edition.</w:t>
      </w:r>
      <w:r>
        <w:rPr>
          <w:rFonts w:ascii="Times New Roman" w:hAnsi="Times New Roman"/>
          <w:sz w:val="24"/>
          <w:szCs w:val="24"/>
        </w:rPr>
        <w:t xml:space="preserve"> </w:t>
      </w:r>
      <w:r w:rsidRPr="009A0353">
        <w:rPr>
          <w:rFonts w:ascii="Times New Roman" w:hAnsi="Times New Roman"/>
          <w:sz w:val="24"/>
          <w:szCs w:val="24"/>
          <w:shd w:val="clear" w:color="auto" w:fill="FFFFFF"/>
        </w:rPr>
        <w:t>William E. Paul</w:t>
      </w:r>
      <w:r w:rsidRPr="009A0353">
        <w:rPr>
          <w:rFonts w:ascii="Times New Roman" w:hAnsi="Times New Roman"/>
          <w:sz w:val="24"/>
          <w:szCs w:val="24"/>
        </w:rPr>
        <w:t>. (2012).</w:t>
      </w:r>
      <w:r>
        <w:rPr>
          <w:rFonts w:ascii="Times New Roman" w:hAnsi="Times New Roman"/>
          <w:sz w:val="24"/>
          <w:szCs w:val="24"/>
        </w:rPr>
        <w:t xml:space="preserve"> </w:t>
      </w:r>
      <w:r w:rsidRPr="009A0353">
        <w:rPr>
          <w:rFonts w:ascii="Times New Roman" w:hAnsi="Times New Roman"/>
          <w:sz w:val="24"/>
          <w:szCs w:val="24"/>
          <w:shd w:val="clear" w:color="auto" w:fill="FFFFFF"/>
        </w:rPr>
        <w:t>Lippincott Williams and Wilkins, Philadelphia.</w:t>
      </w:r>
    </w:p>
    <w:p w:rsidR="00B91FA6" w:rsidRPr="009A0353" w:rsidRDefault="00B91FA6" w:rsidP="00B91FA6">
      <w:pPr>
        <w:spacing w:after="0" w:line="240" w:lineRule="auto"/>
        <w:jc w:val="both"/>
        <w:rPr>
          <w:rFonts w:ascii="Times New Roman" w:hAnsi="Times New Roman"/>
          <w:sz w:val="24"/>
          <w:szCs w:val="24"/>
        </w:rPr>
      </w:pPr>
      <w:r>
        <w:rPr>
          <w:rFonts w:ascii="Times New Roman" w:hAnsi="Times New Roman"/>
          <w:sz w:val="24"/>
          <w:szCs w:val="24"/>
        </w:rPr>
        <w:t xml:space="preserve">4. </w:t>
      </w:r>
      <w:r w:rsidRPr="009A0353">
        <w:rPr>
          <w:rFonts w:ascii="Times New Roman" w:hAnsi="Times New Roman"/>
          <w:sz w:val="24"/>
          <w:szCs w:val="24"/>
        </w:rPr>
        <w:t>Immunology, 10</w:t>
      </w:r>
      <w:r w:rsidRPr="009A0353">
        <w:rPr>
          <w:rFonts w:ascii="Times New Roman" w:hAnsi="Times New Roman"/>
          <w:sz w:val="24"/>
          <w:szCs w:val="24"/>
          <w:vertAlign w:val="superscript"/>
        </w:rPr>
        <w:t>th</w:t>
      </w:r>
      <w:r w:rsidRPr="009A0353">
        <w:rPr>
          <w:rFonts w:ascii="Times New Roman" w:hAnsi="Times New Roman"/>
          <w:sz w:val="24"/>
          <w:szCs w:val="24"/>
        </w:rPr>
        <w:t xml:space="preserve"> edition</w:t>
      </w:r>
      <w:r>
        <w:rPr>
          <w:rFonts w:ascii="Times New Roman" w:hAnsi="Times New Roman"/>
          <w:sz w:val="24"/>
          <w:szCs w:val="24"/>
        </w:rPr>
        <w:t xml:space="preserve">. </w:t>
      </w:r>
      <w:r w:rsidRPr="009A0353">
        <w:rPr>
          <w:rFonts w:ascii="Times New Roman" w:hAnsi="Times New Roman"/>
          <w:sz w:val="24"/>
          <w:szCs w:val="24"/>
        </w:rPr>
        <w:t>Weir D.M &amp; Stewart, J. (2000) Churchill Livingston, New York 2000.</w:t>
      </w:r>
    </w:p>
    <w:p w:rsidR="00B91FA6" w:rsidRDefault="00B91FA6" w:rsidP="00B91FA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5. </w:t>
      </w:r>
      <w:r w:rsidRPr="009A0353">
        <w:rPr>
          <w:rFonts w:ascii="Times New Roman" w:hAnsi="Times New Roman"/>
          <w:sz w:val="24"/>
          <w:szCs w:val="24"/>
        </w:rPr>
        <w:t>Text Book of Immunology. 1</w:t>
      </w:r>
      <w:r w:rsidRPr="009A0353">
        <w:rPr>
          <w:rFonts w:ascii="Times New Roman" w:hAnsi="Times New Roman"/>
          <w:sz w:val="24"/>
          <w:szCs w:val="24"/>
          <w:vertAlign w:val="superscript"/>
        </w:rPr>
        <w:t>st</w:t>
      </w:r>
      <w:r w:rsidRPr="009A0353">
        <w:rPr>
          <w:rFonts w:ascii="Times New Roman" w:hAnsi="Times New Roman"/>
          <w:sz w:val="24"/>
          <w:szCs w:val="24"/>
        </w:rPr>
        <w:t xml:space="preserve"> edition</w:t>
      </w:r>
      <w:r>
        <w:rPr>
          <w:rFonts w:ascii="Times New Roman" w:hAnsi="Times New Roman"/>
          <w:sz w:val="24"/>
          <w:szCs w:val="24"/>
        </w:rPr>
        <w:t xml:space="preserve">. </w:t>
      </w:r>
      <w:r w:rsidRPr="009A0353">
        <w:rPr>
          <w:rFonts w:ascii="Times New Roman" w:hAnsi="Times New Roman"/>
          <w:sz w:val="24"/>
          <w:szCs w:val="24"/>
        </w:rPr>
        <w:t xml:space="preserve">Bashir S.F (2011). </w:t>
      </w:r>
      <w:r w:rsidRPr="009A0353">
        <w:rPr>
          <w:rFonts w:ascii="Times New Roman" w:hAnsi="Times New Roman"/>
          <w:bCs/>
          <w:sz w:val="24"/>
          <w:szCs w:val="24"/>
        </w:rPr>
        <w:t xml:space="preserve">PHI </w:t>
      </w:r>
      <w:r w:rsidRPr="009A0353">
        <w:rPr>
          <w:rFonts w:ascii="Times New Roman" w:hAnsi="Times New Roman"/>
          <w:sz w:val="24"/>
          <w:szCs w:val="24"/>
        </w:rPr>
        <w:t>Learning Private limited, New Delhi.</w:t>
      </w:r>
    </w:p>
    <w:p w:rsidR="00B91FA6" w:rsidRDefault="00B91FA6" w:rsidP="00B91FA6">
      <w:pPr>
        <w:rPr>
          <w:rFonts w:ascii="Times New Roman" w:hAnsi="Times New Roman"/>
          <w:sz w:val="24"/>
          <w:szCs w:val="24"/>
        </w:rPr>
      </w:pPr>
      <w:r>
        <w:rPr>
          <w:rFonts w:ascii="Times New Roman" w:hAnsi="Times New Roman"/>
          <w:sz w:val="24"/>
          <w:szCs w:val="24"/>
        </w:rPr>
        <w:br w:type="page"/>
      </w:r>
    </w:p>
    <w:p w:rsidR="00390416" w:rsidRDefault="00390416" w:rsidP="00390416">
      <w:pPr>
        <w:spacing w:after="0" w:line="240" w:lineRule="auto"/>
        <w:jc w:val="center"/>
        <w:rPr>
          <w:rFonts w:ascii="Times New Roman" w:hAnsi="Times New Roman"/>
          <w:b/>
          <w:sz w:val="24"/>
          <w:szCs w:val="24"/>
        </w:rPr>
      </w:pPr>
    </w:p>
    <w:p w:rsidR="00390416" w:rsidRDefault="00390416" w:rsidP="00390416">
      <w:pPr>
        <w:spacing w:after="0" w:line="240" w:lineRule="auto"/>
        <w:jc w:val="center"/>
        <w:rPr>
          <w:rFonts w:ascii="Times New Roman" w:hAnsi="Times New Roman"/>
          <w:b/>
          <w:sz w:val="24"/>
          <w:szCs w:val="24"/>
        </w:rPr>
      </w:pPr>
      <w:r w:rsidRPr="00B31FE8">
        <w:rPr>
          <w:rFonts w:ascii="Times New Roman" w:hAnsi="Times New Roman"/>
          <w:b/>
          <w:sz w:val="24"/>
          <w:szCs w:val="24"/>
        </w:rPr>
        <w:t xml:space="preserve">INTERNAL ELECTIVE </w:t>
      </w:r>
    </w:p>
    <w:p w:rsidR="00390416" w:rsidRDefault="00390416" w:rsidP="00390416">
      <w:pPr>
        <w:spacing w:after="0" w:line="240" w:lineRule="auto"/>
        <w:jc w:val="center"/>
        <w:rPr>
          <w:rFonts w:ascii="Times New Roman" w:hAnsi="Times New Roman"/>
          <w:b/>
          <w:sz w:val="24"/>
          <w:szCs w:val="24"/>
        </w:rPr>
      </w:pPr>
      <w:r>
        <w:rPr>
          <w:rFonts w:ascii="Times New Roman" w:hAnsi="Times New Roman"/>
          <w:b/>
          <w:sz w:val="24"/>
          <w:szCs w:val="24"/>
        </w:rPr>
        <w:t>PAPER - 1</w:t>
      </w:r>
    </w:p>
    <w:p w:rsidR="00B91FA6" w:rsidRPr="00B31FE8" w:rsidRDefault="00390416" w:rsidP="00390416">
      <w:pPr>
        <w:spacing w:after="0" w:line="240" w:lineRule="auto"/>
        <w:jc w:val="center"/>
        <w:rPr>
          <w:rFonts w:ascii="Times New Roman" w:hAnsi="Times New Roman"/>
          <w:b/>
          <w:sz w:val="24"/>
          <w:szCs w:val="24"/>
        </w:rPr>
      </w:pPr>
      <w:r>
        <w:rPr>
          <w:rFonts w:ascii="Times New Roman" w:hAnsi="Times New Roman"/>
          <w:b/>
          <w:sz w:val="24"/>
          <w:szCs w:val="24"/>
        </w:rPr>
        <w:t xml:space="preserve">B. </w:t>
      </w:r>
      <w:r w:rsidR="00B91FA6" w:rsidRPr="00B31FE8">
        <w:rPr>
          <w:rFonts w:ascii="Times New Roman" w:hAnsi="Times New Roman"/>
          <w:b/>
          <w:sz w:val="24"/>
          <w:szCs w:val="24"/>
        </w:rPr>
        <w:t>HUMAN ANATOMY AND PHYSIOLOGY</w:t>
      </w:r>
    </w:p>
    <w:p w:rsidR="00B91FA6" w:rsidRPr="00B31FE8" w:rsidRDefault="00B91FA6" w:rsidP="00B91FA6">
      <w:pPr>
        <w:spacing w:after="0" w:line="240" w:lineRule="auto"/>
        <w:jc w:val="both"/>
        <w:rPr>
          <w:rFonts w:ascii="Times New Roman" w:hAnsi="Times New Roman"/>
          <w:b/>
          <w:sz w:val="24"/>
          <w:szCs w:val="24"/>
        </w:rPr>
      </w:pPr>
    </w:p>
    <w:p w:rsidR="00AD4A0A" w:rsidRPr="00B31FE8" w:rsidRDefault="00AD4A0A" w:rsidP="00AD4A0A">
      <w:pPr>
        <w:autoSpaceDE w:val="0"/>
        <w:autoSpaceDN w:val="0"/>
        <w:adjustRightInd w:val="0"/>
        <w:spacing w:after="0" w:line="240" w:lineRule="auto"/>
        <w:jc w:val="both"/>
        <w:rPr>
          <w:rFonts w:ascii="Times New Roman" w:hAnsi="Times New Roman"/>
          <w:b/>
          <w:sz w:val="24"/>
          <w:szCs w:val="24"/>
        </w:rPr>
      </w:pPr>
      <w:r w:rsidRPr="00B31FE8">
        <w:rPr>
          <w:rFonts w:ascii="Times New Roman" w:hAnsi="Times New Roman"/>
          <w:b/>
          <w:sz w:val="24"/>
          <w:szCs w:val="24"/>
        </w:rPr>
        <w:t>Course Outcomes:</w:t>
      </w:r>
    </w:p>
    <w:p w:rsidR="00AD4A0A" w:rsidRPr="00B31FE8" w:rsidRDefault="00AD4A0A" w:rsidP="00AD4A0A">
      <w:pPr>
        <w:spacing w:after="0" w:line="240" w:lineRule="auto"/>
        <w:jc w:val="both"/>
        <w:rPr>
          <w:rFonts w:ascii="Times New Roman" w:hAnsi="Times New Roman"/>
          <w:sz w:val="24"/>
          <w:szCs w:val="24"/>
        </w:rPr>
      </w:pPr>
      <w:r w:rsidRPr="00B31FE8">
        <w:rPr>
          <w:rFonts w:ascii="Times New Roman" w:hAnsi="Times New Roman"/>
          <w:sz w:val="24"/>
          <w:szCs w:val="24"/>
        </w:rPr>
        <w:t>At the end of the course, the learners will be able to;</w:t>
      </w:r>
    </w:p>
    <w:p w:rsidR="00AD4A0A" w:rsidRPr="00B31FE8" w:rsidRDefault="00AD4A0A" w:rsidP="00AD4A0A">
      <w:pPr>
        <w:spacing w:after="0" w:line="240" w:lineRule="auto"/>
        <w:jc w:val="both"/>
        <w:rPr>
          <w:rFonts w:ascii="Times New Roman" w:hAnsi="Times New Roman"/>
          <w:sz w:val="24"/>
          <w:szCs w:val="24"/>
        </w:rPr>
      </w:pPr>
      <w:r w:rsidRPr="00BA7CA1">
        <w:rPr>
          <w:rFonts w:ascii="Times New Roman" w:hAnsi="Times New Roman"/>
          <w:sz w:val="24"/>
          <w:szCs w:val="24"/>
        </w:rPr>
        <w:t>1.</w:t>
      </w:r>
      <w:r w:rsidRPr="00B31FE8">
        <w:rPr>
          <w:rFonts w:ascii="Times New Roman" w:hAnsi="Times New Roman"/>
          <w:sz w:val="24"/>
          <w:szCs w:val="24"/>
        </w:rPr>
        <w:t xml:space="preserve"> Explain the </w:t>
      </w:r>
      <w:r w:rsidR="00933DEA">
        <w:rPr>
          <w:rFonts w:ascii="Times New Roman" w:hAnsi="Times New Roman"/>
          <w:sz w:val="24"/>
          <w:szCs w:val="24"/>
        </w:rPr>
        <w:t xml:space="preserve">organs and functions of </w:t>
      </w:r>
      <w:r w:rsidR="00933DEA" w:rsidRPr="00933DEA">
        <w:rPr>
          <w:rFonts w:ascii="Times New Roman" w:hAnsi="Times New Roman"/>
          <w:sz w:val="24"/>
          <w:szCs w:val="24"/>
        </w:rPr>
        <w:t>Respiratory System</w:t>
      </w:r>
      <w:r w:rsidRPr="00B31FE8">
        <w:rPr>
          <w:rFonts w:ascii="Times New Roman" w:hAnsi="Times New Roman"/>
          <w:sz w:val="24"/>
          <w:szCs w:val="24"/>
        </w:rPr>
        <w:t>.</w:t>
      </w:r>
    </w:p>
    <w:p w:rsidR="00AD4A0A" w:rsidRPr="00B31FE8" w:rsidRDefault="00AD4A0A" w:rsidP="00AD4A0A">
      <w:pPr>
        <w:spacing w:after="0" w:line="240" w:lineRule="auto"/>
        <w:jc w:val="both"/>
        <w:rPr>
          <w:rFonts w:ascii="Times New Roman" w:hAnsi="Times New Roman"/>
          <w:sz w:val="24"/>
          <w:szCs w:val="24"/>
        </w:rPr>
      </w:pPr>
      <w:r>
        <w:rPr>
          <w:rFonts w:ascii="Times New Roman" w:hAnsi="Times New Roman"/>
          <w:sz w:val="24"/>
          <w:szCs w:val="24"/>
        </w:rPr>
        <w:t xml:space="preserve">2. Outline </w:t>
      </w:r>
      <w:r w:rsidRPr="00B31FE8">
        <w:rPr>
          <w:rFonts w:ascii="Times New Roman" w:hAnsi="Times New Roman"/>
          <w:sz w:val="24"/>
          <w:szCs w:val="24"/>
        </w:rPr>
        <w:t xml:space="preserve">the </w:t>
      </w:r>
      <w:r w:rsidR="004C4230">
        <w:rPr>
          <w:rFonts w:ascii="Times New Roman" w:hAnsi="Times New Roman"/>
          <w:sz w:val="24"/>
          <w:szCs w:val="24"/>
        </w:rPr>
        <w:t xml:space="preserve">structure of organs of </w:t>
      </w:r>
      <w:r w:rsidR="004C4230" w:rsidRPr="004C4230">
        <w:rPr>
          <w:rFonts w:ascii="Times New Roman" w:hAnsi="Times New Roman"/>
          <w:sz w:val="24"/>
          <w:szCs w:val="24"/>
        </w:rPr>
        <w:t>Gastro Intestinal System</w:t>
      </w:r>
      <w:r w:rsidRPr="00B31FE8">
        <w:rPr>
          <w:rFonts w:ascii="Times New Roman" w:hAnsi="Times New Roman"/>
          <w:sz w:val="24"/>
          <w:szCs w:val="24"/>
        </w:rPr>
        <w:t>.</w:t>
      </w:r>
    </w:p>
    <w:p w:rsidR="00AD4A0A" w:rsidRPr="00B31FE8" w:rsidRDefault="00AD4A0A" w:rsidP="00AD4A0A">
      <w:pPr>
        <w:spacing w:after="0" w:line="240" w:lineRule="auto"/>
        <w:jc w:val="both"/>
        <w:rPr>
          <w:rFonts w:ascii="Times New Roman" w:hAnsi="Times New Roman"/>
          <w:sz w:val="24"/>
          <w:szCs w:val="24"/>
        </w:rPr>
      </w:pPr>
      <w:r>
        <w:rPr>
          <w:rFonts w:ascii="Times New Roman" w:hAnsi="Times New Roman"/>
          <w:sz w:val="24"/>
          <w:szCs w:val="24"/>
        </w:rPr>
        <w:t xml:space="preserve">3. </w:t>
      </w:r>
      <w:r w:rsidRPr="00B31FE8">
        <w:rPr>
          <w:rFonts w:ascii="Times New Roman" w:hAnsi="Times New Roman"/>
          <w:sz w:val="24"/>
          <w:szCs w:val="24"/>
        </w:rPr>
        <w:t xml:space="preserve">Discuss about the </w:t>
      </w:r>
      <w:r w:rsidR="004C4230" w:rsidRPr="004C4230">
        <w:rPr>
          <w:rFonts w:ascii="Times New Roman" w:hAnsi="Times New Roman"/>
          <w:sz w:val="24"/>
          <w:szCs w:val="24"/>
        </w:rPr>
        <w:t>Musculoskeletal</w:t>
      </w:r>
      <w:r w:rsidR="004C4230">
        <w:rPr>
          <w:rFonts w:ascii="Times New Roman" w:hAnsi="Times New Roman"/>
          <w:sz w:val="24"/>
          <w:szCs w:val="24"/>
        </w:rPr>
        <w:t xml:space="preserve"> and </w:t>
      </w:r>
      <w:r w:rsidR="004C4230" w:rsidRPr="004C4230">
        <w:rPr>
          <w:rFonts w:ascii="Times New Roman" w:hAnsi="Times New Roman"/>
          <w:sz w:val="24"/>
          <w:szCs w:val="24"/>
        </w:rPr>
        <w:t>Nervous System</w:t>
      </w:r>
      <w:r w:rsidRPr="00B31FE8">
        <w:rPr>
          <w:rFonts w:ascii="Times New Roman" w:hAnsi="Times New Roman"/>
          <w:sz w:val="24"/>
          <w:szCs w:val="24"/>
        </w:rPr>
        <w:t xml:space="preserve">. </w:t>
      </w:r>
    </w:p>
    <w:p w:rsidR="00AD4A0A" w:rsidRPr="00B31FE8" w:rsidRDefault="00AD4A0A" w:rsidP="00AD4A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 </w:t>
      </w:r>
      <w:r w:rsidRPr="00B31FE8">
        <w:rPr>
          <w:rFonts w:ascii="Times New Roman" w:hAnsi="Times New Roman"/>
          <w:sz w:val="24"/>
          <w:szCs w:val="24"/>
        </w:rPr>
        <w:t xml:space="preserve">Describe the </w:t>
      </w:r>
      <w:r w:rsidR="004C4230">
        <w:rPr>
          <w:rFonts w:ascii="Times New Roman" w:hAnsi="Times New Roman"/>
          <w:sz w:val="24"/>
          <w:szCs w:val="24"/>
        </w:rPr>
        <w:t xml:space="preserve">features of </w:t>
      </w:r>
      <w:r w:rsidR="004C4230" w:rsidRPr="004C4230">
        <w:rPr>
          <w:rFonts w:ascii="Times New Roman" w:hAnsi="Times New Roman"/>
          <w:sz w:val="24"/>
          <w:szCs w:val="24"/>
        </w:rPr>
        <w:t>Circulatory system</w:t>
      </w:r>
      <w:r w:rsidR="004C4230">
        <w:rPr>
          <w:rFonts w:ascii="Times New Roman" w:hAnsi="Times New Roman"/>
          <w:sz w:val="24"/>
          <w:szCs w:val="24"/>
        </w:rPr>
        <w:t xml:space="preserve"> and </w:t>
      </w:r>
      <w:r w:rsidR="004C4230" w:rsidRPr="004C4230">
        <w:rPr>
          <w:rFonts w:ascii="Times New Roman" w:hAnsi="Times New Roman"/>
          <w:sz w:val="24"/>
          <w:szCs w:val="24"/>
        </w:rPr>
        <w:t>Endocrine System</w:t>
      </w:r>
      <w:r w:rsidRPr="00B31FE8">
        <w:rPr>
          <w:rFonts w:ascii="Times New Roman" w:hAnsi="Times New Roman"/>
          <w:sz w:val="24"/>
          <w:szCs w:val="24"/>
        </w:rPr>
        <w:t>.</w:t>
      </w:r>
    </w:p>
    <w:p w:rsidR="00AD4A0A" w:rsidRPr="004C4230" w:rsidRDefault="00AD4A0A" w:rsidP="00AD4A0A">
      <w:pPr>
        <w:spacing w:after="0" w:line="240" w:lineRule="auto"/>
        <w:jc w:val="both"/>
        <w:rPr>
          <w:rFonts w:ascii="Times New Roman" w:hAnsi="Times New Roman"/>
          <w:sz w:val="24"/>
          <w:szCs w:val="24"/>
        </w:rPr>
      </w:pPr>
      <w:r>
        <w:rPr>
          <w:rFonts w:ascii="Times New Roman" w:hAnsi="Times New Roman"/>
          <w:sz w:val="24"/>
          <w:szCs w:val="24"/>
        </w:rPr>
        <w:t xml:space="preserve">5. </w:t>
      </w:r>
      <w:r w:rsidRPr="00B31FE8">
        <w:rPr>
          <w:rFonts w:ascii="Times New Roman" w:hAnsi="Times New Roman"/>
          <w:sz w:val="24"/>
          <w:szCs w:val="24"/>
        </w:rPr>
        <w:t xml:space="preserve">Compile the information </w:t>
      </w:r>
      <w:r w:rsidR="004C4230">
        <w:rPr>
          <w:rFonts w:ascii="Times New Roman" w:hAnsi="Times New Roman"/>
          <w:sz w:val="24"/>
          <w:szCs w:val="24"/>
        </w:rPr>
        <w:t xml:space="preserve">on </w:t>
      </w:r>
      <w:r w:rsidR="004C4230" w:rsidRPr="004C4230">
        <w:rPr>
          <w:rFonts w:ascii="Times New Roman" w:hAnsi="Times New Roman"/>
          <w:sz w:val="24"/>
          <w:szCs w:val="24"/>
        </w:rPr>
        <w:t>Reproductive and urinary System</w:t>
      </w:r>
      <w:r w:rsidRPr="004C4230">
        <w:rPr>
          <w:rFonts w:ascii="Times New Roman" w:hAnsi="Times New Roman"/>
          <w:sz w:val="24"/>
          <w:szCs w:val="24"/>
        </w:rPr>
        <w:t xml:space="preserve">. </w:t>
      </w:r>
    </w:p>
    <w:p w:rsidR="00AD4A0A" w:rsidRPr="004C4230" w:rsidRDefault="00AD4A0A" w:rsidP="00B91FA6">
      <w:pPr>
        <w:tabs>
          <w:tab w:val="left" w:pos="851"/>
          <w:tab w:val="left" w:pos="993"/>
        </w:tabs>
        <w:spacing w:after="0" w:line="240" w:lineRule="auto"/>
        <w:jc w:val="both"/>
        <w:rPr>
          <w:rFonts w:ascii="Times New Roman" w:hAnsi="Times New Roman"/>
          <w:sz w:val="24"/>
          <w:szCs w:val="24"/>
        </w:rPr>
      </w:pPr>
    </w:p>
    <w:p w:rsidR="00995546" w:rsidRDefault="00995546" w:rsidP="00B91FA6">
      <w:pPr>
        <w:tabs>
          <w:tab w:val="left" w:pos="851"/>
          <w:tab w:val="left" w:pos="993"/>
        </w:tabs>
        <w:spacing w:after="0" w:line="240" w:lineRule="auto"/>
        <w:jc w:val="both"/>
        <w:rPr>
          <w:rFonts w:ascii="Times New Roman" w:hAnsi="Times New Roman"/>
          <w:sz w:val="24"/>
          <w:szCs w:val="24"/>
        </w:rPr>
      </w:pPr>
      <w:r w:rsidRPr="00327C4B">
        <w:rPr>
          <w:rFonts w:ascii="Times New Roman" w:hAnsi="Times New Roman"/>
          <w:b/>
          <w:sz w:val="24"/>
          <w:szCs w:val="24"/>
        </w:rPr>
        <w:t xml:space="preserve">UNIT </w:t>
      </w:r>
      <w:r>
        <w:rPr>
          <w:rFonts w:ascii="Times New Roman" w:hAnsi="Times New Roman"/>
          <w:b/>
          <w:sz w:val="24"/>
          <w:szCs w:val="24"/>
        </w:rPr>
        <w:t>- I</w:t>
      </w:r>
      <w:r w:rsidR="00B91FA6" w:rsidRPr="00327C4B">
        <w:rPr>
          <w:rFonts w:ascii="Times New Roman" w:hAnsi="Times New Roman"/>
          <w:sz w:val="24"/>
          <w:szCs w:val="24"/>
        </w:rPr>
        <w:t xml:space="preserve"> </w:t>
      </w:r>
    </w:p>
    <w:p w:rsidR="00B91FA6" w:rsidRPr="00B31FE8" w:rsidRDefault="00B91FA6" w:rsidP="00B91FA6">
      <w:pPr>
        <w:tabs>
          <w:tab w:val="left" w:pos="851"/>
          <w:tab w:val="left" w:pos="993"/>
        </w:tabs>
        <w:spacing w:after="0" w:line="240" w:lineRule="auto"/>
        <w:jc w:val="both"/>
        <w:rPr>
          <w:rFonts w:ascii="Times New Roman" w:hAnsi="Times New Roman"/>
          <w:sz w:val="24"/>
          <w:szCs w:val="24"/>
        </w:rPr>
      </w:pPr>
      <w:r w:rsidRPr="00B31FE8">
        <w:rPr>
          <w:rFonts w:ascii="Times New Roman" w:hAnsi="Times New Roman"/>
          <w:sz w:val="24"/>
          <w:szCs w:val="24"/>
        </w:rPr>
        <w:t>Introduction to applie</w:t>
      </w:r>
      <w:r>
        <w:rPr>
          <w:rFonts w:ascii="Times New Roman" w:hAnsi="Times New Roman"/>
          <w:sz w:val="24"/>
          <w:szCs w:val="24"/>
        </w:rPr>
        <w:t xml:space="preserve">d human anatomy and physiology; </w:t>
      </w:r>
      <w:r w:rsidRPr="00B31FE8">
        <w:rPr>
          <w:rFonts w:ascii="Times New Roman" w:hAnsi="Times New Roman"/>
          <w:b/>
          <w:sz w:val="24"/>
          <w:szCs w:val="24"/>
        </w:rPr>
        <w:t>Respiratory System:</w:t>
      </w:r>
      <w:r>
        <w:rPr>
          <w:rFonts w:ascii="Times New Roman" w:hAnsi="Times New Roman"/>
          <w:b/>
          <w:sz w:val="24"/>
          <w:szCs w:val="24"/>
        </w:rPr>
        <w:t xml:space="preserve"> </w:t>
      </w:r>
      <w:r w:rsidRPr="00B31FE8">
        <w:rPr>
          <w:rFonts w:ascii="Times New Roman" w:hAnsi="Times New Roman"/>
          <w:sz w:val="24"/>
          <w:szCs w:val="24"/>
        </w:rPr>
        <w:t>Different organs of the Respiratory System.</w:t>
      </w:r>
      <w:r>
        <w:rPr>
          <w:rFonts w:ascii="Times New Roman" w:hAnsi="Times New Roman"/>
          <w:sz w:val="24"/>
          <w:szCs w:val="24"/>
        </w:rPr>
        <w:t xml:space="preserve"> </w:t>
      </w:r>
      <w:r w:rsidRPr="00B31FE8">
        <w:rPr>
          <w:rFonts w:ascii="Times New Roman" w:hAnsi="Times New Roman"/>
          <w:sz w:val="24"/>
          <w:szCs w:val="24"/>
        </w:rPr>
        <w:t>Functions of the different or</w:t>
      </w:r>
      <w:r>
        <w:rPr>
          <w:rFonts w:ascii="Times New Roman" w:hAnsi="Times New Roman"/>
          <w:sz w:val="24"/>
          <w:szCs w:val="24"/>
        </w:rPr>
        <w:t xml:space="preserve">gans of the Respiratory System. </w:t>
      </w:r>
      <w:r w:rsidRPr="00B31FE8">
        <w:rPr>
          <w:rFonts w:ascii="Times New Roman" w:hAnsi="Times New Roman"/>
          <w:b/>
          <w:sz w:val="24"/>
          <w:szCs w:val="24"/>
        </w:rPr>
        <w:t>Special Sensory Organs:</w:t>
      </w:r>
      <w:r>
        <w:rPr>
          <w:rFonts w:ascii="Times New Roman" w:hAnsi="Times New Roman"/>
          <w:sz w:val="24"/>
          <w:szCs w:val="24"/>
        </w:rPr>
        <w:t xml:space="preserve"> </w:t>
      </w:r>
      <w:r w:rsidRPr="00B31FE8">
        <w:rPr>
          <w:rFonts w:ascii="Times New Roman" w:hAnsi="Times New Roman"/>
          <w:sz w:val="24"/>
          <w:szCs w:val="24"/>
        </w:rPr>
        <w:t xml:space="preserve">Introduction to special sensory organs. Function and functions of eye, ear, nose, tongue, and skin. </w:t>
      </w:r>
    </w:p>
    <w:p w:rsidR="00B91FA6" w:rsidRDefault="00B91FA6" w:rsidP="00B91FA6">
      <w:pPr>
        <w:tabs>
          <w:tab w:val="left" w:pos="851"/>
          <w:tab w:val="left" w:pos="993"/>
        </w:tabs>
        <w:spacing w:after="0" w:line="240" w:lineRule="auto"/>
        <w:rPr>
          <w:rFonts w:ascii="Times New Roman" w:hAnsi="Times New Roman"/>
          <w:b/>
          <w:sz w:val="24"/>
          <w:szCs w:val="24"/>
        </w:rPr>
      </w:pPr>
    </w:p>
    <w:p w:rsidR="00AA521F" w:rsidRDefault="00AA521F" w:rsidP="00B91FA6">
      <w:pPr>
        <w:tabs>
          <w:tab w:val="left" w:pos="851"/>
          <w:tab w:val="left" w:pos="993"/>
        </w:tabs>
        <w:spacing w:after="0" w:line="240" w:lineRule="auto"/>
        <w:jc w:val="both"/>
        <w:rPr>
          <w:rFonts w:ascii="Times New Roman" w:hAnsi="Times New Roman"/>
          <w:sz w:val="24"/>
          <w:szCs w:val="24"/>
        </w:rPr>
      </w:pPr>
      <w:r w:rsidRPr="00327C4B">
        <w:rPr>
          <w:rFonts w:ascii="Times New Roman" w:hAnsi="Times New Roman"/>
          <w:b/>
          <w:sz w:val="24"/>
          <w:szCs w:val="24"/>
        </w:rPr>
        <w:t xml:space="preserve">UNIT </w:t>
      </w:r>
      <w:r>
        <w:rPr>
          <w:rFonts w:ascii="Times New Roman" w:hAnsi="Times New Roman"/>
          <w:b/>
          <w:sz w:val="24"/>
          <w:szCs w:val="24"/>
        </w:rPr>
        <w:t>- II</w:t>
      </w:r>
      <w:r w:rsidR="00B91FA6" w:rsidRPr="00327C4B">
        <w:rPr>
          <w:rFonts w:ascii="Times New Roman" w:hAnsi="Times New Roman"/>
          <w:sz w:val="24"/>
          <w:szCs w:val="24"/>
        </w:rPr>
        <w:t xml:space="preserve"> </w:t>
      </w:r>
    </w:p>
    <w:p w:rsidR="00B91FA6" w:rsidRPr="00B31FE8" w:rsidRDefault="00933DEA" w:rsidP="00B91FA6">
      <w:pPr>
        <w:tabs>
          <w:tab w:val="left" w:pos="851"/>
          <w:tab w:val="left" w:pos="993"/>
        </w:tabs>
        <w:spacing w:after="0" w:line="240" w:lineRule="auto"/>
        <w:jc w:val="both"/>
        <w:rPr>
          <w:rFonts w:ascii="Times New Roman" w:hAnsi="Times New Roman"/>
          <w:sz w:val="24"/>
          <w:szCs w:val="24"/>
        </w:rPr>
      </w:pPr>
      <w:r>
        <w:rPr>
          <w:rFonts w:ascii="Times New Roman" w:hAnsi="Times New Roman"/>
          <w:b/>
          <w:sz w:val="24"/>
          <w:szCs w:val="24"/>
        </w:rPr>
        <w:t>Gastro Intestinal System</w:t>
      </w:r>
      <w:r w:rsidR="00B91FA6">
        <w:rPr>
          <w:rFonts w:ascii="Times New Roman" w:hAnsi="Times New Roman"/>
          <w:b/>
          <w:sz w:val="24"/>
          <w:szCs w:val="24"/>
        </w:rPr>
        <w:t xml:space="preserve">: </w:t>
      </w:r>
      <w:r w:rsidR="00B91FA6" w:rsidRPr="00B31FE8">
        <w:rPr>
          <w:rFonts w:ascii="Times New Roman" w:hAnsi="Times New Roman"/>
          <w:sz w:val="24"/>
          <w:szCs w:val="24"/>
        </w:rPr>
        <w:t xml:space="preserve">Different organs associated with the Gastro Intestinal system: (Salivary glands, Pancreas, Liver and Gall bladder and others). </w:t>
      </w:r>
    </w:p>
    <w:p w:rsidR="00B91FA6" w:rsidRDefault="00B91FA6" w:rsidP="00B91FA6">
      <w:pPr>
        <w:tabs>
          <w:tab w:val="left" w:pos="851"/>
          <w:tab w:val="left" w:pos="993"/>
        </w:tabs>
        <w:spacing w:after="0" w:line="240" w:lineRule="auto"/>
        <w:rPr>
          <w:rFonts w:ascii="Times New Roman" w:hAnsi="Times New Roman"/>
          <w:b/>
          <w:sz w:val="24"/>
          <w:szCs w:val="24"/>
        </w:rPr>
      </w:pPr>
    </w:p>
    <w:p w:rsidR="00F92BEE" w:rsidRDefault="00F92BEE" w:rsidP="00B91FA6">
      <w:pPr>
        <w:tabs>
          <w:tab w:val="left" w:pos="851"/>
          <w:tab w:val="left" w:pos="993"/>
        </w:tabs>
        <w:spacing w:after="0" w:line="240" w:lineRule="auto"/>
        <w:jc w:val="both"/>
        <w:rPr>
          <w:rFonts w:ascii="Times New Roman" w:hAnsi="Times New Roman"/>
          <w:sz w:val="24"/>
          <w:szCs w:val="24"/>
        </w:rPr>
      </w:pPr>
      <w:r w:rsidRPr="00327C4B">
        <w:rPr>
          <w:rFonts w:ascii="Times New Roman" w:hAnsi="Times New Roman"/>
          <w:b/>
          <w:sz w:val="24"/>
          <w:szCs w:val="24"/>
        </w:rPr>
        <w:t xml:space="preserve">UNIT </w:t>
      </w:r>
      <w:r>
        <w:rPr>
          <w:rFonts w:ascii="Times New Roman" w:hAnsi="Times New Roman"/>
          <w:b/>
          <w:sz w:val="24"/>
          <w:szCs w:val="24"/>
        </w:rPr>
        <w:t>- III</w:t>
      </w:r>
      <w:r w:rsidR="00B91FA6" w:rsidRPr="00327C4B">
        <w:rPr>
          <w:rFonts w:ascii="Times New Roman" w:hAnsi="Times New Roman"/>
          <w:sz w:val="24"/>
          <w:szCs w:val="24"/>
        </w:rPr>
        <w:t xml:space="preserve"> </w:t>
      </w:r>
    </w:p>
    <w:p w:rsidR="00B91FA6" w:rsidRPr="00B31FE8" w:rsidRDefault="004C4230" w:rsidP="00B91FA6">
      <w:pPr>
        <w:tabs>
          <w:tab w:val="left" w:pos="851"/>
          <w:tab w:val="left" w:pos="993"/>
        </w:tabs>
        <w:spacing w:after="0" w:line="240" w:lineRule="auto"/>
        <w:jc w:val="both"/>
        <w:rPr>
          <w:rFonts w:ascii="Times New Roman" w:hAnsi="Times New Roman"/>
          <w:sz w:val="24"/>
          <w:szCs w:val="24"/>
        </w:rPr>
      </w:pPr>
      <w:r>
        <w:rPr>
          <w:rFonts w:ascii="Times New Roman" w:hAnsi="Times New Roman"/>
          <w:b/>
          <w:sz w:val="24"/>
          <w:szCs w:val="24"/>
        </w:rPr>
        <w:t>Musculoskeletal and skin</w:t>
      </w:r>
      <w:r w:rsidR="00F92BEE" w:rsidRPr="00B31FE8">
        <w:rPr>
          <w:rFonts w:ascii="Times New Roman" w:hAnsi="Times New Roman"/>
          <w:b/>
          <w:sz w:val="24"/>
          <w:szCs w:val="24"/>
        </w:rPr>
        <w:t>:</w:t>
      </w:r>
      <w:r w:rsidR="00B91FA6" w:rsidRPr="00B31FE8">
        <w:rPr>
          <w:rFonts w:ascii="Times New Roman" w:hAnsi="Times New Roman"/>
          <w:sz w:val="24"/>
          <w:szCs w:val="24"/>
        </w:rPr>
        <w:t xml:space="preserve"> Introduction of musculo-skeleton system. Different parts of involved in skeleton system. Function of skeleton.  Parts and function of skin. </w:t>
      </w:r>
      <w:r w:rsidR="00B91FA6" w:rsidRPr="00B31FE8">
        <w:rPr>
          <w:rFonts w:ascii="Times New Roman" w:hAnsi="Times New Roman"/>
          <w:b/>
          <w:sz w:val="24"/>
          <w:szCs w:val="24"/>
        </w:rPr>
        <w:t>Nervous System:</w:t>
      </w:r>
      <w:r w:rsidR="00B91FA6" w:rsidRPr="00B31FE8">
        <w:rPr>
          <w:rFonts w:ascii="Times New Roman" w:hAnsi="Times New Roman"/>
          <w:sz w:val="24"/>
          <w:szCs w:val="24"/>
        </w:rPr>
        <w:t xml:space="preserve"> Introduction to nervous system. Different organs and function of central nervous system (CNS) and peripheral nervous system PNS and related to infection </w:t>
      </w:r>
    </w:p>
    <w:p w:rsidR="00B91FA6" w:rsidRDefault="00B91FA6" w:rsidP="00B91FA6">
      <w:pPr>
        <w:tabs>
          <w:tab w:val="left" w:pos="851"/>
          <w:tab w:val="left" w:pos="993"/>
        </w:tabs>
        <w:spacing w:after="0" w:line="240" w:lineRule="auto"/>
        <w:rPr>
          <w:rFonts w:ascii="Times New Roman" w:hAnsi="Times New Roman"/>
          <w:b/>
          <w:sz w:val="24"/>
          <w:szCs w:val="24"/>
        </w:rPr>
      </w:pPr>
    </w:p>
    <w:p w:rsidR="00207907" w:rsidRDefault="00207907" w:rsidP="00B91FA6">
      <w:pPr>
        <w:tabs>
          <w:tab w:val="left" w:pos="851"/>
          <w:tab w:val="left" w:pos="993"/>
        </w:tabs>
        <w:spacing w:after="0" w:line="240" w:lineRule="auto"/>
        <w:jc w:val="both"/>
        <w:rPr>
          <w:rFonts w:ascii="Times New Roman" w:hAnsi="Times New Roman"/>
          <w:sz w:val="24"/>
          <w:szCs w:val="24"/>
        </w:rPr>
      </w:pPr>
      <w:r w:rsidRPr="00327C4B">
        <w:rPr>
          <w:rFonts w:ascii="Times New Roman" w:hAnsi="Times New Roman"/>
          <w:b/>
          <w:sz w:val="24"/>
          <w:szCs w:val="24"/>
        </w:rPr>
        <w:t xml:space="preserve">UNIT </w:t>
      </w:r>
      <w:r>
        <w:rPr>
          <w:rFonts w:ascii="Times New Roman" w:hAnsi="Times New Roman"/>
          <w:b/>
          <w:sz w:val="24"/>
          <w:szCs w:val="24"/>
        </w:rPr>
        <w:t>- IV</w:t>
      </w:r>
      <w:r w:rsidR="00B91FA6" w:rsidRPr="00327C4B">
        <w:rPr>
          <w:rFonts w:ascii="Times New Roman" w:hAnsi="Times New Roman"/>
          <w:sz w:val="24"/>
          <w:szCs w:val="24"/>
        </w:rPr>
        <w:t xml:space="preserve"> </w:t>
      </w:r>
    </w:p>
    <w:p w:rsidR="00B91FA6" w:rsidRPr="00B31FE8" w:rsidRDefault="004C4230" w:rsidP="00B91FA6">
      <w:pPr>
        <w:tabs>
          <w:tab w:val="left" w:pos="851"/>
          <w:tab w:val="left" w:pos="993"/>
        </w:tabs>
        <w:spacing w:after="0" w:line="240" w:lineRule="auto"/>
        <w:jc w:val="both"/>
        <w:rPr>
          <w:rFonts w:ascii="Times New Roman" w:hAnsi="Times New Roman"/>
          <w:sz w:val="24"/>
          <w:szCs w:val="24"/>
        </w:rPr>
      </w:pPr>
      <w:r>
        <w:rPr>
          <w:rFonts w:ascii="Times New Roman" w:hAnsi="Times New Roman"/>
          <w:b/>
          <w:sz w:val="24"/>
          <w:szCs w:val="24"/>
        </w:rPr>
        <w:t>Circulatory system</w:t>
      </w:r>
      <w:r w:rsidR="00207907" w:rsidRPr="00B31FE8">
        <w:rPr>
          <w:rFonts w:ascii="Times New Roman" w:hAnsi="Times New Roman"/>
          <w:b/>
          <w:sz w:val="24"/>
          <w:szCs w:val="24"/>
        </w:rPr>
        <w:t>:</w:t>
      </w:r>
      <w:r w:rsidR="00B91FA6" w:rsidRPr="00B31FE8">
        <w:rPr>
          <w:rFonts w:ascii="Times New Roman" w:hAnsi="Times New Roman"/>
          <w:sz w:val="24"/>
          <w:szCs w:val="24"/>
        </w:rPr>
        <w:t xml:space="preserve"> </w:t>
      </w:r>
      <w:r w:rsidR="00B91FA6" w:rsidRPr="002B552F">
        <w:rPr>
          <w:rFonts w:ascii="Times New Roman" w:hAnsi="Times New Roman"/>
          <w:sz w:val="24"/>
          <w:szCs w:val="24"/>
        </w:rPr>
        <w:t>Blood -</w:t>
      </w:r>
      <w:r w:rsidR="00B91FA6" w:rsidRPr="00B31FE8">
        <w:rPr>
          <w:rFonts w:ascii="Times New Roman" w:hAnsi="Times New Roman"/>
          <w:sz w:val="24"/>
          <w:szCs w:val="24"/>
        </w:rPr>
        <w:t xml:space="preserve"> Site of formation, composition, functions of blood cells, Different parts of the circulatory system and its function. </w:t>
      </w:r>
      <w:r w:rsidR="00B91FA6" w:rsidRPr="00B31FE8">
        <w:rPr>
          <w:rFonts w:ascii="Times New Roman" w:hAnsi="Times New Roman"/>
          <w:b/>
          <w:sz w:val="24"/>
          <w:szCs w:val="24"/>
        </w:rPr>
        <w:t>Endocrine System:</w:t>
      </w:r>
      <w:r w:rsidR="00B91FA6" w:rsidRPr="00B31FE8">
        <w:rPr>
          <w:rFonts w:ascii="Times New Roman" w:hAnsi="Times New Roman"/>
          <w:sz w:val="24"/>
          <w:szCs w:val="24"/>
        </w:rPr>
        <w:t xml:space="preserve"> Introduction to endocrine system. </w:t>
      </w:r>
    </w:p>
    <w:p w:rsidR="00B91FA6" w:rsidRDefault="00B91FA6" w:rsidP="00B91FA6">
      <w:pPr>
        <w:tabs>
          <w:tab w:val="left" w:pos="851"/>
          <w:tab w:val="left" w:pos="993"/>
        </w:tabs>
        <w:spacing w:after="0" w:line="240" w:lineRule="auto"/>
        <w:rPr>
          <w:rFonts w:ascii="Times New Roman" w:hAnsi="Times New Roman"/>
          <w:b/>
          <w:sz w:val="24"/>
          <w:szCs w:val="24"/>
        </w:rPr>
      </w:pPr>
    </w:p>
    <w:p w:rsidR="001924C7" w:rsidRDefault="001924C7" w:rsidP="00B91FA6">
      <w:pPr>
        <w:tabs>
          <w:tab w:val="left" w:pos="851"/>
          <w:tab w:val="left" w:pos="993"/>
        </w:tabs>
        <w:spacing w:after="0" w:line="240" w:lineRule="auto"/>
        <w:jc w:val="both"/>
        <w:rPr>
          <w:rFonts w:ascii="Times New Roman" w:hAnsi="Times New Roman"/>
          <w:sz w:val="24"/>
          <w:szCs w:val="24"/>
        </w:rPr>
      </w:pPr>
      <w:r>
        <w:rPr>
          <w:rFonts w:ascii="Times New Roman" w:hAnsi="Times New Roman"/>
          <w:b/>
          <w:sz w:val="24"/>
          <w:szCs w:val="24"/>
        </w:rPr>
        <w:t>UNIT - V</w:t>
      </w:r>
      <w:r w:rsidR="00B91FA6" w:rsidRPr="00327C4B">
        <w:rPr>
          <w:rFonts w:ascii="Times New Roman" w:hAnsi="Times New Roman"/>
          <w:sz w:val="24"/>
          <w:szCs w:val="24"/>
        </w:rPr>
        <w:t xml:space="preserve"> </w:t>
      </w:r>
    </w:p>
    <w:p w:rsidR="00B91FA6" w:rsidRPr="00B31FE8" w:rsidRDefault="004C4230" w:rsidP="00B91FA6">
      <w:pPr>
        <w:tabs>
          <w:tab w:val="left" w:pos="851"/>
          <w:tab w:val="left" w:pos="993"/>
        </w:tabs>
        <w:spacing w:after="0" w:line="240" w:lineRule="auto"/>
        <w:jc w:val="both"/>
        <w:rPr>
          <w:rFonts w:ascii="Times New Roman" w:hAnsi="Times New Roman"/>
          <w:sz w:val="24"/>
          <w:szCs w:val="24"/>
        </w:rPr>
      </w:pPr>
      <w:r>
        <w:rPr>
          <w:rFonts w:ascii="Times New Roman" w:hAnsi="Times New Roman"/>
          <w:b/>
          <w:sz w:val="24"/>
          <w:szCs w:val="24"/>
        </w:rPr>
        <w:t>Reproductive</w:t>
      </w:r>
      <w:r w:rsidRPr="00B31FE8">
        <w:rPr>
          <w:rFonts w:ascii="Times New Roman" w:hAnsi="Times New Roman"/>
          <w:b/>
          <w:sz w:val="24"/>
          <w:szCs w:val="24"/>
        </w:rPr>
        <w:t xml:space="preserve"> System</w:t>
      </w:r>
      <w:r w:rsidR="001924C7" w:rsidRPr="00B31FE8">
        <w:rPr>
          <w:rFonts w:ascii="Times New Roman" w:hAnsi="Times New Roman"/>
          <w:b/>
          <w:sz w:val="24"/>
          <w:szCs w:val="24"/>
        </w:rPr>
        <w:t>:</w:t>
      </w:r>
      <w:r w:rsidR="00B91FA6" w:rsidRPr="00B31FE8">
        <w:rPr>
          <w:rFonts w:ascii="Times New Roman" w:hAnsi="Times New Roman"/>
          <w:b/>
          <w:sz w:val="24"/>
          <w:szCs w:val="24"/>
        </w:rPr>
        <w:t xml:space="preserve"> </w:t>
      </w:r>
      <w:r w:rsidR="00B91FA6" w:rsidRPr="00B31FE8">
        <w:rPr>
          <w:rFonts w:ascii="Times New Roman" w:hAnsi="Times New Roman"/>
          <w:sz w:val="24"/>
          <w:szCs w:val="24"/>
        </w:rPr>
        <w:t xml:space="preserve">Introduction Male reproductive system </w:t>
      </w:r>
      <w:r w:rsidR="00D85F0C">
        <w:rPr>
          <w:rFonts w:ascii="Times New Roman" w:hAnsi="Times New Roman"/>
          <w:sz w:val="24"/>
          <w:szCs w:val="24"/>
        </w:rPr>
        <w:t>-</w:t>
      </w:r>
      <w:r w:rsidR="00B91FA6" w:rsidRPr="00B31FE8">
        <w:rPr>
          <w:rFonts w:ascii="Times New Roman" w:hAnsi="Times New Roman"/>
          <w:sz w:val="24"/>
          <w:szCs w:val="24"/>
        </w:rPr>
        <w:t xml:space="preserve"> physiological</w:t>
      </w:r>
      <w:r w:rsidR="00B91FA6">
        <w:rPr>
          <w:rFonts w:ascii="Times New Roman" w:hAnsi="Times New Roman"/>
          <w:sz w:val="24"/>
          <w:szCs w:val="24"/>
        </w:rPr>
        <w:t xml:space="preserve"> </w:t>
      </w:r>
      <w:r w:rsidR="00B91FA6" w:rsidRPr="00B31FE8">
        <w:rPr>
          <w:rFonts w:ascii="Times New Roman" w:hAnsi="Times New Roman"/>
          <w:sz w:val="24"/>
          <w:szCs w:val="24"/>
        </w:rPr>
        <w:t xml:space="preserve">anatomy, spermatogenesis and its regulation, testicular hormones, composition of semen  Female reproductive system </w:t>
      </w:r>
      <w:r w:rsidR="00D85F0C">
        <w:rPr>
          <w:rFonts w:ascii="Times New Roman" w:hAnsi="Times New Roman"/>
          <w:sz w:val="24"/>
          <w:szCs w:val="24"/>
        </w:rPr>
        <w:t>-</w:t>
      </w:r>
      <w:r w:rsidR="00B91FA6" w:rsidRPr="00B31FE8">
        <w:rPr>
          <w:rFonts w:ascii="Times New Roman" w:hAnsi="Times New Roman"/>
          <w:sz w:val="24"/>
          <w:szCs w:val="24"/>
        </w:rPr>
        <w:t xml:space="preserve"> menstrual cycle, pregnancy and parturition, lactation and family planning. </w:t>
      </w:r>
      <w:r w:rsidR="00B91FA6" w:rsidRPr="00B31FE8">
        <w:rPr>
          <w:rFonts w:ascii="Times New Roman" w:hAnsi="Times New Roman"/>
          <w:b/>
          <w:sz w:val="24"/>
          <w:szCs w:val="24"/>
        </w:rPr>
        <w:t>Urinary System:</w:t>
      </w:r>
      <w:r w:rsidR="00B91FA6" w:rsidRPr="00B31FE8">
        <w:rPr>
          <w:rFonts w:ascii="Times New Roman" w:hAnsi="Times New Roman"/>
          <w:sz w:val="24"/>
          <w:szCs w:val="24"/>
        </w:rPr>
        <w:t xml:space="preserve"> Different organs and Functions of Urinary System.  Mechanism of urine formation and composition of urine.  </w:t>
      </w:r>
    </w:p>
    <w:p w:rsidR="00B91FA6" w:rsidRDefault="00B91FA6" w:rsidP="00B91FA6">
      <w:pPr>
        <w:spacing w:after="0" w:line="240" w:lineRule="auto"/>
        <w:jc w:val="both"/>
        <w:rPr>
          <w:rFonts w:ascii="Times New Roman" w:hAnsi="Times New Roman"/>
          <w:b/>
          <w:sz w:val="24"/>
          <w:szCs w:val="24"/>
        </w:rPr>
      </w:pPr>
    </w:p>
    <w:p w:rsidR="00B91FA6" w:rsidRPr="00323F2B" w:rsidRDefault="00B91FA6" w:rsidP="00B91FA6">
      <w:pPr>
        <w:spacing w:after="0" w:line="240" w:lineRule="auto"/>
        <w:jc w:val="both"/>
        <w:rPr>
          <w:rFonts w:ascii="Times New Roman" w:hAnsi="Times New Roman"/>
          <w:b/>
          <w:sz w:val="24"/>
          <w:szCs w:val="24"/>
        </w:rPr>
      </w:pPr>
      <w:r w:rsidRPr="00323F2B">
        <w:rPr>
          <w:rFonts w:ascii="Times New Roman" w:hAnsi="Times New Roman"/>
          <w:b/>
          <w:sz w:val="24"/>
          <w:szCs w:val="24"/>
        </w:rPr>
        <w:t>Text Books</w:t>
      </w:r>
    </w:p>
    <w:p w:rsidR="00B91FA6" w:rsidRPr="00B31FE8" w:rsidRDefault="00B91FA6" w:rsidP="007B190B">
      <w:pPr>
        <w:numPr>
          <w:ilvl w:val="0"/>
          <w:numId w:val="22"/>
        </w:numPr>
        <w:tabs>
          <w:tab w:val="left" w:pos="851"/>
          <w:tab w:val="left" w:pos="993"/>
        </w:tabs>
        <w:spacing w:after="0" w:line="240" w:lineRule="auto"/>
        <w:ind w:left="360"/>
        <w:jc w:val="both"/>
        <w:rPr>
          <w:rFonts w:ascii="Times New Roman" w:hAnsi="Times New Roman"/>
          <w:sz w:val="24"/>
          <w:szCs w:val="24"/>
        </w:rPr>
      </w:pPr>
      <w:r w:rsidRPr="00B31FE8">
        <w:rPr>
          <w:rFonts w:ascii="Times New Roman" w:hAnsi="Times New Roman"/>
          <w:sz w:val="24"/>
          <w:szCs w:val="24"/>
        </w:rPr>
        <w:t>Manipal Manual of Anatomy, 3</w:t>
      </w:r>
      <w:r w:rsidRPr="00B31FE8">
        <w:rPr>
          <w:rFonts w:ascii="Times New Roman" w:hAnsi="Times New Roman"/>
          <w:sz w:val="24"/>
          <w:szCs w:val="24"/>
          <w:vertAlign w:val="superscript"/>
        </w:rPr>
        <w:t>rd</w:t>
      </w:r>
      <w:r w:rsidRPr="00B31FE8">
        <w:rPr>
          <w:rFonts w:ascii="Times New Roman" w:hAnsi="Times New Roman"/>
          <w:sz w:val="24"/>
          <w:szCs w:val="24"/>
        </w:rPr>
        <w:t xml:space="preserve"> Edition</w:t>
      </w:r>
      <w:r>
        <w:rPr>
          <w:rFonts w:ascii="Times New Roman" w:hAnsi="Times New Roman"/>
          <w:sz w:val="24"/>
          <w:szCs w:val="24"/>
        </w:rPr>
        <w:t xml:space="preserve">. </w:t>
      </w:r>
      <w:r w:rsidRPr="00B31FE8">
        <w:rPr>
          <w:rFonts w:ascii="Times New Roman" w:hAnsi="Times New Roman"/>
          <w:sz w:val="24"/>
          <w:szCs w:val="24"/>
        </w:rPr>
        <w:t>Sampath Madhyastha, (2016) CBS Publishers and Distributors Pvt Ltd. Chennai.</w:t>
      </w:r>
    </w:p>
    <w:p w:rsidR="00B91FA6" w:rsidRPr="00B31FE8" w:rsidRDefault="00B91FA6" w:rsidP="007B190B">
      <w:pPr>
        <w:numPr>
          <w:ilvl w:val="0"/>
          <w:numId w:val="22"/>
        </w:numPr>
        <w:tabs>
          <w:tab w:val="left" w:pos="851"/>
          <w:tab w:val="left" w:pos="993"/>
        </w:tabs>
        <w:spacing w:after="0" w:line="240" w:lineRule="auto"/>
        <w:ind w:left="360"/>
        <w:jc w:val="both"/>
        <w:rPr>
          <w:rFonts w:ascii="Times New Roman" w:hAnsi="Times New Roman"/>
          <w:sz w:val="24"/>
          <w:szCs w:val="24"/>
        </w:rPr>
      </w:pPr>
      <w:r w:rsidRPr="00B31FE8">
        <w:rPr>
          <w:rFonts w:ascii="Times New Roman" w:hAnsi="Times New Roman"/>
          <w:sz w:val="24"/>
          <w:szCs w:val="24"/>
        </w:rPr>
        <w:t>Handbook of Human anatomy 3</w:t>
      </w:r>
      <w:r w:rsidRPr="00B31FE8">
        <w:rPr>
          <w:rFonts w:ascii="Times New Roman" w:hAnsi="Times New Roman"/>
          <w:sz w:val="24"/>
          <w:szCs w:val="24"/>
          <w:vertAlign w:val="superscript"/>
        </w:rPr>
        <w:t>rd</w:t>
      </w:r>
      <w:r w:rsidRPr="00B31FE8">
        <w:rPr>
          <w:rFonts w:ascii="Times New Roman" w:hAnsi="Times New Roman"/>
          <w:sz w:val="24"/>
          <w:szCs w:val="24"/>
        </w:rPr>
        <w:t xml:space="preserve"> Edition</w:t>
      </w:r>
      <w:r>
        <w:rPr>
          <w:rFonts w:ascii="Times New Roman" w:hAnsi="Times New Roman"/>
          <w:sz w:val="24"/>
          <w:szCs w:val="24"/>
        </w:rPr>
        <w:t xml:space="preserve">. </w:t>
      </w:r>
      <w:r w:rsidRPr="00B31FE8">
        <w:rPr>
          <w:rFonts w:ascii="Times New Roman" w:hAnsi="Times New Roman"/>
          <w:sz w:val="24"/>
          <w:szCs w:val="24"/>
        </w:rPr>
        <w:t>Chaurasia, B.D, (2005)</w:t>
      </w:r>
      <w:r>
        <w:rPr>
          <w:rFonts w:ascii="Times New Roman" w:hAnsi="Times New Roman"/>
          <w:sz w:val="24"/>
          <w:szCs w:val="24"/>
        </w:rPr>
        <w:t>.</w:t>
      </w:r>
      <w:r w:rsidRPr="00B31FE8">
        <w:rPr>
          <w:rFonts w:ascii="Times New Roman" w:hAnsi="Times New Roman"/>
          <w:sz w:val="24"/>
          <w:szCs w:val="24"/>
        </w:rPr>
        <w:t xml:space="preserve"> CBS Publishers and Distributors Pvt Ltd. Chennai.</w:t>
      </w:r>
    </w:p>
    <w:p w:rsidR="00B91FA6" w:rsidRPr="00B31FE8" w:rsidRDefault="00B91FA6" w:rsidP="007B190B">
      <w:pPr>
        <w:numPr>
          <w:ilvl w:val="0"/>
          <w:numId w:val="22"/>
        </w:numPr>
        <w:tabs>
          <w:tab w:val="left" w:pos="851"/>
          <w:tab w:val="left" w:pos="993"/>
        </w:tabs>
        <w:spacing w:after="0" w:line="240" w:lineRule="auto"/>
        <w:ind w:left="360"/>
        <w:jc w:val="both"/>
        <w:rPr>
          <w:rFonts w:ascii="Times New Roman" w:hAnsi="Times New Roman"/>
          <w:sz w:val="24"/>
          <w:szCs w:val="24"/>
        </w:rPr>
      </w:pPr>
      <w:r w:rsidRPr="00B31FE8">
        <w:rPr>
          <w:rFonts w:ascii="Times New Roman" w:hAnsi="Times New Roman"/>
          <w:sz w:val="24"/>
          <w:szCs w:val="24"/>
        </w:rPr>
        <w:t xml:space="preserve">Human physiology, 2nd edition- BJ Mejer, HS Meij, AC Meyer, AITBs publishers abd distributers.  </w:t>
      </w:r>
    </w:p>
    <w:p w:rsidR="00B91FA6" w:rsidRDefault="00B91FA6" w:rsidP="00B91FA6">
      <w:pPr>
        <w:pStyle w:val="Default"/>
        <w:tabs>
          <w:tab w:val="left" w:pos="851"/>
          <w:tab w:val="left" w:pos="993"/>
          <w:tab w:val="left" w:pos="9360"/>
        </w:tabs>
        <w:ind w:right="8"/>
        <w:jc w:val="both"/>
        <w:rPr>
          <w:rFonts w:ascii="Times New Roman" w:hAnsi="Times New Roman" w:cs="Times New Roman"/>
          <w:b/>
        </w:rPr>
      </w:pPr>
    </w:p>
    <w:p w:rsidR="00390416" w:rsidRDefault="00390416" w:rsidP="00B91FA6">
      <w:pPr>
        <w:pStyle w:val="Default"/>
        <w:tabs>
          <w:tab w:val="left" w:pos="851"/>
          <w:tab w:val="left" w:pos="993"/>
          <w:tab w:val="left" w:pos="9360"/>
        </w:tabs>
        <w:ind w:right="8"/>
        <w:jc w:val="both"/>
        <w:rPr>
          <w:rFonts w:ascii="Times New Roman" w:hAnsi="Times New Roman" w:cs="Times New Roman"/>
          <w:b/>
        </w:rPr>
      </w:pPr>
    </w:p>
    <w:p w:rsidR="00390416" w:rsidRDefault="00390416" w:rsidP="00B91FA6">
      <w:pPr>
        <w:pStyle w:val="Default"/>
        <w:tabs>
          <w:tab w:val="left" w:pos="851"/>
          <w:tab w:val="left" w:pos="993"/>
          <w:tab w:val="left" w:pos="9360"/>
        </w:tabs>
        <w:ind w:right="8"/>
        <w:jc w:val="both"/>
        <w:rPr>
          <w:rFonts w:ascii="Times New Roman" w:hAnsi="Times New Roman" w:cs="Times New Roman"/>
          <w:b/>
        </w:rPr>
      </w:pPr>
    </w:p>
    <w:p w:rsidR="00390416" w:rsidRDefault="00390416" w:rsidP="00B91FA6">
      <w:pPr>
        <w:pStyle w:val="Default"/>
        <w:tabs>
          <w:tab w:val="left" w:pos="851"/>
          <w:tab w:val="left" w:pos="993"/>
          <w:tab w:val="left" w:pos="9360"/>
        </w:tabs>
        <w:ind w:right="8"/>
        <w:jc w:val="both"/>
        <w:rPr>
          <w:rFonts w:ascii="Times New Roman" w:hAnsi="Times New Roman" w:cs="Times New Roman"/>
          <w:b/>
        </w:rPr>
      </w:pPr>
    </w:p>
    <w:p w:rsidR="00390416" w:rsidRDefault="00390416" w:rsidP="00B91FA6">
      <w:pPr>
        <w:pStyle w:val="Default"/>
        <w:tabs>
          <w:tab w:val="left" w:pos="851"/>
          <w:tab w:val="left" w:pos="993"/>
          <w:tab w:val="left" w:pos="9360"/>
        </w:tabs>
        <w:ind w:right="8"/>
        <w:jc w:val="both"/>
        <w:rPr>
          <w:rFonts w:ascii="Times New Roman" w:hAnsi="Times New Roman" w:cs="Times New Roman"/>
          <w:b/>
        </w:rPr>
      </w:pPr>
    </w:p>
    <w:p w:rsidR="00390416" w:rsidRDefault="00390416" w:rsidP="00B91FA6">
      <w:pPr>
        <w:pStyle w:val="Default"/>
        <w:tabs>
          <w:tab w:val="left" w:pos="851"/>
          <w:tab w:val="left" w:pos="993"/>
          <w:tab w:val="left" w:pos="9360"/>
        </w:tabs>
        <w:ind w:right="8"/>
        <w:jc w:val="both"/>
        <w:rPr>
          <w:rFonts w:ascii="Times New Roman" w:hAnsi="Times New Roman" w:cs="Times New Roman"/>
          <w:b/>
        </w:rPr>
      </w:pPr>
    </w:p>
    <w:p w:rsidR="00B91FA6" w:rsidRPr="00B31FE8" w:rsidRDefault="00B91FA6" w:rsidP="00B91FA6">
      <w:pPr>
        <w:pStyle w:val="Default"/>
        <w:tabs>
          <w:tab w:val="left" w:pos="851"/>
          <w:tab w:val="left" w:pos="993"/>
          <w:tab w:val="left" w:pos="9360"/>
        </w:tabs>
        <w:ind w:right="8"/>
        <w:jc w:val="both"/>
        <w:rPr>
          <w:rFonts w:ascii="Times New Roman" w:hAnsi="Times New Roman" w:cs="Times New Roman"/>
          <w:b/>
          <w:bCs/>
        </w:rPr>
      </w:pPr>
      <w:r w:rsidRPr="00B31FE8">
        <w:rPr>
          <w:rFonts w:ascii="Times New Roman" w:hAnsi="Times New Roman" w:cs="Times New Roman"/>
          <w:b/>
        </w:rPr>
        <w:t>Refer</w:t>
      </w:r>
      <w:r>
        <w:rPr>
          <w:rFonts w:ascii="Times New Roman" w:hAnsi="Times New Roman" w:cs="Times New Roman"/>
          <w:b/>
        </w:rPr>
        <w:t>ence</w:t>
      </w:r>
      <w:r w:rsidRPr="00B31FE8">
        <w:rPr>
          <w:rFonts w:ascii="Times New Roman" w:hAnsi="Times New Roman" w:cs="Times New Roman"/>
          <w:b/>
        </w:rPr>
        <w:t xml:space="preserve"> </w:t>
      </w:r>
      <w:r>
        <w:rPr>
          <w:rFonts w:ascii="Times New Roman" w:hAnsi="Times New Roman" w:cs="Times New Roman"/>
          <w:b/>
          <w:bCs/>
        </w:rPr>
        <w:t>Books</w:t>
      </w:r>
    </w:p>
    <w:p w:rsidR="00B91FA6" w:rsidRPr="00B31FE8" w:rsidRDefault="00B91FA6" w:rsidP="00B91FA6">
      <w:pPr>
        <w:pStyle w:val="Default"/>
        <w:tabs>
          <w:tab w:val="left" w:pos="851"/>
          <w:tab w:val="left" w:pos="993"/>
          <w:tab w:val="left" w:pos="9360"/>
        </w:tabs>
        <w:ind w:right="8"/>
        <w:jc w:val="both"/>
        <w:rPr>
          <w:rFonts w:ascii="Times New Roman" w:hAnsi="Times New Roman" w:cs="Times New Roman"/>
          <w:b/>
          <w:bCs/>
        </w:rPr>
      </w:pPr>
      <w:r w:rsidRPr="00B31FE8">
        <w:rPr>
          <w:rFonts w:ascii="Times New Roman" w:hAnsi="Times New Roman" w:cs="Times New Roman"/>
          <w:b/>
          <w:bCs/>
        </w:rPr>
        <w:t xml:space="preserve"> </w:t>
      </w:r>
    </w:p>
    <w:p w:rsidR="00B91FA6" w:rsidRPr="00B31FE8" w:rsidRDefault="00B91FA6" w:rsidP="007B190B">
      <w:pPr>
        <w:numPr>
          <w:ilvl w:val="0"/>
          <w:numId w:val="23"/>
        </w:numPr>
        <w:tabs>
          <w:tab w:val="left" w:pos="851"/>
          <w:tab w:val="left" w:pos="993"/>
        </w:tabs>
        <w:spacing w:after="0" w:line="240" w:lineRule="auto"/>
        <w:ind w:left="360"/>
        <w:jc w:val="both"/>
        <w:rPr>
          <w:rFonts w:ascii="Times New Roman" w:hAnsi="Times New Roman"/>
          <w:sz w:val="24"/>
          <w:szCs w:val="24"/>
        </w:rPr>
      </w:pPr>
      <w:r w:rsidRPr="00B31FE8">
        <w:rPr>
          <w:rFonts w:ascii="Times New Roman" w:hAnsi="Times New Roman"/>
          <w:sz w:val="24"/>
          <w:szCs w:val="24"/>
        </w:rPr>
        <w:t>Text book of Anatomy</w:t>
      </w:r>
      <w:r>
        <w:rPr>
          <w:rFonts w:ascii="Times New Roman" w:hAnsi="Times New Roman"/>
          <w:sz w:val="24"/>
          <w:szCs w:val="24"/>
        </w:rPr>
        <w:t>. Srivastava, (2013).</w:t>
      </w:r>
      <w:r w:rsidRPr="00B31FE8">
        <w:rPr>
          <w:rFonts w:ascii="Times New Roman" w:hAnsi="Times New Roman"/>
          <w:sz w:val="24"/>
          <w:szCs w:val="24"/>
        </w:rPr>
        <w:t xml:space="preserve"> Books and Allied (P) Ltd, Kolkatha. </w:t>
      </w:r>
    </w:p>
    <w:p w:rsidR="00B91FA6" w:rsidRPr="00323F2B" w:rsidRDefault="00B91FA6" w:rsidP="007B190B">
      <w:pPr>
        <w:pStyle w:val="Default"/>
        <w:numPr>
          <w:ilvl w:val="0"/>
          <w:numId w:val="23"/>
        </w:numPr>
        <w:tabs>
          <w:tab w:val="left" w:pos="630"/>
          <w:tab w:val="left" w:pos="851"/>
          <w:tab w:val="left" w:pos="993"/>
        </w:tabs>
        <w:ind w:left="360" w:right="41"/>
        <w:jc w:val="both"/>
        <w:rPr>
          <w:rFonts w:ascii="Times New Roman" w:hAnsi="Times New Roman"/>
        </w:rPr>
      </w:pPr>
      <w:r w:rsidRPr="00323F2B">
        <w:rPr>
          <w:rFonts w:ascii="Times New Roman" w:hAnsi="Times New Roman"/>
        </w:rPr>
        <w:t>Anatomy and physiology in Health and illness. Cathleen JW Wilson OBE Anne Wangh</w:t>
      </w:r>
      <w:r>
        <w:rPr>
          <w:rFonts w:ascii="Times New Roman" w:hAnsi="Times New Roman"/>
        </w:rPr>
        <w:t xml:space="preserve">. </w:t>
      </w:r>
      <w:r w:rsidRPr="00323F2B">
        <w:rPr>
          <w:rFonts w:ascii="Times New Roman" w:hAnsi="Times New Roman"/>
        </w:rPr>
        <w:t xml:space="preserve">Churchill Livingstone Publication, UK, NK, 1996.  </w:t>
      </w:r>
    </w:p>
    <w:p w:rsidR="00B91FA6" w:rsidRPr="00B31FE8" w:rsidRDefault="00B91FA6" w:rsidP="007B190B">
      <w:pPr>
        <w:numPr>
          <w:ilvl w:val="0"/>
          <w:numId w:val="23"/>
        </w:numPr>
        <w:tabs>
          <w:tab w:val="left" w:pos="851"/>
          <w:tab w:val="left" w:pos="993"/>
        </w:tabs>
        <w:spacing w:after="0" w:line="240" w:lineRule="auto"/>
        <w:ind w:left="360"/>
        <w:jc w:val="both"/>
        <w:rPr>
          <w:rFonts w:ascii="Times New Roman" w:hAnsi="Times New Roman"/>
          <w:sz w:val="24"/>
          <w:szCs w:val="24"/>
        </w:rPr>
      </w:pPr>
      <w:r w:rsidRPr="00B31FE8">
        <w:rPr>
          <w:rFonts w:ascii="Times New Roman" w:hAnsi="Times New Roman"/>
          <w:sz w:val="24"/>
          <w:szCs w:val="24"/>
        </w:rPr>
        <w:t>A Ross and Wilson’s Anatomy and Physiology in Health and Illness, 9</w:t>
      </w:r>
      <w:r w:rsidRPr="00D84A6C">
        <w:rPr>
          <w:rFonts w:ascii="Times New Roman" w:hAnsi="Times New Roman"/>
          <w:sz w:val="24"/>
          <w:szCs w:val="24"/>
          <w:vertAlign w:val="superscript"/>
        </w:rPr>
        <w:t>th</w:t>
      </w:r>
      <w:r>
        <w:rPr>
          <w:rFonts w:ascii="Times New Roman" w:hAnsi="Times New Roman"/>
          <w:sz w:val="24"/>
          <w:szCs w:val="24"/>
        </w:rPr>
        <w:t xml:space="preserve"> </w:t>
      </w:r>
      <w:r w:rsidRPr="00B31FE8">
        <w:rPr>
          <w:rFonts w:ascii="Times New Roman" w:hAnsi="Times New Roman"/>
          <w:sz w:val="24"/>
          <w:szCs w:val="24"/>
        </w:rPr>
        <w:t>Edition</w:t>
      </w:r>
      <w:r>
        <w:rPr>
          <w:rFonts w:ascii="Times New Roman" w:hAnsi="Times New Roman"/>
          <w:sz w:val="24"/>
          <w:szCs w:val="24"/>
        </w:rPr>
        <w:t xml:space="preserve">. </w:t>
      </w:r>
      <w:r w:rsidRPr="00B31FE8">
        <w:rPr>
          <w:rFonts w:ascii="Times New Roman" w:hAnsi="Times New Roman"/>
          <w:sz w:val="24"/>
          <w:szCs w:val="24"/>
        </w:rPr>
        <w:t>Waugh A., Grant</w:t>
      </w:r>
      <w:r>
        <w:rPr>
          <w:rFonts w:ascii="Times New Roman" w:hAnsi="Times New Roman"/>
          <w:sz w:val="24"/>
          <w:szCs w:val="24"/>
        </w:rPr>
        <w:t>.</w:t>
      </w:r>
      <w:r w:rsidRPr="00B31FE8">
        <w:rPr>
          <w:rFonts w:ascii="Times New Roman" w:hAnsi="Times New Roman"/>
          <w:sz w:val="24"/>
          <w:szCs w:val="24"/>
        </w:rPr>
        <w:t xml:space="preserve"> Churchill Livingston, London.2001.  </w:t>
      </w:r>
    </w:p>
    <w:p w:rsidR="00B91FA6" w:rsidRPr="00B31FE8" w:rsidRDefault="00B91FA6" w:rsidP="007B190B">
      <w:pPr>
        <w:numPr>
          <w:ilvl w:val="0"/>
          <w:numId w:val="23"/>
        </w:numPr>
        <w:tabs>
          <w:tab w:val="left" w:pos="851"/>
          <w:tab w:val="left" w:pos="993"/>
        </w:tabs>
        <w:spacing w:after="0" w:line="240" w:lineRule="auto"/>
        <w:ind w:left="360"/>
        <w:jc w:val="both"/>
        <w:rPr>
          <w:rFonts w:ascii="Times New Roman" w:hAnsi="Times New Roman"/>
          <w:sz w:val="24"/>
          <w:szCs w:val="24"/>
        </w:rPr>
      </w:pPr>
      <w:r w:rsidRPr="00B31FE8">
        <w:rPr>
          <w:rFonts w:ascii="Times New Roman" w:hAnsi="Times New Roman"/>
          <w:sz w:val="24"/>
          <w:szCs w:val="24"/>
        </w:rPr>
        <w:t>Guyton</w:t>
      </w:r>
      <w:r>
        <w:rPr>
          <w:rFonts w:ascii="Times New Roman" w:hAnsi="Times New Roman"/>
          <w:sz w:val="24"/>
          <w:szCs w:val="24"/>
        </w:rPr>
        <w:t>.</w:t>
      </w:r>
      <w:r w:rsidRPr="00B31FE8">
        <w:rPr>
          <w:rFonts w:ascii="Times New Roman" w:hAnsi="Times New Roman"/>
          <w:sz w:val="24"/>
          <w:szCs w:val="24"/>
        </w:rPr>
        <w:t xml:space="preserve"> Human Physiology and Mechanisms of Disease. Guyton AC and Hall JE.</w:t>
      </w:r>
      <w:r>
        <w:rPr>
          <w:rFonts w:ascii="Times New Roman" w:hAnsi="Times New Roman"/>
          <w:sz w:val="24"/>
          <w:szCs w:val="24"/>
        </w:rPr>
        <w:t xml:space="preserve"> </w:t>
      </w:r>
      <w:r w:rsidRPr="00B31FE8">
        <w:rPr>
          <w:rFonts w:ascii="Times New Roman" w:hAnsi="Times New Roman"/>
          <w:sz w:val="24"/>
          <w:szCs w:val="24"/>
        </w:rPr>
        <w:t>1996</w:t>
      </w:r>
      <w:r>
        <w:rPr>
          <w:rFonts w:ascii="Times New Roman" w:hAnsi="Times New Roman"/>
          <w:sz w:val="24"/>
          <w:szCs w:val="24"/>
        </w:rPr>
        <w:t>.</w:t>
      </w:r>
      <w:r w:rsidRPr="00B31FE8">
        <w:rPr>
          <w:rFonts w:ascii="Times New Roman" w:hAnsi="Times New Roman"/>
          <w:sz w:val="24"/>
          <w:szCs w:val="24"/>
        </w:rPr>
        <w:t xml:space="preserve"> </w:t>
      </w:r>
      <w:r>
        <w:rPr>
          <w:rFonts w:ascii="Times New Roman" w:hAnsi="Times New Roman"/>
          <w:sz w:val="24"/>
          <w:szCs w:val="24"/>
        </w:rPr>
        <w:t>Hartcourt Publishers, Limited</w:t>
      </w:r>
      <w:r w:rsidRPr="00B31FE8">
        <w:rPr>
          <w:rFonts w:ascii="Times New Roman" w:hAnsi="Times New Roman"/>
          <w:sz w:val="24"/>
          <w:szCs w:val="24"/>
        </w:rPr>
        <w:t xml:space="preserve">.  </w:t>
      </w:r>
    </w:p>
    <w:p w:rsidR="00B91FA6" w:rsidRPr="00B31FE8" w:rsidRDefault="00B91FA6" w:rsidP="007B190B">
      <w:pPr>
        <w:numPr>
          <w:ilvl w:val="0"/>
          <w:numId w:val="23"/>
        </w:numPr>
        <w:tabs>
          <w:tab w:val="left" w:pos="851"/>
          <w:tab w:val="left" w:pos="993"/>
        </w:tabs>
        <w:spacing w:after="0" w:line="240" w:lineRule="auto"/>
        <w:ind w:left="360"/>
        <w:jc w:val="both"/>
        <w:rPr>
          <w:rFonts w:ascii="Times New Roman" w:hAnsi="Times New Roman"/>
          <w:sz w:val="24"/>
          <w:szCs w:val="24"/>
        </w:rPr>
      </w:pPr>
      <w:r w:rsidRPr="00B31FE8">
        <w:rPr>
          <w:rFonts w:ascii="Times New Roman" w:hAnsi="Times New Roman"/>
          <w:sz w:val="24"/>
          <w:szCs w:val="24"/>
        </w:rPr>
        <w:t>Gray’</w:t>
      </w:r>
      <w:r>
        <w:rPr>
          <w:rFonts w:ascii="Times New Roman" w:hAnsi="Times New Roman"/>
          <w:sz w:val="24"/>
          <w:szCs w:val="24"/>
        </w:rPr>
        <w:t>s</w:t>
      </w:r>
      <w:r w:rsidRPr="00B31FE8">
        <w:rPr>
          <w:rFonts w:ascii="Times New Roman" w:hAnsi="Times New Roman"/>
          <w:sz w:val="24"/>
          <w:szCs w:val="24"/>
        </w:rPr>
        <w:t xml:space="preserve"> </w:t>
      </w:r>
      <w:r>
        <w:rPr>
          <w:rFonts w:ascii="Times New Roman" w:hAnsi="Times New Roman"/>
          <w:sz w:val="24"/>
          <w:szCs w:val="24"/>
        </w:rPr>
        <w:t>A</w:t>
      </w:r>
      <w:r w:rsidRPr="00B31FE8">
        <w:rPr>
          <w:rFonts w:ascii="Times New Roman" w:hAnsi="Times New Roman"/>
          <w:sz w:val="24"/>
          <w:szCs w:val="24"/>
        </w:rPr>
        <w:t>natomy</w:t>
      </w:r>
      <w:r>
        <w:rPr>
          <w:rFonts w:ascii="Times New Roman" w:hAnsi="Times New Roman"/>
          <w:sz w:val="24"/>
          <w:szCs w:val="24"/>
        </w:rPr>
        <w:t xml:space="preserve">. </w:t>
      </w:r>
      <w:r w:rsidRPr="00B31FE8">
        <w:rPr>
          <w:rFonts w:ascii="Times New Roman" w:hAnsi="Times New Roman"/>
          <w:sz w:val="24"/>
          <w:szCs w:val="24"/>
        </w:rPr>
        <w:t>Williams PL (Ed). Churchill Livingstone, London.</w:t>
      </w:r>
    </w:p>
    <w:p w:rsidR="00B91FA6" w:rsidRDefault="00B91FA6" w:rsidP="00B91FA6">
      <w:pPr>
        <w:spacing w:after="0" w:line="240" w:lineRule="auto"/>
        <w:rPr>
          <w:rFonts w:ascii="Times New Roman" w:hAnsi="Times New Roman"/>
          <w:b/>
          <w:sz w:val="24"/>
          <w:szCs w:val="24"/>
        </w:rPr>
      </w:pPr>
      <w:r>
        <w:rPr>
          <w:rFonts w:ascii="Times New Roman" w:hAnsi="Times New Roman"/>
          <w:b/>
          <w:sz w:val="24"/>
          <w:szCs w:val="24"/>
        </w:rPr>
        <w:br w:type="page"/>
      </w:r>
    </w:p>
    <w:p w:rsidR="00390416" w:rsidRDefault="00390416" w:rsidP="00390416">
      <w:pPr>
        <w:spacing w:after="0" w:line="240" w:lineRule="auto"/>
        <w:jc w:val="center"/>
        <w:rPr>
          <w:rFonts w:ascii="Times New Roman" w:hAnsi="Times New Roman"/>
          <w:b/>
          <w:sz w:val="24"/>
          <w:szCs w:val="24"/>
        </w:rPr>
      </w:pPr>
    </w:p>
    <w:p w:rsidR="00390416" w:rsidRDefault="00390416" w:rsidP="00390416">
      <w:pPr>
        <w:spacing w:after="0" w:line="240" w:lineRule="auto"/>
        <w:jc w:val="center"/>
        <w:rPr>
          <w:rFonts w:ascii="Times New Roman" w:hAnsi="Times New Roman"/>
          <w:b/>
          <w:sz w:val="24"/>
          <w:szCs w:val="24"/>
        </w:rPr>
      </w:pPr>
    </w:p>
    <w:p w:rsidR="00390416" w:rsidRDefault="00390416" w:rsidP="00390416">
      <w:pPr>
        <w:spacing w:after="0" w:line="240" w:lineRule="auto"/>
        <w:jc w:val="center"/>
        <w:rPr>
          <w:rFonts w:ascii="Times New Roman" w:hAnsi="Times New Roman"/>
          <w:b/>
          <w:sz w:val="24"/>
          <w:szCs w:val="24"/>
        </w:rPr>
      </w:pPr>
      <w:r w:rsidRPr="00B31FE8">
        <w:rPr>
          <w:rFonts w:ascii="Times New Roman" w:hAnsi="Times New Roman"/>
          <w:b/>
          <w:sz w:val="24"/>
          <w:szCs w:val="24"/>
        </w:rPr>
        <w:t xml:space="preserve">INTERNAL ELECTIVE </w:t>
      </w:r>
    </w:p>
    <w:p w:rsidR="00390416" w:rsidRDefault="00390416" w:rsidP="00390416">
      <w:pPr>
        <w:spacing w:after="0" w:line="240" w:lineRule="auto"/>
        <w:jc w:val="center"/>
        <w:rPr>
          <w:rFonts w:ascii="Times New Roman" w:hAnsi="Times New Roman"/>
          <w:b/>
          <w:sz w:val="24"/>
          <w:szCs w:val="24"/>
        </w:rPr>
      </w:pPr>
    </w:p>
    <w:p w:rsidR="00390416" w:rsidRDefault="00390416" w:rsidP="00390416">
      <w:pPr>
        <w:spacing w:after="0" w:line="240" w:lineRule="auto"/>
        <w:jc w:val="center"/>
        <w:rPr>
          <w:rFonts w:ascii="Times New Roman" w:hAnsi="Times New Roman"/>
          <w:b/>
          <w:sz w:val="24"/>
          <w:szCs w:val="24"/>
        </w:rPr>
      </w:pPr>
      <w:r>
        <w:rPr>
          <w:rFonts w:ascii="Times New Roman" w:hAnsi="Times New Roman"/>
          <w:b/>
          <w:sz w:val="24"/>
          <w:szCs w:val="24"/>
        </w:rPr>
        <w:t>PAPER - 1</w:t>
      </w:r>
    </w:p>
    <w:p w:rsidR="00B91FA6" w:rsidRPr="00B31FE8" w:rsidRDefault="00390416" w:rsidP="00390416">
      <w:pPr>
        <w:spacing w:after="0" w:line="240" w:lineRule="auto"/>
        <w:jc w:val="center"/>
        <w:rPr>
          <w:rFonts w:ascii="Times New Roman" w:hAnsi="Times New Roman"/>
          <w:b/>
          <w:sz w:val="24"/>
          <w:szCs w:val="24"/>
        </w:rPr>
      </w:pPr>
      <w:r>
        <w:rPr>
          <w:rFonts w:ascii="Times New Roman" w:hAnsi="Times New Roman"/>
          <w:b/>
          <w:sz w:val="24"/>
          <w:szCs w:val="24"/>
        </w:rPr>
        <w:t xml:space="preserve">C. </w:t>
      </w:r>
      <w:r w:rsidR="00B91FA6" w:rsidRPr="00B31FE8">
        <w:rPr>
          <w:rFonts w:ascii="Times New Roman" w:hAnsi="Times New Roman"/>
          <w:b/>
          <w:sz w:val="24"/>
          <w:szCs w:val="24"/>
        </w:rPr>
        <w:t>CELL BIOLOGY</w:t>
      </w:r>
    </w:p>
    <w:p w:rsidR="00B91FA6" w:rsidRDefault="00B91FA6" w:rsidP="00B91FA6">
      <w:pPr>
        <w:spacing w:after="0" w:line="240" w:lineRule="auto"/>
        <w:rPr>
          <w:rFonts w:ascii="Times New Roman" w:hAnsi="Times New Roman"/>
          <w:sz w:val="24"/>
          <w:szCs w:val="24"/>
        </w:rPr>
      </w:pPr>
    </w:p>
    <w:p w:rsidR="00B91FA6" w:rsidRDefault="00B91FA6" w:rsidP="00B91FA6">
      <w:pPr>
        <w:spacing w:after="0" w:line="240" w:lineRule="auto"/>
        <w:rPr>
          <w:rFonts w:ascii="Times New Roman" w:hAnsi="Times New Roman"/>
          <w:b/>
        </w:rPr>
      </w:pPr>
      <w:r w:rsidRPr="00B31FE8">
        <w:rPr>
          <w:rFonts w:ascii="Times New Roman" w:hAnsi="Times New Roman"/>
          <w:b/>
        </w:rPr>
        <w:t>Course Outcomes:</w:t>
      </w:r>
    </w:p>
    <w:p w:rsidR="00B91FA6" w:rsidRPr="00B31FE8" w:rsidRDefault="00B91FA6" w:rsidP="0030493C">
      <w:pPr>
        <w:spacing w:after="0" w:line="240" w:lineRule="auto"/>
        <w:jc w:val="both"/>
        <w:rPr>
          <w:rFonts w:ascii="Times New Roman" w:hAnsi="Times New Roman"/>
          <w:sz w:val="24"/>
          <w:szCs w:val="24"/>
        </w:rPr>
      </w:pPr>
      <w:r w:rsidRPr="00B31FE8">
        <w:rPr>
          <w:rFonts w:ascii="Times New Roman" w:hAnsi="Times New Roman"/>
          <w:sz w:val="24"/>
          <w:szCs w:val="24"/>
        </w:rPr>
        <w:t>On completion of the course the student is expected to be able to:</w:t>
      </w:r>
    </w:p>
    <w:p w:rsidR="00B91FA6" w:rsidRPr="00B31FE8" w:rsidRDefault="00B91FA6" w:rsidP="0030493C">
      <w:pPr>
        <w:spacing w:after="0" w:line="240" w:lineRule="auto"/>
        <w:jc w:val="both"/>
        <w:rPr>
          <w:rFonts w:ascii="Times New Roman" w:hAnsi="Times New Roman"/>
          <w:sz w:val="24"/>
          <w:szCs w:val="24"/>
        </w:rPr>
      </w:pPr>
      <w:r>
        <w:rPr>
          <w:rFonts w:ascii="Times New Roman" w:hAnsi="Times New Roman"/>
          <w:sz w:val="24"/>
          <w:szCs w:val="24"/>
        </w:rPr>
        <w:t xml:space="preserve">1. </w:t>
      </w:r>
      <w:r w:rsidRPr="00B31FE8">
        <w:rPr>
          <w:rFonts w:ascii="Times New Roman" w:hAnsi="Times New Roman"/>
          <w:sz w:val="24"/>
          <w:szCs w:val="24"/>
        </w:rPr>
        <w:t>understand the structures and purposes of basic components of pr</w:t>
      </w:r>
      <w:r w:rsidR="0030493C">
        <w:rPr>
          <w:rFonts w:ascii="Times New Roman" w:hAnsi="Times New Roman"/>
          <w:sz w:val="24"/>
          <w:szCs w:val="24"/>
        </w:rPr>
        <w:t>okaryotic and eukaryotic cells</w:t>
      </w:r>
    </w:p>
    <w:p w:rsidR="00B91FA6" w:rsidRPr="00B31FE8" w:rsidRDefault="00B91FA6" w:rsidP="0030493C">
      <w:pPr>
        <w:spacing w:after="0" w:line="240" w:lineRule="auto"/>
        <w:jc w:val="both"/>
        <w:rPr>
          <w:rFonts w:ascii="Times New Roman" w:hAnsi="Times New Roman"/>
          <w:sz w:val="24"/>
          <w:szCs w:val="24"/>
        </w:rPr>
      </w:pPr>
      <w:r>
        <w:rPr>
          <w:rFonts w:ascii="Times New Roman" w:hAnsi="Times New Roman"/>
          <w:sz w:val="24"/>
          <w:szCs w:val="24"/>
        </w:rPr>
        <w:t xml:space="preserve">2. </w:t>
      </w:r>
      <w:r w:rsidR="0030493C">
        <w:rPr>
          <w:rFonts w:ascii="Times New Roman" w:hAnsi="Times New Roman"/>
          <w:sz w:val="24"/>
          <w:szCs w:val="24"/>
        </w:rPr>
        <w:t>explain how the</w:t>
      </w:r>
      <w:r w:rsidRPr="00B31FE8">
        <w:rPr>
          <w:rFonts w:ascii="Times New Roman" w:hAnsi="Times New Roman"/>
          <w:sz w:val="24"/>
          <w:szCs w:val="24"/>
        </w:rPr>
        <w:t xml:space="preserve"> cellular components are used to generate and utilize energy in cells</w:t>
      </w:r>
    </w:p>
    <w:p w:rsidR="00B91FA6" w:rsidRPr="00B31FE8" w:rsidRDefault="00B91FA6" w:rsidP="0030493C">
      <w:pPr>
        <w:spacing w:after="0" w:line="240" w:lineRule="auto"/>
        <w:jc w:val="both"/>
        <w:rPr>
          <w:rFonts w:ascii="Times New Roman" w:hAnsi="Times New Roman"/>
          <w:sz w:val="24"/>
          <w:szCs w:val="24"/>
        </w:rPr>
      </w:pPr>
      <w:r>
        <w:rPr>
          <w:rFonts w:ascii="Times New Roman" w:hAnsi="Times New Roman"/>
          <w:sz w:val="24"/>
          <w:szCs w:val="24"/>
        </w:rPr>
        <w:t xml:space="preserve">3. </w:t>
      </w:r>
      <w:r w:rsidRPr="00B31FE8">
        <w:rPr>
          <w:rFonts w:ascii="Times New Roman" w:hAnsi="Times New Roman"/>
          <w:sz w:val="24"/>
          <w:szCs w:val="24"/>
        </w:rPr>
        <w:t>understand the cellular components underlying mitotic cell division.</w:t>
      </w:r>
    </w:p>
    <w:p w:rsidR="00B91FA6" w:rsidRPr="00B31FE8" w:rsidRDefault="00B91FA6" w:rsidP="0030493C">
      <w:pPr>
        <w:spacing w:after="0" w:line="240" w:lineRule="auto"/>
        <w:jc w:val="both"/>
        <w:rPr>
          <w:rFonts w:ascii="Times New Roman" w:hAnsi="Times New Roman"/>
          <w:sz w:val="24"/>
          <w:szCs w:val="24"/>
        </w:rPr>
      </w:pPr>
      <w:r>
        <w:rPr>
          <w:rFonts w:ascii="Times New Roman" w:hAnsi="Times New Roman"/>
          <w:sz w:val="24"/>
          <w:szCs w:val="24"/>
        </w:rPr>
        <w:t>4. s</w:t>
      </w:r>
      <w:r w:rsidRPr="00B31FE8">
        <w:rPr>
          <w:rFonts w:ascii="Times New Roman" w:hAnsi="Times New Roman"/>
          <w:sz w:val="24"/>
          <w:szCs w:val="24"/>
        </w:rPr>
        <w:t xml:space="preserve">ummarize the structure and function of the different </w:t>
      </w:r>
      <w:r>
        <w:rPr>
          <w:rFonts w:ascii="Times New Roman" w:hAnsi="Times New Roman"/>
          <w:sz w:val="24"/>
          <w:szCs w:val="24"/>
        </w:rPr>
        <w:t xml:space="preserve">cell </w:t>
      </w:r>
      <w:r w:rsidRPr="00B31FE8">
        <w:rPr>
          <w:rFonts w:ascii="Times New Roman" w:hAnsi="Times New Roman"/>
          <w:sz w:val="24"/>
          <w:szCs w:val="24"/>
        </w:rPr>
        <w:t>components</w:t>
      </w:r>
    </w:p>
    <w:p w:rsidR="00B91FA6" w:rsidRPr="00B31FE8" w:rsidRDefault="00B91FA6" w:rsidP="0030493C">
      <w:pPr>
        <w:spacing w:after="0" w:line="240" w:lineRule="auto"/>
        <w:jc w:val="both"/>
        <w:rPr>
          <w:rFonts w:ascii="Times New Roman" w:hAnsi="Times New Roman"/>
          <w:sz w:val="24"/>
          <w:szCs w:val="24"/>
        </w:rPr>
      </w:pPr>
      <w:r>
        <w:rPr>
          <w:rFonts w:ascii="Times New Roman" w:hAnsi="Times New Roman"/>
          <w:sz w:val="24"/>
          <w:szCs w:val="24"/>
        </w:rPr>
        <w:t>5. o</w:t>
      </w:r>
      <w:r w:rsidRPr="00B31FE8">
        <w:rPr>
          <w:rFonts w:ascii="Times New Roman" w:hAnsi="Times New Roman"/>
          <w:sz w:val="24"/>
          <w:szCs w:val="24"/>
        </w:rPr>
        <w:t>utline how cell ultra structure is related to cell function</w:t>
      </w:r>
    </w:p>
    <w:p w:rsidR="00B91FA6" w:rsidRPr="00D42E8F" w:rsidRDefault="00B91FA6" w:rsidP="00B91FA6">
      <w:pPr>
        <w:spacing w:after="0" w:line="240" w:lineRule="auto"/>
        <w:jc w:val="both"/>
        <w:rPr>
          <w:rFonts w:ascii="Times New Roman" w:hAnsi="Times New Roman"/>
          <w:sz w:val="18"/>
          <w:szCs w:val="24"/>
        </w:rPr>
      </w:pPr>
    </w:p>
    <w:p w:rsidR="00E4028C" w:rsidRDefault="00E4028C" w:rsidP="00B91FA6">
      <w:pPr>
        <w:spacing w:after="0" w:line="240" w:lineRule="auto"/>
        <w:jc w:val="both"/>
        <w:rPr>
          <w:rFonts w:ascii="Times New Roman" w:hAnsi="Times New Roman"/>
          <w:sz w:val="24"/>
          <w:szCs w:val="24"/>
        </w:rPr>
      </w:pPr>
      <w:r>
        <w:rPr>
          <w:rFonts w:ascii="Times New Roman" w:hAnsi="Times New Roman"/>
          <w:b/>
          <w:sz w:val="24"/>
          <w:szCs w:val="24"/>
        </w:rPr>
        <w:t>UNIT - I</w:t>
      </w:r>
      <w:r w:rsidR="00B91FA6" w:rsidRPr="00327C4B">
        <w:rPr>
          <w:rFonts w:ascii="Times New Roman" w:hAnsi="Times New Roman"/>
          <w:sz w:val="24"/>
          <w:szCs w:val="24"/>
        </w:rPr>
        <w:t xml:space="preserve"> </w:t>
      </w:r>
    </w:p>
    <w:p w:rsidR="00E4028C" w:rsidRPr="00D42E8F" w:rsidRDefault="00E4028C" w:rsidP="00B91FA6">
      <w:pPr>
        <w:spacing w:after="0" w:line="240" w:lineRule="auto"/>
        <w:jc w:val="both"/>
        <w:rPr>
          <w:rFonts w:ascii="Times New Roman" w:hAnsi="Times New Roman"/>
          <w:sz w:val="18"/>
          <w:szCs w:val="24"/>
        </w:rPr>
      </w:pPr>
    </w:p>
    <w:p w:rsidR="00B91FA6" w:rsidRPr="00B31FE8" w:rsidRDefault="00E4028C" w:rsidP="00B91FA6">
      <w:pPr>
        <w:spacing w:after="0" w:line="240" w:lineRule="auto"/>
        <w:jc w:val="both"/>
        <w:rPr>
          <w:rFonts w:ascii="Times New Roman" w:hAnsi="Times New Roman"/>
          <w:sz w:val="24"/>
          <w:szCs w:val="24"/>
        </w:rPr>
      </w:pPr>
      <w:r w:rsidRPr="00D84A6C">
        <w:rPr>
          <w:rFonts w:ascii="Times New Roman" w:hAnsi="Times New Roman"/>
          <w:b/>
          <w:sz w:val="24"/>
          <w:szCs w:val="24"/>
        </w:rPr>
        <w:t>INTRODUCTION TO CELL BIOLOGY</w:t>
      </w:r>
      <w:r w:rsidR="00B91FA6" w:rsidRPr="00B31FE8">
        <w:rPr>
          <w:rFonts w:ascii="Times New Roman" w:hAnsi="Times New Roman"/>
          <w:sz w:val="24"/>
          <w:szCs w:val="24"/>
        </w:rPr>
        <w:t xml:space="preserve"> - origin and evolution of cells, Diversity of cell size and shape Cell theory, cell as basic unit of life. Structure and organization of prokaryotic and eukaryotic cells. Comparison between plant and animal cells, General structure of cytoskeleton - structure, composition and functions of microfilaments , microtubules and intranuclear filaments.</w:t>
      </w:r>
    </w:p>
    <w:p w:rsidR="00B91FA6" w:rsidRPr="00D42E8F" w:rsidRDefault="00B91FA6" w:rsidP="00B91FA6">
      <w:pPr>
        <w:spacing w:after="0" w:line="240" w:lineRule="auto"/>
        <w:jc w:val="both"/>
        <w:rPr>
          <w:rFonts w:ascii="Times New Roman" w:hAnsi="Times New Roman"/>
          <w:sz w:val="18"/>
          <w:szCs w:val="24"/>
        </w:rPr>
      </w:pPr>
    </w:p>
    <w:p w:rsidR="008077A4" w:rsidRDefault="008077A4" w:rsidP="00B91FA6">
      <w:pPr>
        <w:spacing w:after="0" w:line="240" w:lineRule="auto"/>
        <w:jc w:val="both"/>
        <w:rPr>
          <w:rFonts w:ascii="Times New Roman" w:hAnsi="Times New Roman"/>
          <w:sz w:val="24"/>
          <w:szCs w:val="24"/>
        </w:rPr>
      </w:pPr>
      <w:r>
        <w:rPr>
          <w:rFonts w:ascii="Times New Roman" w:hAnsi="Times New Roman"/>
          <w:b/>
          <w:sz w:val="24"/>
          <w:szCs w:val="24"/>
        </w:rPr>
        <w:t>UNIT - II</w:t>
      </w:r>
      <w:r w:rsidR="00B91FA6" w:rsidRPr="00327C4B">
        <w:rPr>
          <w:rFonts w:ascii="Times New Roman" w:hAnsi="Times New Roman"/>
          <w:sz w:val="24"/>
          <w:szCs w:val="24"/>
        </w:rPr>
        <w:t xml:space="preserve"> </w:t>
      </w:r>
    </w:p>
    <w:p w:rsidR="008077A4" w:rsidRPr="00D42E8F" w:rsidRDefault="008077A4" w:rsidP="00B91FA6">
      <w:pPr>
        <w:spacing w:after="0" w:line="240" w:lineRule="auto"/>
        <w:jc w:val="both"/>
        <w:rPr>
          <w:rFonts w:ascii="Times New Roman" w:hAnsi="Times New Roman"/>
          <w:sz w:val="18"/>
          <w:szCs w:val="24"/>
        </w:rPr>
      </w:pPr>
    </w:p>
    <w:p w:rsidR="00B91FA6" w:rsidRPr="00B31FE8" w:rsidRDefault="008077A4" w:rsidP="00B91FA6">
      <w:pPr>
        <w:spacing w:after="0" w:line="240" w:lineRule="auto"/>
        <w:jc w:val="both"/>
        <w:rPr>
          <w:rFonts w:ascii="Times New Roman" w:hAnsi="Times New Roman"/>
          <w:sz w:val="24"/>
          <w:szCs w:val="24"/>
        </w:rPr>
      </w:pPr>
      <w:r w:rsidRPr="00D84A6C">
        <w:rPr>
          <w:rFonts w:ascii="Times New Roman" w:hAnsi="Times New Roman"/>
          <w:b/>
          <w:sz w:val="24"/>
          <w:szCs w:val="24"/>
        </w:rPr>
        <w:t>SUBCELLULAR ORGANELLES</w:t>
      </w:r>
      <w:r w:rsidR="00B91FA6" w:rsidRPr="00B31FE8">
        <w:rPr>
          <w:rFonts w:ascii="Times New Roman" w:hAnsi="Times New Roman"/>
          <w:sz w:val="24"/>
          <w:szCs w:val="24"/>
        </w:rPr>
        <w:t xml:space="preserve"> - The ultrastructure of cell wall, plasma membrane, nucleus, mitochondria, rough and smooth endoplasmic reticulum, Golgi apparatus structure and function lysosome structure and function, peroxisome, ribosomes, chloroplast and gl</w:t>
      </w:r>
      <w:r w:rsidR="00B91FA6">
        <w:rPr>
          <w:rFonts w:ascii="Times New Roman" w:hAnsi="Times New Roman"/>
          <w:sz w:val="24"/>
          <w:szCs w:val="24"/>
        </w:rPr>
        <w:t xml:space="preserve">yoxisome and their function. </w:t>
      </w:r>
      <w:r w:rsidR="00B91FA6" w:rsidRPr="00B31FE8">
        <w:rPr>
          <w:rFonts w:ascii="Times New Roman" w:hAnsi="Times New Roman"/>
          <w:sz w:val="24"/>
          <w:szCs w:val="24"/>
        </w:rPr>
        <w:t xml:space="preserve">Organization of cells into tissue. Types of tissue. Cell </w:t>
      </w:r>
      <w:r w:rsidR="00D85F0C">
        <w:rPr>
          <w:rFonts w:ascii="Times New Roman" w:hAnsi="Times New Roman"/>
          <w:sz w:val="24"/>
          <w:szCs w:val="24"/>
        </w:rPr>
        <w:t>-</w:t>
      </w:r>
      <w:r w:rsidR="00B91FA6" w:rsidRPr="00B31FE8">
        <w:rPr>
          <w:rFonts w:ascii="Times New Roman" w:hAnsi="Times New Roman"/>
          <w:sz w:val="24"/>
          <w:szCs w:val="24"/>
        </w:rPr>
        <w:t xml:space="preserve"> cell adhesion, cell matrix adhesion. Extracellular matrix</w:t>
      </w:r>
      <w:r w:rsidR="00D85F0C">
        <w:rPr>
          <w:rFonts w:ascii="Times New Roman" w:hAnsi="Times New Roman"/>
          <w:sz w:val="24"/>
          <w:szCs w:val="24"/>
        </w:rPr>
        <w:t>-</w:t>
      </w:r>
      <w:r w:rsidR="00B91FA6" w:rsidRPr="00B31FE8">
        <w:rPr>
          <w:rFonts w:ascii="Times New Roman" w:hAnsi="Times New Roman"/>
          <w:sz w:val="24"/>
          <w:szCs w:val="24"/>
        </w:rPr>
        <w:t xml:space="preserve"> components and their biological role.</w:t>
      </w:r>
    </w:p>
    <w:p w:rsidR="00B91FA6" w:rsidRPr="00D42E8F" w:rsidRDefault="00B91FA6" w:rsidP="00B91FA6">
      <w:pPr>
        <w:spacing w:after="0" w:line="240" w:lineRule="auto"/>
        <w:jc w:val="both"/>
        <w:rPr>
          <w:rFonts w:ascii="Times New Roman" w:hAnsi="Times New Roman"/>
          <w:b/>
          <w:sz w:val="18"/>
          <w:szCs w:val="24"/>
        </w:rPr>
      </w:pPr>
    </w:p>
    <w:p w:rsidR="008D7D9E" w:rsidRDefault="008D7D9E" w:rsidP="00B91FA6">
      <w:pPr>
        <w:spacing w:after="0" w:line="240" w:lineRule="auto"/>
        <w:jc w:val="both"/>
        <w:rPr>
          <w:rFonts w:ascii="Times New Roman" w:hAnsi="Times New Roman"/>
          <w:sz w:val="24"/>
          <w:szCs w:val="24"/>
        </w:rPr>
      </w:pPr>
      <w:r>
        <w:rPr>
          <w:rFonts w:ascii="Times New Roman" w:hAnsi="Times New Roman"/>
          <w:b/>
          <w:sz w:val="24"/>
          <w:szCs w:val="24"/>
        </w:rPr>
        <w:t>UNIT - III</w:t>
      </w:r>
      <w:r w:rsidR="00B91FA6" w:rsidRPr="00327C4B">
        <w:rPr>
          <w:rFonts w:ascii="Times New Roman" w:hAnsi="Times New Roman"/>
          <w:sz w:val="24"/>
          <w:szCs w:val="24"/>
        </w:rPr>
        <w:t xml:space="preserve"> </w:t>
      </w:r>
    </w:p>
    <w:p w:rsidR="008D7D9E" w:rsidRPr="00D42E8F" w:rsidRDefault="008D7D9E" w:rsidP="00B91FA6">
      <w:pPr>
        <w:spacing w:after="0" w:line="240" w:lineRule="auto"/>
        <w:jc w:val="both"/>
        <w:rPr>
          <w:rFonts w:ascii="Times New Roman" w:hAnsi="Times New Roman"/>
          <w:sz w:val="18"/>
          <w:szCs w:val="24"/>
        </w:rPr>
      </w:pPr>
    </w:p>
    <w:p w:rsidR="00B91FA6" w:rsidRPr="00B31FE8" w:rsidRDefault="008D7D9E" w:rsidP="00B91FA6">
      <w:pPr>
        <w:spacing w:after="0" w:line="240" w:lineRule="auto"/>
        <w:jc w:val="both"/>
        <w:rPr>
          <w:rFonts w:ascii="Times New Roman" w:hAnsi="Times New Roman"/>
          <w:sz w:val="24"/>
          <w:szCs w:val="24"/>
        </w:rPr>
      </w:pPr>
      <w:r w:rsidRPr="00D84A6C">
        <w:rPr>
          <w:rFonts w:ascii="Times New Roman" w:hAnsi="Times New Roman"/>
          <w:b/>
          <w:sz w:val="24"/>
          <w:szCs w:val="24"/>
        </w:rPr>
        <w:t>BIOMEMBRANE</w:t>
      </w:r>
      <w:r w:rsidR="00B91FA6" w:rsidRPr="00B31FE8">
        <w:rPr>
          <w:rFonts w:ascii="Times New Roman" w:hAnsi="Times New Roman"/>
          <w:sz w:val="24"/>
          <w:szCs w:val="24"/>
        </w:rPr>
        <w:t xml:space="preserve"> - plasma structure, organization and basic functions, fluid mosaic model of structure,</w:t>
      </w:r>
      <w:r w:rsidR="00B91FA6">
        <w:rPr>
          <w:rFonts w:ascii="Times New Roman" w:hAnsi="Times New Roman"/>
          <w:sz w:val="24"/>
          <w:szCs w:val="24"/>
        </w:rPr>
        <w:t xml:space="preserve"> </w:t>
      </w:r>
      <w:r w:rsidR="00B91FA6" w:rsidRPr="00B31FE8">
        <w:rPr>
          <w:rFonts w:ascii="Times New Roman" w:hAnsi="Times New Roman"/>
          <w:sz w:val="24"/>
          <w:szCs w:val="24"/>
        </w:rPr>
        <w:t>membrane proteins and their properties,</w:t>
      </w:r>
      <w:r w:rsidR="00B91FA6">
        <w:rPr>
          <w:rFonts w:ascii="Times New Roman" w:hAnsi="Times New Roman"/>
          <w:sz w:val="24"/>
          <w:szCs w:val="24"/>
        </w:rPr>
        <w:t xml:space="preserve"> </w:t>
      </w:r>
      <w:r w:rsidR="00B91FA6" w:rsidRPr="00B31FE8">
        <w:rPr>
          <w:rFonts w:ascii="Times New Roman" w:hAnsi="Times New Roman"/>
          <w:sz w:val="24"/>
          <w:szCs w:val="24"/>
        </w:rPr>
        <w:t>membrane carbohydrates and their role.</w:t>
      </w:r>
      <w:r w:rsidR="00B91FA6">
        <w:rPr>
          <w:rFonts w:ascii="Times New Roman" w:hAnsi="Times New Roman"/>
          <w:sz w:val="24"/>
          <w:szCs w:val="24"/>
        </w:rPr>
        <w:t xml:space="preserve"> </w:t>
      </w:r>
      <w:r w:rsidR="00B91FA6" w:rsidRPr="00B31FE8">
        <w:rPr>
          <w:rFonts w:ascii="Times New Roman" w:hAnsi="Times New Roman"/>
          <w:sz w:val="24"/>
          <w:szCs w:val="24"/>
        </w:rPr>
        <w:t xml:space="preserve">Transport across cell membrane </w:t>
      </w:r>
      <w:r w:rsidR="00D85F0C">
        <w:rPr>
          <w:rFonts w:ascii="Times New Roman" w:hAnsi="Times New Roman"/>
          <w:sz w:val="24"/>
          <w:szCs w:val="24"/>
        </w:rPr>
        <w:t>-</w:t>
      </w:r>
      <w:r w:rsidR="00B91FA6" w:rsidRPr="00B31FE8">
        <w:rPr>
          <w:rFonts w:ascii="Times New Roman" w:hAnsi="Times New Roman"/>
          <w:sz w:val="24"/>
          <w:szCs w:val="24"/>
        </w:rPr>
        <w:t xml:space="preserve"> uniport, symport and antiport. Passive and active transport and water channel. Organization of cells into tissue. Types of tissue. Cell </w:t>
      </w:r>
      <w:r w:rsidR="00D85F0C">
        <w:rPr>
          <w:rFonts w:ascii="Times New Roman" w:hAnsi="Times New Roman"/>
          <w:sz w:val="24"/>
          <w:szCs w:val="24"/>
        </w:rPr>
        <w:t>-</w:t>
      </w:r>
      <w:r w:rsidR="00B91FA6" w:rsidRPr="00B31FE8">
        <w:rPr>
          <w:rFonts w:ascii="Times New Roman" w:hAnsi="Times New Roman"/>
          <w:sz w:val="24"/>
          <w:szCs w:val="24"/>
        </w:rPr>
        <w:t xml:space="preserve"> cell adhesion, cell matrix adhesion. Extracellular matrix</w:t>
      </w:r>
      <w:r w:rsidR="00D85F0C">
        <w:rPr>
          <w:rFonts w:ascii="Times New Roman" w:hAnsi="Times New Roman"/>
          <w:sz w:val="24"/>
          <w:szCs w:val="24"/>
        </w:rPr>
        <w:t>-</w:t>
      </w:r>
      <w:r w:rsidR="00B91FA6" w:rsidRPr="00B31FE8">
        <w:rPr>
          <w:rFonts w:ascii="Times New Roman" w:hAnsi="Times New Roman"/>
          <w:sz w:val="24"/>
          <w:szCs w:val="24"/>
        </w:rPr>
        <w:t xml:space="preserve"> components and their biological role.</w:t>
      </w:r>
    </w:p>
    <w:p w:rsidR="00B91FA6" w:rsidRPr="00D42E8F" w:rsidRDefault="00B91FA6" w:rsidP="00B91FA6">
      <w:pPr>
        <w:spacing w:after="0" w:line="240" w:lineRule="auto"/>
        <w:jc w:val="both"/>
        <w:rPr>
          <w:rFonts w:ascii="Times New Roman" w:hAnsi="Times New Roman"/>
          <w:sz w:val="18"/>
          <w:szCs w:val="24"/>
        </w:rPr>
      </w:pPr>
    </w:p>
    <w:p w:rsidR="00631F30" w:rsidRDefault="00631F30" w:rsidP="00B91FA6">
      <w:pPr>
        <w:spacing w:after="0" w:line="240" w:lineRule="auto"/>
        <w:jc w:val="both"/>
        <w:rPr>
          <w:rFonts w:ascii="Times New Roman" w:hAnsi="Times New Roman"/>
          <w:sz w:val="24"/>
          <w:szCs w:val="24"/>
        </w:rPr>
      </w:pPr>
      <w:r>
        <w:rPr>
          <w:rFonts w:ascii="Times New Roman" w:hAnsi="Times New Roman"/>
          <w:b/>
          <w:sz w:val="24"/>
          <w:szCs w:val="24"/>
        </w:rPr>
        <w:t>UNIT - IV</w:t>
      </w:r>
      <w:r w:rsidR="00B91FA6" w:rsidRPr="00327C4B">
        <w:rPr>
          <w:rFonts w:ascii="Times New Roman" w:hAnsi="Times New Roman"/>
          <w:sz w:val="24"/>
          <w:szCs w:val="24"/>
        </w:rPr>
        <w:t xml:space="preserve"> </w:t>
      </w:r>
    </w:p>
    <w:p w:rsidR="00631F30" w:rsidRPr="00D42E8F" w:rsidRDefault="00631F30" w:rsidP="00B91FA6">
      <w:pPr>
        <w:spacing w:after="0" w:line="240" w:lineRule="auto"/>
        <w:jc w:val="both"/>
        <w:rPr>
          <w:rFonts w:ascii="Times New Roman" w:hAnsi="Times New Roman"/>
          <w:sz w:val="18"/>
          <w:szCs w:val="24"/>
        </w:rPr>
      </w:pPr>
    </w:p>
    <w:p w:rsidR="00B91FA6" w:rsidRPr="00B31FE8" w:rsidRDefault="00631F30" w:rsidP="00B91FA6">
      <w:pPr>
        <w:spacing w:after="0" w:line="240" w:lineRule="auto"/>
        <w:jc w:val="both"/>
        <w:rPr>
          <w:rFonts w:ascii="Times New Roman" w:hAnsi="Times New Roman"/>
          <w:sz w:val="24"/>
          <w:szCs w:val="24"/>
        </w:rPr>
      </w:pPr>
      <w:r w:rsidRPr="00D84A6C">
        <w:rPr>
          <w:rFonts w:ascii="Times New Roman" w:hAnsi="Times New Roman"/>
          <w:b/>
          <w:sz w:val="24"/>
          <w:szCs w:val="24"/>
        </w:rPr>
        <w:t>ORGANIZATION OF GENOME</w:t>
      </w:r>
      <w:r w:rsidR="00B91FA6" w:rsidRPr="00B31FE8">
        <w:rPr>
          <w:rFonts w:ascii="Times New Roman" w:hAnsi="Times New Roman"/>
          <w:sz w:val="24"/>
          <w:szCs w:val="24"/>
        </w:rPr>
        <w:t xml:space="preserve"> - Organisation of prokaryotic, eukaryotic genome and chromosomes, types, structure and function. Cell division, mitosis, meiosis, their significance</w:t>
      </w:r>
      <w:r w:rsidR="00B91FA6">
        <w:rPr>
          <w:rFonts w:ascii="Times New Roman" w:hAnsi="Times New Roman"/>
          <w:sz w:val="24"/>
          <w:szCs w:val="24"/>
        </w:rPr>
        <w:t>;</w:t>
      </w:r>
      <w:r w:rsidR="00B91FA6" w:rsidRPr="00B31FE8">
        <w:rPr>
          <w:rFonts w:ascii="Times New Roman" w:hAnsi="Times New Roman"/>
          <w:sz w:val="24"/>
          <w:szCs w:val="24"/>
        </w:rPr>
        <w:t xml:space="preserve"> Cell cycle </w:t>
      </w:r>
      <w:r w:rsidR="00D85F0C">
        <w:rPr>
          <w:rFonts w:ascii="Times New Roman" w:hAnsi="Times New Roman"/>
          <w:sz w:val="24"/>
          <w:szCs w:val="24"/>
        </w:rPr>
        <w:t>-</w:t>
      </w:r>
      <w:r w:rsidR="00B91FA6" w:rsidRPr="00B31FE8">
        <w:rPr>
          <w:rFonts w:ascii="Times New Roman" w:hAnsi="Times New Roman"/>
          <w:sz w:val="24"/>
          <w:szCs w:val="24"/>
        </w:rPr>
        <w:t xml:space="preserve"> phases of cell cycle, comparison of mitosis and meiosis cell </w:t>
      </w:r>
      <w:r w:rsidR="00B91FA6">
        <w:rPr>
          <w:rFonts w:ascii="Times New Roman" w:hAnsi="Times New Roman"/>
          <w:sz w:val="24"/>
          <w:szCs w:val="24"/>
        </w:rPr>
        <w:t xml:space="preserve">growth, kinetics of cell growth; </w:t>
      </w:r>
    </w:p>
    <w:p w:rsidR="00B91FA6" w:rsidRPr="00D42E8F" w:rsidRDefault="00B91FA6" w:rsidP="00B91FA6">
      <w:pPr>
        <w:spacing w:after="0" w:line="240" w:lineRule="auto"/>
        <w:jc w:val="both"/>
        <w:rPr>
          <w:rFonts w:ascii="Times New Roman" w:hAnsi="Times New Roman"/>
          <w:sz w:val="16"/>
          <w:szCs w:val="24"/>
        </w:rPr>
      </w:pPr>
    </w:p>
    <w:p w:rsidR="00390416" w:rsidRDefault="00390416">
      <w:pPr>
        <w:rPr>
          <w:rFonts w:ascii="Times New Roman" w:hAnsi="Times New Roman"/>
          <w:b/>
          <w:sz w:val="24"/>
          <w:szCs w:val="24"/>
        </w:rPr>
      </w:pPr>
      <w:r>
        <w:rPr>
          <w:rFonts w:ascii="Times New Roman" w:hAnsi="Times New Roman"/>
          <w:b/>
          <w:sz w:val="24"/>
          <w:szCs w:val="24"/>
        </w:rPr>
        <w:br w:type="page"/>
      </w:r>
    </w:p>
    <w:p w:rsidR="00390416" w:rsidRDefault="00390416" w:rsidP="00B91FA6">
      <w:pPr>
        <w:spacing w:after="0" w:line="240" w:lineRule="auto"/>
        <w:jc w:val="both"/>
        <w:rPr>
          <w:rFonts w:ascii="Times New Roman" w:hAnsi="Times New Roman"/>
          <w:b/>
          <w:sz w:val="24"/>
          <w:szCs w:val="24"/>
        </w:rPr>
      </w:pPr>
    </w:p>
    <w:p w:rsidR="00390416" w:rsidRDefault="00390416" w:rsidP="00B91FA6">
      <w:pPr>
        <w:spacing w:after="0" w:line="240" w:lineRule="auto"/>
        <w:jc w:val="both"/>
        <w:rPr>
          <w:rFonts w:ascii="Times New Roman" w:hAnsi="Times New Roman"/>
          <w:b/>
          <w:sz w:val="24"/>
          <w:szCs w:val="24"/>
        </w:rPr>
      </w:pPr>
    </w:p>
    <w:p w:rsidR="00EE4A33" w:rsidRDefault="00EE4A33" w:rsidP="00B91FA6">
      <w:pPr>
        <w:spacing w:after="0" w:line="240" w:lineRule="auto"/>
        <w:jc w:val="both"/>
        <w:rPr>
          <w:rFonts w:ascii="Times New Roman" w:hAnsi="Times New Roman"/>
          <w:sz w:val="24"/>
          <w:szCs w:val="24"/>
        </w:rPr>
      </w:pPr>
      <w:r>
        <w:rPr>
          <w:rFonts w:ascii="Times New Roman" w:hAnsi="Times New Roman"/>
          <w:b/>
          <w:sz w:val="24"/>
          <w:szCs w:val="24"/>
        </w:rPr>
        <w:t>UNIT - V</w:t>
      </w:r>
      <w:r w:rsidR="00B91FA6" w:rsidRPr="00327C4B">
        <w:rPr>
          <w:rFonts w:ascii="Times New Roman" w:hAnsi="Times New Roman"/>
          <w:sz w:val="24"/>
          <w:szCs w:val="24"/>
        </w:rPr>
        <w:t xml:space="preserve"> </w:t>
      </w:r>
    </w:p>
    <w:p w:rsidR="00D42E8F" w:rsidRPr="00D42E8F" w:rsidRDefault="00D42E8F" w:rsidP="00B91FA6">
      <w:pPr>
        <w:spacing w:after="0" w:line="240" w:lineRule="auto"/>
        <w:jc w:val="both"/>
        <w:rPr>
          <w:rFonts w:ascii="Times New Roman" w:hAnsi="Times New Roman"/>
          <w:b/>
          <w:sz w:val="14"/>
          <w:szCs w:val="24"/>
        </w:rPr>
      </w:pPr>
    </w:p>
    <w:p w:rsidR="00B91FA6" w:rsidRPr="00B31FE8" w:rsidRDefault="00EE4A33" w:rsidP="00B91FA6">
      <w:pPr>
        <w:spacing w:after="0" w:line="240" w:lineRule="auto"/>
        <w:jc w:val="both"/>
        <w:rPr>
          <w:rFonts w:ascii="Times New Roman" w:hAnsi="Times New Roman"/>
          <w:sz w:val="24"/>
          <w:szCs w:val="24"/>
        </w:rPr>
      </w:pPr>
      <w:r w:rsidRPr="00D84A6C">
        <w:rPr>
          <w:rFonts w:ascii="Times New Roman" w:hAnsi="Times New Roman"/>
          <w:b/>
          <w:sz w:val="24"/>
          <w:szCs w:val="24"/>
        </w:rPr>
        <w:t>CELL SIGNALING</w:t>
      </w:r>
      <w:r w:rsidR="00B91FA6" w:rsidRPr="00B31FE8">
        <w:rPr>
          <w:rFonts w:ascii="Times New Roman" w:hAnsi="Times New Roman"/>
          <w:sz w:val="24"/>
          <w:szCs w:val="24"/>
        </w:rPr>
        <w:t xml:space="preserve"> - Cell</w:t>
      </w:r>
      <w:r w:rsidR="00B91FA6">
        <w:rPr>
          <w:rFonts w:ascii="Times New Roman" w:hAnsi="Times New Roman"/>
          <w:sz w:val="24"/>
          <w:szCs w:val="24"/>
        </w:rPr>
        <w:t xml:space="preserve"> </w:t>
      </w:r>
      <w:r w:rsidR="00B91FA6" w:rsidRPr="00B31FE8">
        <w:rPr>
          <w:rFonts w:ascii="Times New Roman" w:hAnsi="Times New Roman"/>
          <w:sz w:val="24"/>
          <w:szCs w:val="24"/>
        </w:rPr>
        <w:t>- to -</w:t>
      </w:r>
      <w:r w:rsidR="00B91FA6">
        <w:rPr>
          <w:rFonts w:ascii="Times New Roman" w:hAnsi="Times New Roman"/>
          <w:sz w:val="24"/>
          <w:szCs w:val="24"/>
        </w:rPr>
        <w:t xml:space="preserve"> </w:t>
      </w:r>
      <w:r w:rsidR="00B91FA6" w:rsidRPr="00B31FE8">
        <w:rPr>
          <w:rFonts w:ascii="Times New Roman" w:hAnsi="Times New Roman"/>
          <w:sz w:val="24"/>
          <w:szCs w:val="24"/>
        </w:rPr>
        <w:t>Cell Signaling</w:t>
      </w:r>
      <w:r w:rsidR="00B91FA6">
        <w:rPr>
          <w:rFonts w:ascii="Times New Roman" w:hAnsi="Times New Roman"/>
          <w:sz w:val="24"/>
          <w:szCs w:val="24"/>
        </w:rPr>
        <w:t>;</w:t>
      </w:r>
      <w:r w:rsidR="00B91FA6" w:rsidRPr="00B31FE8">
        <w:rPr>
          <w:rFonts w:ascii="Times New Roman" w:hAnsi="Times New Roman"/>
          <w:sz w:val="24"/>
          <w:szCs w:val="24"/>
        </w:rPr>
        <w:t xml:space="preserve"> Hormones and Receptors, Intracellular signaling in Development and Disease, Transport across Cell Membranes Protein Sorting: Organelle Biogenesis and Protein secretion, Stem Cell Biology, Cancer, Regulation of Cell Death; Apoptosis Circadian Rhythms.</w:t>
      </w:r>
    </w:p>
    <w:p w:rsidR="00B91FA6" w:rsidRDefault="00B91FA6" w:rsidP="00B91FA6">
      <w:pPr>
        <w:spacing w:after="0" w:line="240" w:lineRule="auto"/>
        <w:jc w:val="both"/>
        <w:rPr>
          <w:rFonts w:ascii="Times New Roman" w:hAnsi="Times New Roman"/>
          <w:b/>
          <w:sz w:val="24"/>
          <w:szCs w:val="24"/>
        </w:rPr>
      </w:pPr>
    </w:p>
    <w:p w:rsidR="00B91FA6" w:rsidRPr="00B31FE8" w:rsidRDefault="00B91FA6" w:rsidP="00B91FA6">
      <w:pPr>
        <w:spacing w:after="0" w:line="240" w:lineRule="auto"/>
        <w:jc w:val="both"/>
        <w:rPr>
          <w:rFonts w:ascii="Times New Roman" w:hAnsi="Times New Roman"/>
          <w:b/>
          <w:sz w:val="24"/>
          <w:szCs w:val="24"/>
        </w:rPr>
      </w:pPr>
      <w:r w:rsidRPr="00B31FE8">
        <w:rPr>
          <w:rFonts w:ascii="Times New Roman" w:hAnsi="Times New Roman"/>
          <w:b/>
          <w:sz w:val="24"/>
          <w:szCs w:val="24"/>
        </w:rPr>
        <w:t>Text Books</w:t>
      </w: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1. Cell and Molecular Biology: Concepts and Experiments (6th ed). Karp, G. (2010). John Wiley &amp; Sons. Inc.</w:t>
      </w: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2. Cell Biology, Genetics, Molecular Biology, Evolution and Ecology (14th ed)</w:t>
      </w:r>
      <w:r>
        <w:rPr>
          <w:rFonts w:ascii="Times New Roman" w:hAnsi="Times New Roman"/>
          <w:sz w:val="24"/>
          <w:szCs w:val="24"/>
        </w:rPr>
        <w:t xml:space="preserve">. </w:t>
      </w:r>
      <w:r w:rsidRPr="00B31FE8">
        <w:rPr>
          <w:rFonts w:ascii="Times New Roman" w:hAnsi="Times New Roman"/>
          <w:sz w:val="24"/>
          <w:szCs w:val="24"/>
        </w:rPr>
        <w:t>P.S.Verma and V.K.Agarwal. (2004)</w:t>
      </w:r>
      <w:r>
        <w:rPr>
          <w:rFonts w:ascii="Times New Roman" w:hAnsi="Times New Roman"/>
          <w:sz w:val="24"/>
          <w:szCs w:val="24"/>
        </w:rPr>
        <w:t>.</w:t>
      </w:r>
      <w:r w:rsidRPr="00B31FE8">
        <w:rPr>
          <w:rFonts w:ascii="Times New Roman" w:hAnsi="Times New Roman"/>
          <w:sz w:val="24"/>
          <w:szCs w:val="24"/>
        </w:rPr>
        <w:t xml:space="preserve"> S.</w:t>
      </w:r>
      <w:r>
        <w:rPr>
          <w:rFonts w:ascii="Times New Roman" w:hAnsi="Times New Roman"/>
          <w:sz w:val="24"/>
          <w:szCs w:val="24"/>
        </w:rPr>
        <w:t xml:space="preserve"> Chand and Company Ltd.</w:t>
      </w: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 xml:space="preserve">3. </w:t>
      </w:r>
      <w:r>
        <w:rPr>
          <w:rFonts w:ascii="Times New Roman" w:hAnsi="Times New Roman"/>
          <w:sz w:val="24"/>
          <w:szCs w:val="24"/>
        </w:rPr>
        <w:t xml:space="preserve">Essential Cell Biology </w:t>
      </w:r>
      <w:r w:rsidRPr="00B31FE8">
        <w:rPr>
          <w:rFonts w:ascii="Times New Roman" w:hAnsi="Times New Roman"/>
          <w:sz w:val="24"/>
          <w:szCs w:val="24"/>
        </w:rPr>
        <w:t>(4th ed)</w:t>
      </w:r>
      <w:r>
        <w:rPr>
          <w:rFonts w:ascii="Times New Roman" w:hAnsi="Times New Roman"/>
          <w:sz w:val="24"/>
          <w:szCs w:val="24"/>
        </w:rPr>
        <w:t xml:space="preserve">. </w:t>
      </w:r>
      <w:r w:rsidRPr="00B31FE8">
        <w:rPr>
          <w:rFonts w:ascii="Times New Roman" w:hAnsi="Times New Roman"/>
          <w:sz w:val="24"/>
          <w:szCs w:val="24"/>
        </w:rPr>
        <w:t>Bruce Alberts and Dennis Bray (2013)</w:t>
      </w:r>
      <w:r>
        <w:rPr>
          <w:rFonts w:ascii="Times New Roman" w:hAnsi="Times New Roman"/>
          <w:sz w:val="24"/>
          <w:szCs w:val="24"/>
        </w:rPr>
        <w:t xml:space="preserve">. </w:t>
      </w:r>
      <w:r w:rsidRPr="00B31FE8">
        <w:rPr>
          <w:rFonts w:ascii="Times New Roman" w:hAnsi="Times New Roman"/>
          <w:sz w:val="24"/>
          <w:szCs w:val="24"/>
        </w:rPr>
        <w:t>Garland Science.</w:t>
      </w:r>
    </w:p>
    <w:p w:rsidR="00B91FA6" w:rsidRDefault="00B91FA6" w:rsidP="00B91FA6">
      <w:pPr>
        <w:spacing w:after="0" w:line="240" w:lineRule="auto"/>
        <w:jc w:val="both"/>
        <w:rPr>
          <w:rFonts w:ascii="Times New Roman" w:hAnsi="Times New Roman"/>
          <w:b/>
          <w:sz w:val="24"/>
          <w:szCs w:val="24"/>
        </w:rPr>
      </w:pPr>
    </w:p>
    <w:p w:rsidR="00B91FA6" w:rsidRPr="00B31FE8" w:rsidRDefault="00B91FA6" w:rsidP="00B91FA6">
      <w:pPr>
        <w:spacing w:after="0" w:line="240" w:lineRule="auto"/>
        <w:jc w:val="both"/>
        <w:rPr>
          <w:rFonts w:ascii="Times New Roman" w:hAnsi="Times New Roman"/>
          <w:b/>
          <w:sz w:val="24"/>
          <w:szCs w:val="24"/>
        </w:rPr>
      </w:pPr>
      <w:r w:rsidRPr="00B31FE8">
        <w:rPr>
          <w:rFonts w:ascii="Times New Roman" w:hAnsi="Times New Roman"/>
          <w:b/>
          <w:sz w:val="24"/>
          <w:szCs w:val="24"/>
        </w:rPr>
        <w:t>Reference Books</w:t>
      </w: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1. Cell and Molecular Biology.(8th ed). De Robertis, E.D.P. and De Robertis, E.M.F. (2010).</w:t>
      </w:r>
      <w:r>
        <w:rPr>
          <w:rFonts w:ascii="Times New Roman" w:hAnsi="Times New Roman"/>
          <w:sz w:val="24"/>
          <w:szCs w:val="24"/>
        </w:rPr>
        <w:t xml:space="preserve"> </w:t>
      </w:r>
      <w:r w:rsidRPr="00B31FE8">
        <w:rPr>
          <w:rFonts w:ascii="Times New Roman" w:hAnsi="Times New Roman"/>
          <w:sz w:val="24"/>
          <w:szCs w:val="24"/>
        </w:rPr>
        <w:t>Lippincott Williams and Wilkins, Philadelphia.</w:t>
      </w:r>
      <w:r>
        <w:rPr>
          <w:rFonts w:ascii="Times New Roman" w:hAnsi="Times New Roman"/>
          <w:sz w:val="24"/>
          <w:szCs w:val="24"/>
        </w:rPr>
        <w:t xml:space="preserve"> </w:t>
      </w: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2. The Cell: A Molecular Approach. (5th ed). Cooper, G.M. and Hausman, R.E. (2009). Sunderland, Mass. Sinauer Associates, Inc.</w:t>
      </w: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 xml:space="preserve">3. </w:t>
      </w:r>
      <w:r>
        <w:rPr>
          <w:rFonts w:ascii="Times New Roman" w:hAnsi="Times New Roman"/>
          <w:sz w:val="24"/>
          <w:szCs w:val="24"/>
        </w:rPr>
        <w:t>T</w:t>
      </w:r>
      <w:r w:rsidRPr="00B31FE8">
        <w:rPr>
          <w:rFonts w:ascii="Times New Roman" w:hAnsi="Times New Roman"/>
          <w:sz w:val="24"/>
          <w:szCs w:val="24"/>
        </w:rPr>
        <w:t>he World of the Cell. (7th ed). Wayne M. Baker (2008)</w:t>
      </w:r>
      <w:r>
        <w:rPr>
          <w:rFonts w:ascii="Times New Roman" w:hAnsi="Times New Roman"/>
          <w:sz w:val="24"/>
          <w:szCs w:val="24"/>
        </w:rPr>
        <w:t xml:space="preserve">. </w:t>
      </w:r>
      <w:r w:rsidRPr="00B31FE8">
        <w:rPr>
          <w:rFonts w:ascii="Times New Roman" w:hAnsi="Times New Roman"/>
          <w:sz w:val="24"/>
          <w:szCs w:val="24"/>
        </w:rPr>
        <w:t>Pearson Benjamin Cumm</w:t>
      </w:r>
      <w:r>
        <w:rPr>
          <w:rFonts w:ascii="Times New Roman" w:hAnsi="Times New Roman"/>
          <w:sz w:val="24"/>
          <w:szCs w:val="24"/>
        </w:rPr>
        <w:t>ings Publishing, San Francisco.</w:t>
      </w: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4. Molecular Cell Biology 5th Edition</w:t>
      </w:r>
      <w:r>
        <w:rPr>
          <w:rFonts w:ascii="Times New Roman" w:hAnsi="Times New Roman"/>
          <w:sz w:val="24"/>
          <w:szCs w:val="24"/>
        </w:rPr>
        <w:t xml:space="preserve">. </w:t>
      </w:r>
      <w:r w:rsidRPr="00B31FE8">
        <w:rPr>
          <w:rFonts w:ascii="Times New Roman" w:hAnsi="Times New Roman"/>
          <w:sz w:val="24"/>
          <w:szCs w:val="24"/>
        </w:rPr>
        <w:t>Harvey Lodish, Arnold Berk, Paul Matsudaira, Chris Kaiser, Monty Krieger, Matthew Scott, Lawrence Zipursky and James Darnell. W.H Freeman and Company.</w:t>
      </w:r>
    </w:p>
    <w:p w:rsidR="00B91FA6" w:rsidRDefault="00B91FA6" w:rsidP="00B91FA6">
      <w:pPr>
        <w:spacing w:after="0" w:line="240" w:lineRule="auto"/>
        <w:rPr>
          <w:rFonts w:ascii="Times New Roman" w:hAnsi="Times New Roman"/>
          <w:b/>
          <w:sz w:val="24"/>
          <w:szCs w:val="24"/>
        </w:rPr>
      </w:pPr>
      <w:r>
        <w:rPr>
          <w:rFonts w:ascii="Times New Roman" w:hAnsi="Times New Roman"/>
          <w:b/>
          <w:sz w:val="24"/>
          <w:szCs w:val="24"/>
        </w:rPr>
        <w:br w:type="page"/>
      </w:r>
    </w:p>
    <w:p w:rsidR="00390416" w:rsidRDefault="00390416" w:rsidP="00390416">
      <w:pPr>
        <w:tabs>
          <w:tab w:val="left" w:pos="851"/>
          <w:tab w:val="left" w:pos="993"/>
        </w:tabs>
        <w:spacing w:after="0" w:line="240" w:lineRule="auto"/>
        <w:jc w:val="center"/>
        <w:rPr>
          <w:rFonts w:ascii="Times New Roman" w:hAnsi="Times New Roman"/>
          <w:b/>
          <w:sz w:val="24"/>
          <w:szCs w:val="24"/>
        </w:rPr>
      </w:pPr>
    </w:p>
    <w:p w:rsidR="00390416" w:rsidRDefault="00390416" w:rsidP="00390416">
      <w:pPr>
        <w:tabs>
          <w:tab w:val="left" w:pos="851"/>
          <w:tab w:val="left" w:pos="993"/>
        </w:tabs>
        <w:spacing w:after="0" w:line="240" w:lineRule="auto"/>
        <w:jc w:val="center"/>
        <w:rPr>
          <w:rFonts w:ascii="Times New Roman" w:hAnsi="Times New Roman"/>
          <w:b/>
          <w:sz w:val="24"/>
          <w:szCs w:val="24"/>
        </w:rPr>
      </w:pPr>
    </w:p>
    <w:p w:rsidR="00390416" w:rsidRDefault="00390416" w:rsidP="00390416">
      <w:pPr>
        <w:tabs>
          <w:tab w:val="left" w:pos="851"/>
          <w:tab w:val="left" w:pos="993"/>
        </w:tabs>
        <w:spacing w:after="0" w:line="240" w:lineRule="auto"/>
        <w:jc w:val="center"/>
        <w:rPr>
          <w:rFonts w:ascii="Times New Roman" w:hAnsi="Times New Roman"/>
          <w:b/>
          <w:sz w:val="24"/>
          <w:szCs w:val="24"/>
        </w:rPr>
      </w:pPr>
      <w:r w:rsidRPr="00B31FE8">
        <w:rPr>
          <w:rFonts w:ascii="Times New Roman" w:hAnsi="Times New Roman"/>
          <w:b/>
          <w:sz w:val="24"/>
          <w:szCs w:val="24"/>
        </w:rPr>
        <w:t>SKILL BASED SUBJECT</w:t>
      </w:r>
    </w:p>
    <w:p w:rsidR="00390416" w:rsidRDefault="00390416" w:rsidP="00390416">
      <w:pPr>
        <w:tabs>
          <w:tab w:val="left" w:pos="851"/>
          <w:tab w:val="left" w:pos="993"/>
        </w:tabs>
        <w:spacing w:after="0" w:line="240" w:lineRule="auto"/>
        <w:jc w:val="center"/>
        <w:rPr>
          <w:rFonts w:ascii="Times New Roman" w:hAnsi="Times New Roman"/>
          <w:b/>
          <w:sz w:val="24"/>
          <w:szCs w:val="24"/>
        </w:rPr>
      </w:pPr>
      <w:r w:rsidRPr="00B31FE8">
        <w:rPr>
          <w:rFonts w:ascii="Times New Roman" w:hAnsi="Times New Roman"/>
          <w:b/>
          <w:sz w:val="24"/>
          <w:szCs w:val="24"/>
        </w:rPr>
        <w:t>PAPER-3</w:t>
      </w:r>
    </w:p>
    <w:p w:rsidR="00AD4091" w:rsidRDefault="00AD4091" w:rsidP="00AD4091">
      <w:pPr>
        <w:autoSpaceDE w:val="0"/>
        <w:autoSpaceDN w:val="0"/>
        <w:adjustRightInd w:val="0"/>
        <w:spacing w:after="0" w:line="240" w:lineRule="auto"/>
        <w:jc w:val="center"/>
        <w:rPr>
          <w:rFonts w:ascii="Times New Roman" w:hAnsi="Times New Roman"/>
          <w:b/>
          <w:caps/>
          <w:sz w:val="24"/>
          <w:szCs w:val="24"/>
        </w:rPr>
      </w:pPr>
      <w:r w:rsidRPr="00AD4091">
        <w:rPr>
          <w:rFonts w:ascii="Times New Roman" w:hAnsi="Times New Roman"/>
          <w:b/>
          <w:caps/>
          <w:sz w:val="24"/>
          <w:szCs w:val="24"/>
        </w:rPr>
        <w:t>Bioinformatics</w:t>
      </w:r>
    </w:p>
    <w:p w:rsidR="00390416" w:rsidRPr="00AD4091" w:rsidRDefault="00390416" w:rsidP="00AD4091">
      <w:pPr>
        <w:autoSpaceDE w:val="0"/>
        <w:autoSpaceDN w:val="0"/>
        <w:adjustRightInd w:val="0"/>
        <w:spacing w:after="0" w:line="240" w:lineRule="auto"/>
        <w:jc w:val="center"/>
        <w:rPr>
          <w:rFonts w:ascii="Times New Roman" w:hAnsi="Times New Roman"/>
          <w:b/>
          <w:caps/>
          <w:sz w:val="24"/>
          <w:szCs w:val="24"/>
        </w:rPr>
      </w:pPr>
    </w:p>
    <w:p w:rsidR="00AD4091" w:rsidRPr="00B31FE8" w:rsidRDefault="00AD4091" w:rsidP="00AD4091">
      <w:pPr>
        <w:spacing w:after="0" w:line="240" w:lineRule="auto"/>
        <w:jc w:val="both"/>
        <w:rPr>
          <w:rFonts w:ascii="Times New Roman" w:hAnsi="Times New Roman"/>
          <w:b/>
          <w:sz w:val="24"/>
          <w:szCs w:val="24"/>
        </w:rPr>
      </w:pPr>
      <w:r w:rsidRPr="00B31FE8">
        <w:rPr>
          <w:rFonts w:ascii="Times New Roman" w:hAnsi="Times New Roman"/>
          <w:b/>
          <w:bCs/>
          <w:sz w:val="24"/>
          <w:szCs w:val="24"/>
        </w:rPr>
        <w:t xml:space="preserve">Course Objective: </w:t>
      </w:r>
      <w:r w:rsidRPr="00B31FE8">
        <w:rPr>
          <w:rFonts w:ascii="Times New Roman" w:hAnsi="Times New Roman"/>
          <w:bCs/>
          <w:sz w:val="24"/>
          <w:szCs w:val="24"/>
        </w:rPr>
        <w:t xml:space="preserve">To </w:t>
      </w:r>
      <w:r>
        <w:rPr>
          <w:rFonts w:ascii="Times New Roman" w:hAnsi="Times New Roman"/>
          <w:sz w:val="24"/>
          <w:szCs w:val="24"/>
        </w:rPr>
        <w:t>make students aware of Bioinformatic concepts and their applications</w:t>
      </w:r>
      <w:r w:rsidRPr="00B31FE8">
        <w:rPr>
          <w:rFonts w:ascii="Times New Roman" w:hAnsi="Times New Roman"/>
          <w:sz w:val="24"/>
          <w:szCs w:val="24"/>
        </w:rPr>
        <w:t xml:space="preserve">. </w:t>
      </w:r>
    </w:p>
    <w:p w:rsidR="00AD4091" w:rsidRDefault="00AD4091" w:rsidP="00AD4091">
      <w:pPr>
        <w:autoSpaceDE w:val="0"/>
        <w:autoSpaceDN w:val="0"/>
        <w:adjustRightInd w:val="0"/>
        <w:spacing w:after="0" w:line="240" w:lineRule="auto"/>
        <w:jc w:val="both"/>
        <w:rPr>
          <w:rFonts w:ascii="Times New Roman" w:hAnsi="Times New Roman"/>
          <w:b/>
          <w:sz w:val="24"/>
          <w:szCs w:val="24"/>
        </w:rPr>
      </w:pPr>
    </w:p>
    <w:p w:rsidR="00AD4091" w:rsidRPr="00B31FE8" w:rsidRDefault="00AD4091" w:rsidP="00AD4091">
      <w:pPr>
        <w:autoSpaceDE w:val="0"/>
        <w:autoSpaceDN w:val="0"/>
        <w:adjustRightInd w:val="0"/>
        <w:spacing w:after="0" w:line="240" w:lineRule="auto"/>
        <w:jc w:val="both"/>
        <w:rPr>
          <w:rFonts w:ascii="Times New Roman" w:hAnsi="Times New Roman"/>
          <w:b/>
          <w:sz w:val="24"/>
          <w:szCs w:val="24"/>
        </w:rPr>
      </w:pPr>
      <w:r w:rsidRPr="00B31FE8">
        <w:rPr>
          <w:rFonts w:ascii="Times New Roman" w:hAnsi="Times New Roman"/>
          <w:b/>
          <w:sz w:val="24"/>
          <w:szCs w:val="24"/>
        </w:rPr>
        <w:t>Course Outcomes:</w:t>
      </w:r>
    </w:p>
    <w:p w:rsidR="00AD4091" w:rsidRPr="00B31FE8" w:rsidRDefault="00AD4091" w:rsidP="00AD4091">
      <w:pPr>
        <w:spacing w:after="0" w:line="240" w:lineRule="auto"/>
        <w:jc w:val="both"/>
        <w:rPr>
          <w:rFonts w:ascii="Times New Roman" w:hAnsi="Times New Roman"/>
          <w:sz w:val="24"/>
          <w:szCs w:val="24"/>
        </w:rPr>
      </w:pPr>
      <w:r w:rsidRPr="00B31FE8">
        <w:rPr>
          <w:rFonts w:ascii="Times New Roman" w:hAnsi="Times New Roman"/>
          <w:sz w:val="24"/>
          <w:szCs w:val="24"/>
        </w:rPr>
        <w:t>At the end of the course, the learners will be able to;</w:t>
      </w:r>
    </w:p>
    <w:p w:rsidR="00AD4091" w:rsidRPr="00B31FE8" w:rsidRDefault="00AD4091" w:rsidP="00AD4091">
      <w:pPr>
        <w:spacing w:after="0" w:line="240" w:lineRule="auto"/>
        <w:jc w:val="both"/>
        <w:rPr>
          <w:rFonts w:ascii="Times New Roman" w:hAnsi="Times New Roman"/>
          <w:sz w:val="24"/>
          <w:szCs w:val="24"/>
        </w:rPr>
      </w:pPr>
      <w:r w:rsidRPr="00BA7CA1">
        <w:rPr>
          <w:rFonts w:ascii="Times New Roman" w:hAnsi="Times New Roman"/>
          <w:sz w:val="24"/>
          <w:szCs w:val="24"/>
        </w:rPr>
        <w:t>1.</w:t>
      </w:r>
      <w:r w:rsidRPr="00B31FE8">
        <w:rPr>
          <w:rFonts w:ascii="Times New Roman" w:hAnsi="Times New Roman"/>
          <w:sz w:val="24"/>
          <w:szCs w:val="24"/>
        </w:rPr>
        <w:t xml:space="preserve"> Explain Databases </w:t>
      </w:r>
      <w:r>
        <w:rPr>
          <w:rFonts w:ascii="Times New Roman" w:hAnsi="Times New Roman"/>
          <w:sz w:val="24"/>
          <w:szCs w:val="24"/>
        </w:rPr>
        <w:t>and</w:t>
      </w:r>
      <w:r w:rsidRPr="00B31FE8">
        <w:rPr>
          <w:rFonts w:ascii="Times New Roman" w:hAnsi="Times New Roman"/>
          <w:sz w:val="24"/>
          <w:szCs w:val="24"/>
        </w:rPr>
        <w:t xml:space="preserve"> Sequence analysis.</w:t>
      </w:r>
    </w:p>
    <w:p w:rsidR="00AD4091" w:rsidRPr="00B31FE8" w:rsidRDefault="00AD4091" w:rsidP="00AD4091">
      <w:pPr>
        <w:spacing w:after="0" w:line="240" w:lineRule="auto"/>
        <w:jc w:val="both"/>
        <w:rPr>
          <w:rFonts w:ascii="Times New Roman" w:hAnsi="Times New Roman"/>
          <w:sz w:val="24"/>
          <w:szCs w:val="24"/>
        </w:rPr>
      </w:pPr>
      <w:r>
        <w:rPr>
          <w:rFonts w:ascii="Times New Roman" w:hAnsi="Times New Roman"/>
          <w:sz w:val="24"/>
          <w:szCs w:val="24"/>
        </w:rPr>
        <w:t xml:space="preserve">2. Outline </w:t>
      </w:r>
      <w:r w:rsidRPr="00B31FE8">
        <w:rPr>
          <w:rFonts w:ascii="Times New Roman" w:hAnsi="Times New Roman"/>
          <w:sz w:val="24"/>
          <w:szCs w:val="24"/>
        </w:rPr>
        <w:t xml:space="preserve">the </w:t>
      </w:r>
      <w:r>
        <w:rPr>
          <w:rFonts w:ascii="Times New Roman" w:hAnsi="Times New Roman"/>
          <w:sz w:val="24"/>
          <w:szCs w:val="24"/>
        </w:rPr>
        <w:t xml:space="preserve">process of </w:t>
      </w:r>
      <w:r w:rsidRPr="00B31FE8">
        <w:rPr>
          <w:rFonts w:ascii="Times New Roman" w:hAnsi="Times New Roman"/>
          <w:sz w:val="24"/>
          <w:szCs w:val="24"/>
        </w:rPr>
        <w:t>BLAST</w:t>
      </w:r>
      <w:r>
        <w:rPr>
          <w:rFonts w:ascii="Times New Roman" w:hAnsi="Times New Roman"/>
          <w:sz w:val="24"/>
          <w:szCs w:val="24"/>
        </w:rPr>
        <w:t xml:space="preserve"> and Gene prediction</w:t>
      </w:r>
      <w:r w:rsidRPr="00B31FE8">
        <w:rPr>
          <w:rFonts w:ascii="Times New Roman" w:hAnsi="Times New Roman"/>
          <w:sz w:val="24"/>
          <w:szCs w:val="24"/>
        </w:rPr>
        <w:t>.</w:t>
      </w:r>
    </w:p>
    <w:p w:rsidR="00AD4091" w:rsidRPr="00B31FE8" w:rsidRDefault="00AD4091" w:rsidP="00AD4091">
      <w:pPr>
        <w:spacing w:after="0" w:line="240" w:lineRule="auto"/>
        <w:jc w:val="both"/>
        <w:rPr>
          <w:rFonts w:ascii="Times New Roman" w:hAnsi="Times New Roman"/>
          <w:sz w:val="24"/>
          <w:szCs w:val="24"/>
        </w:rPr>
      </w:pPr>
      <w:r>
        <w:rPr>
          <w:rFonts w:ascii="Times New Roman" w:hAnsi="Times New Roman"/>
          <w:sz w:val="24"/>
          <w:szCs w:val="24"/>
        </w:rPr>
        <w:t xml:space="preserve">3. </w:t>
      </w:r>
      <w:r w:rsidRPr="00B31FE8">
        <w:rPr>
          <w:rFonts w:ascii="Times New Roman" w:hAnsi="Times New Roman"/>
          <w:sz w:val="24"/>
          <w:szCs w:val="24"/>
        </w:rPr>
        <w:t xml:space="preserve">Discuss about the </w:t>
      </w:r>
      <w:r>
        <w:rPr>
          <w:rFonts w:ascii="Times New Roman" w:hAnsi="Times New Roman"/>
          <w:sz w:val="24"/>
          <w:szCs w:val="24"/>
        </w:rPr>
        <w:t xml:space="preserve">concept of </w:t>
      </w:r>
      <w:r w:rsidRPr="00B31FE8">
        <w:rPr>
          <w:rFonts w:ascii="Times New Roman" w:hAnsi="Times New Roman"/>
          <w:sz w:val="24"/>
          <w:szCs w:val="24"/>
        </w:rPr>
        <w:t xml:space="preserve">Comparative Genomics. </w:t>
      </w:r>
    </w:p>
    <w:p w:rsidR="00AD4091" w:rsidRPr="00B31FE8" w:rsidRDefault="00AD4091" w:rsidP="00AD409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 </w:t>
      </w:r>
      <w:r w:rsidRPr="00B31FE8">
        <w:rPr>
          <w:rFonts w:ascii="Times New Roman" w:hAnsi="Times New Roman"/>
          <w:sz w:val="24"/>
          <w:szCs w:val="24"/>
        </w:rPr>
        <w:t>Describe the Genome projects and Model Organism</w:t>
      </w:r>
      <w:r>
        <w:rPr>
          <w:rFonts w:ascii="Times New Roman" w:hAnsi="Times New Roman"/>
          <w:sz w:val="24"/>
          <w:szCs w:val="24"/>
        </w:rPr>
        <w:t>s</w:t>
      </w:r>
      <w:r w:rsidRPr="00B31FE8">
        <w:rPr>
          <w:rFonts w:ascii="Times New Roman" w:hAnsi="Times New Roman"/>
          <w:sz w:val="24"/>
          <w:szCs w:val="24"/>
        </w:rPr>
        <w:t>.</w:t>
      </w:r>
    </w:p>
    <w:p w:rsidR="00AD4091" w:rsidRPr="00B31FE8" w:rsidRDefault="00AD4091" w:rsidP="00AD4091">
      <w:pPr>
        <w:spacing w:after="0" w:line="240" w:lineRule="auto"/>
        <w:jc w:val="both"/>
        <w:rPr>
          <w:rFonts w:ascii="Times New Roman" w:hAnsi="Times New Roman"/>
          <w:sz w:val="24"/>
          <w:szCs w:val="24"/>
        </w:rPr>
      </w:pPr>
      <w:r>
        <w:rPr>
          <w:rFonts w:ascii="Times New Roman" w:hAnsi="Times New Roman"/>
          <w:sz w:val="24"/>
          <w:szCs w:val="24"/>
        </w:rPr>
        <w:t xml:space="preserve">5. </w:t>
      </w:r>
      <w:r w:rsidRPr="00B31FE8">
        <w:rPr>
          <w:rFonts w:ascii="Times New Roman" w:hAnsi="Times New Roman"/>
          <w:sz w:val="24"/>
          <w:szCs w:val="24"/>
        </w:rPr>
        <w:t xml:space="preserve">Compile the information on Proteomics. </w:t>
      </w:r>
    </w:p>
    <w:p w:rsidR="00AD4091" w:rsidRDefault="00AD4091" w:rsidP="00DA73A9">
      <w:pPr>
        <w:spacing w:after="0" w:line="240" w:lineRule="auto"/>
        <w:jc w:val="both"/>
        <w:rPr>
          <w:rFonts w:ascii="Times New Roman" w:hAnsi="Times New Roman"/>
          <w:b/>
          <w:sz w:val="24"/>
          <w:szCs w:val="24"/>
        </w:rPr>
      </w:pPr>
    </w:p>
    <w:p w:rsidR="00573BC1" w:rsidRDefault="00573BC1" w:rsidP="00DA73A9">
      <w:pPr>
        <w:spacing w:after="0" w:line="240" w:lineRule="auto"/>
        <w:jc w:val="both"/>
        <w:rPr>
          <w:rFonts w:ascii="Times New Roman" w:hAnsi="Times New Roman"/>
          <w:sz w:val="24"/>
          <w:szCs w:val="24"/>
        </w:rPr>
      </w:pPr>
      <w:r w:rsidRPr="00323F2B">
        <w:rPr>
          <w:rFonts w:ascii="Times New Roman" w:hAnsi="Times New Roman"/>
          <w:b/>
          <w:sz w:val="24"/>
          <w:szCs w:val="24"/>
        </w:rPr>
        <w:t xml:space="preserve">UNIT </w:t>
      </w:r>
      <w:r>
        <w:rPr>
          <w:rFonts w:ascii="Times New Roman" w:hAnsi="Times New Roman"/>
          <w:b/>
          <w:sz w:val="24"/>
          <w:szCs w:val="24"/>
        </w:rPr>
        <w:t>- I</w:t>
      </w:r>
      <w:r w:rsidR="00B91FA6" w:rsidRPr="00B31FE8">
        <w:rPr>
          <w:rFonts w:ascii="Times New Roman" w:hAnsi="Times New Roman"/>
          <w:sz w:val="24"/>
          <w:szCs w:val="24"/>
        </w:rPr>
        <w:t xml:space="preserve"> </w:t>
      </w:r>
    </w:p>
    <w:p w:rsidR="00573BC1" w:rsidRDefault="00573BC1" w:rsidP="00DA73A9">
      <w:pPr>
        <w:spacing w:after="0" w:line="240" w:lineRule="auto"/>
        <w:jc w:val="both"/>
        <w:rPr>
          <w:rFonts w:ascii="Times New Roman" w:hAnsi="Times New Roman"/>
          <w:sz w:val="24"/>
          <w:szCs w:val="24"/>
        </w:rPr>
      </w:pPr>
    </w:p>
    <w:p w:rsidR="00B91FA6" w:rsidRPr="00B31FE8" w:rsidRDefault="00B91FA6" w:rsidP="00DA73A9">
      <w:pPr>
        <w:spacing w:after="0" w:line="240" w:lineRule="auto"/>
        <w:jc w:val="both"/>
        <w:rPr>
          <w:rFonts w:ascii="Times New Roman" w:hAnsi="Times New Roman"/>
          <w:sz w:val="24"/>
          <w:szCs w:val="24"/>
        </w:rPr>
      </w:pPr>
      <w:r w:rsidRPr="00B31FE8">
        <w:rPr>
          <w:rFonts w:ascii="Times New Roman" w:hAnsi="Times New Roman"/>
          <w:sz w:val="24"/>
          <w:szCs w:val="24"/>
        </w:rPr>
        <w:t xml:space="preserve">Historical introduction and overview </w:t>
      </w:r>
      <w:r w:rsidR="00D85F0C">
        <w:rPr>
          <w:rFonts w:ascii="Times New Roman" w:hAnsi="Times New Roman"/>
          <w:sz w:val="24"/>
          <w:szCs w:val="24"/>
        </w:rPr>
        <w:t>-</w:t>
      </w:r>
      <w:r w:rsidRPr="00B31FE8">
        <w:rPr>
          <w:rFonts w:ascii="Times New Roman" w:hAnsi="Times New Roman"/>
          <w:sz w:val="24"/>
          <w:szCs w:val="24"/>
        </w:rPr>
        <w:t xml:space="preserve"> Databases </w:t>
      </w:r>
      <w:r w:rsidR="00D85F0C">
        <w:rPr>
          <w:rFonts w:ascii="Times New Roman" w:hAnsi="Times New Roman"/>
          <w:sz w:val="24"/>
          <w:szCs w:val="24"/>
        </w:rPr>
        <w:t>-</w:t>
      </w:r>
      <w:r w:rsidRPr="00B31FE8">
        <w:rPr>
          <w:rFonts w:ascii="Times New Roman" w:hAnsi="Times New Roman"/>
          <w:sz w:val="24"/>
          <w:szCs w:val="24"/>
        </w:rPr>
        <w:t xml:space="preserve"> Formats </w:t>
      </w:r>
      <w:r w:rsidR="00D85F0C">
        <w:rPr>
          <w:rFonts w:ascii="Times New Roman" w:hAnsi="Times New Roman"/>
          <w:sz w:val="24"/>
          <w:szCs w:val="24"/>
        </w:rPr>
        <w:t>-</w:t>
      </w:r>
      <w:r w:rsidRPr="00B31FE8">
        <w:rPr>
          <w:rFonts w:ascii="Times New Roman" w:hAnsi="Times New Roman"/>
          <w:sz w:val="24"/>
          <w:szCs w:val="24"/>
        </w:rPr>
        <w:t xml:space="preserve"> Sequence analysis </w:t>
      </w:r>
      <w:r w:rsidR="00D85F0C">
        <w:rPr>
          <w:rFonts w:ascii="Times New Roman" w:hAnsi="Times New Roman"/>
          <w:sz w:val="24"/>
          <w:szCs w:val="24"/>
        </w:rPr>
        <w:t>-</w:t>
      </w:r>
      <w:r w:rsidRPr="00B31FE8">
        <w:rPr>
          <w:rFonts w:ascii="Times New Roman" w:hAnsi="Times New Roman"/>
          <w:sz w:val="24"/>
          <w:szCs w:val="24"/>
        </w:rPr>
        <w:t xml:space="preserve"> Alignment of pairs of sequences </w:t>
      </w:r>
      <w:r w:rsidR="00D85F0C">
        <w:rPr>
          <w:rFonts w:ascii="Times New Roman" w:hAnsi="Times New Roman"/>
          <w:sz w:val="24"/>
          <w:szCs w:val="24"/>
        </w:rPr>
        <w:t>-</w:t>
      </w:r>
      <w:r w:rsidRPr="00B31FE8">
        <w:rPr>
          <w:rFonts w:ascii="Times New Roman" w:hAnsi="Times New Roman"/>
          <w:sz w:val="24"/>
          <w:szCs w:val="24"/>
        </w:rPr>
        <w:t xml:space="preserve"> Multiple sequence alignments </w:t>
      </w:r>
      <w:r w:rsidR="00D85F0C">
        <w:rPr>
          <w:rFonts w:ascii="Times New Roman" w:hAnsi="Times New Roman"/>
          <w:sz w:val="24"/>
          <w:szCs w:val="24"/>
        </w:rPr>
        <w:t>-</w:t>
      </w:r>
      <w:r w:rsidRPr="00B31FE8">
        <w:rPr>
          <w:rFonts w:ascii="Times New Roman" w:hAnsi="Times New Roman"/>
          <w:sz w:val="24"/>
          <w:szCs w:val="24"/>
        </w:rPr>
        <w:t xml:space="preserve"> Phylogenetic tree.</w:t>
      </w:r>
    </w:p>
    <w:p w:rsidR="00B91FA6" w:rsidRDefault="00B91FA6" w:rsidP="00DA73A9">
      <w:pPr>
        <w:spacing w:after="0" w:line="240" w:lineRule="auto"/>
        <w:jc w:val="both"/>
        <w:rPr>
          <w:rFonts w:ascii="Times New Roman" w:hAnsi="Times New Roman"/>
          <w:b/>
          <w:sz w:val="24"/>
          <w:szCs w:val="24"/>
        </w:rPr>
      </w:pPr>
    </w:p>
    <w:p w:rsidR="00BF7953" w:rsidRDefault="00BF7953" w:rsidP="00DA73A9">
      <w:pPr>
        <w:spacing w:after="0" w:line="240" w:lineRule="auto"/>
        <w:jc w:val="both"/>
        <w:rPr>
          <w:rFonts w:ascii="Times New Roman" w:hAnsi="Times New Roman"/>
          <w:sz w:val="24"/>
          <w:szCs w:val="24"/>
        </w:rPr>
      </w:pPr>
      <w:r w:rsidRPr="00323F2B">
        <w:rPr>
          <w:rFonts w:ascii="Times New Roman" w:hAnsi="Times New Roman"/>
          <w:b/>
          <w:sz w:val="24"/>
          <w:szCs w:val="24"/>
        </w:rPr>
        <w:t xml:space="preserve">UNIT </w:t>
      </w:r>
      <w:r>
        <w:rPr>
          <w:rFonts w:ascii="Times New Roman" w:hAnsi="Times New Roman"/>
          <w:b/>
          <w:sz w:val="24"/>
          <w:szCs w:val="24"/>
        </w:rPr>
        <w:t>- II</w:t>
      </w:r>
      <w:r w:rsidR="00B91FA6" w:rsidRPr="00B31FE8">
        <w:rPr>
          <w:rFonts w:ascii="Times New Roman" w:hAnsi="Times New Roman"/>
          <w:sz w:val="24"/>
          <w:szCs w:val="24"/>
        </w:rPr>
        <w:t xml:space="preserve"> </w:t>
      </w:r>
    </w:p>
    <w:p w:rsidR="00BF7953" w:rsidRDefault="00BF7953" w:rsidP="00DA73A9">
      <w:pPr>
        <w:spacing w:after="0" w:line="240" w:lineRule="auto"/>
        <w:jc w:val="both"/>
        <w:rPr>
          <w:rFonts w:ascii="Times New Roman" w:hAnsi="Times New Roman"/>
          <w:sz w:val="24"/>
          <w:szCs w:val="24"/>
        </w:rPr>
      </w:pPr>
    </w:p>
    <w:p w:rsidR="00B91FA6" w:rsidRPr="00B31FE8" w:rsidRDefault="00B91FA6" w:rsidP="00DA73A9">
      <w:pPr>
        <w:spacing w:after="0" w:line="240" w:lineRule="auto"/>
        <w:jc w:val="both"/>
        <w:rPr>
          <w:rFonts w:ascii="Times New Roman" w:hAnsi="Times New Roman"/>
          <w:sz w:val="24"/>
          <w:szCs w:val="24"/>
        </w:rPr>
      </w:pPr>
      <w:r w:rsidRPr="00B31FE8">
        <w:rPr>
          <w:rFonts w:ascii="Times New Roman" w:hAnsi="Times New Roman"/>
          <w:sz w:val="24"/>
          <w:szCs w:val="24"/>
        </w:rPr>
        <w:t xml:space="preserve">Database searching for similar sequences </w:t>
      </w:r>
      <w:r w:rsidR="00D85F0C">
        <w:rPr>
          <w:rFonts w:ascii="Times New Roman" w:hAnsi="Times New Roman"/>
          <w:sz w:val="24"/>
          <w:szCs w:val="24"/>
        </w:rPr>
        <w:t>-</w:t>
      </w:r>
      <w:r w:rsidRPr="00B31FE8">
        <w:rPr>
          <w:rFonts w:ascii="Times New Roman" w:hAnsi="Times New Roman"/>
          <w:sz w:val="24"/>
          <w:szCs w:val="24"/>
        </w:rPr>
        <w:t xml:space="preserve"> Scoring matrices</w:t>
      </w:r>
      <w:r w:rsidR="00AD4091">
        <w:rPr>
          <w:rFonts w:ascii="Times New Roman" w:hAnsi="Times New Roman"/>
          <w:sz w:val="24"/>
          <w:szCs w:val="24"/>
        </w:rPr>
        <w:t>;</w:t>
      </w:r>
      <w:r w:rsidRPr="00B31FE8">
        <w:rPr>
          <w:rFonts w:ascii="Times New Roman" w:hAnsi="Times New Roman"/>
          <w:sz w:val="24"/>
          <w:szCs w:val="24"/>
        </w:rPr>
        <w:t xml:space="preserve"> BLAST</w:t>
      </w:r>
      <w:r w:rsidR="00AD4091">
        <w:rPr>
          <w:rFonts w:ascii="Times New Roman" w:hAnsi="Times New Roman"/>
          <w:sz w:val="24"/>
          <w:szCs w:val="24"/>
        </w:rPr>
        <w:t>;</w:t>
      </w:r>
      <w:r w:rsidRPr="00B31FE8">
        <w:rPr>
          <w:rFonts w:ascii="Times New Roman" w:hAnsi="Times New Roman"/>
          <w:sz w:val="24"/>
          <w:szCs w:val="24"/>
        </w:rPr>
        <w:t xml:space="preserve"> Gene prediction </w:t>
      </w:r>
      <w:r w:rsidR="00D85F0C">
        <w:rPr>
          <w:rFonts w:ascii="Times New Roman" w:hAnsi="Times New Roman"/>
          <w:sz w:val="24"/>
          <w:szCs w:val="24"/>
        </w:rPr>
        <w:t>-</w:t>
      </w:r>
      <w:r w:rsidRPr="00B31FE8">
        <w:rPr>
          <w:rFonts w:ascii="Times New Roman" w:hAnsi="Times New Roman"/>
          <w:sz w:val="24"/>
          <w:szCs w:val="24"/>
        </w:rPr>
        <w:t xml:space="preserve"> Methods </w:t>
      </w:r>
      <w:r w:rsidR="00D85F0C">
        <w:rPr>
          <w:rFonts w:ascii="Times New Roman" w:hAnsi="Times New Roman"/>
          <w:sz w:val="24"/>
          <w:szCs w:val="24"/>
        </w:rPr>
        <w:t>-</w:t>
      </w:r>
      <w:r w:rsidR="00AD4091">
        <w:rPr>
          <w:rFonts w:ascii="Times New Roman" w:hAnsi="Times New Roman"/>
          <w:sz w:val="24"/>
          <w:szCs w:val="24"/>
        </w:rPr>
        <w:t xml:space="preserve"> Protein structure prediction.</w:t>
      </w:r>
    </w:p>
    <w:p w:rsidR="00B91FA6" w:rsidRDefault="00B91FA6" w:rsidP="00DA73A9">
      <w:pPr>
        <w:spacing w:after="0" w:line="240" w:lineRule="auto"/>
        <w:jc w:val="both"/>
        <w:rPr>
          <w:rFonts w:ascii="Times New Roman" w:hAnsi="Times New Roman"/>
          <w:b/>
          <w:sz w:val="24"/>
          <w:szCs w:val="24"/>
        </w:rPr>
      </w:pPr>
    </w:p>
    <w:p w:rsidR="00F3312C" w:rsidRDefault="00F3312C" w:rsidP="00DA73A9">
      <w:pPr>
        <w:spacing w:after="0" w:line="240" w:lineRule="auto"/>
        <w:jc w:val="both"/>
        <w:rPr>
          <w:rFonts w:ascii="Times New Roman" w:hAnsi="Times New Roman"/>
          <w:sz w:val="24"/>
          <w:szCs w:val="24"/>
        </w:rPr>
      </w:pPr>
      <w:r w:rsidRPr="00323F2B">
        <w:rPr>
          <w:rFonts w:ascii="Times New Roman" w:hAnsi="Times New Roman"/>
          <w:b/>
          <w:sz w:val="24"/>
          <w:szCs w:val="24"/>
        </w:rPr>
        <w:t xml:space="preserve">UNIT </w:t>
      </w:r>
      <w:r>
        <w:rPr>
          <w:rFonts w:ascii="Times New Roman" w:hAnsi="Times New Roman"/>
          <w:b/>
          <w:sz w:val="24"/>
          <w:szCs w:val="24"/>
        </w:rPr>
        <w:t>- III</w:t>
      </w:r>
      <w:r w:rsidR="00B91FA6" w:rsidRPr="00B31FE8">
        <w:rPr>
          <w:rFonts w:ascii="Times New Roman" w:hAnsi="Times New Roman"/>
          <w:sz w:val="24"/>
          <w:szCs w:val="24"/>
        </w:rPr>
        <w:t xml:space="preserve">  </w:t>
      </w:r>
    </w:p>
    <w:p w:rsidR="00F3312C" w:rsidRDefault="00F3312C" w:rsidP="00DA73A9">
      <w:pPr>
        <w:spacing w:after="0" w:line="240" w:lineRule="auto"/>
        <w:jc w:val="both"/>
        <w:rPr>
          <w:rFonts w:ascii="Times New Roman" w:hAnsi="Times New Roman"/>
          <w:sz w:val="24"/>
          <w:szCs w:val="24"/>
        </w:rPr>
      </w:pPr>
    </w:p>
    <w:p w:rsidR="00B91FA6" w:rsidRPr="00B31FE8" w:rsidRDefault="00B91FA6" w:rsidP="00DA73A9">
      <w:pPr>
        <w:spacing w:after="0" w:line="240" w:lineRule="auto"/>
        <w:jc w:val="both"/>
        <w:rPr>
          <w:rFonts w:ascii="Times New Roman" w:hAnsi="Times New Roman"/>
          <w:sz w:val="24"/>
          <w:szCs w:val="24"/>
        </w:rPr>
      </w:pPr>
      <w:r w:rsidRPr="00B31FE8">
        <w:rPr>
          <w:rFonts w:ascii="Times New Roman" w:hAnsi="Times New Roman"/>
          <w:sz w:val="24"/>
          <w:szCs w:val="24"/>
        </w:rPr>
        <w:t>Comparative Genomics: Purpose and Methods of comparison, Tools for genomic comparison: Applications of Comparative Genomics</w:t>
      </w:r>
      <w:r w:rsidR="00AD4091">
        <w:rPr>
          <w:rFonts w:ascii="Times New Roman" w:hAnsi="Times New Roman"/>
          <w:sz w:val="24"/>
          <w:szCs w:val="24"/>
        </w:rPr>
        <w:t>.</w:t>
      </w:r>
    </w:p>
    <w:p w:rsidR="00B91FA6" w:rsidRDefault="00B91FA6" w:rsidP="00DA73A9">
      <w:pPr>
        <w:spacing w:after="0" w:line="240" w:lineRule="auto"/>
        <w:jc w:val="both"/>
        <w:rPr>
          <w:rFonts w:ascii="Times New Roman" w:hAnsi="Times New Roman"/>
          <w:b/>
          <w:sz w:val="24"/>
          <w:szCs w:val="24"/>
        </w:rPr>
      </w:pPr>
    </w:p>
    <w:p w:rsidR="006559B8" w:rsidRDefault="006559B8" w:rsidP="00DA73A9">
      <w:pPr>
        <w:spacing w:after="0" w:line="240" w:lineRule="auto"/>
        <w:jc w:val="both"/>
        <w:rPr>
          <w:rFonts w:ascii="Times New Roman" w:hAnsi="Times New Roman"/>
          <w:sz w:val="24"/>
          <w:szCs w:val="24"/>
        </w:rPr>
      </w:pPr>
      <w:r w:rsidRPr="00323F2B">
        <w:rPr>
          <w:rFonts w:ascii="Times New Roman" w:hAnsi="Times New Roman"/>
          <w:b/>
          <w:sz w:val="24"/>
          <w:szCs w:val="24"/>
        </w:rPr>
        <w:t xml:space="preserve">UNIT </w:t>
      </w:r>
      <w:r>
        <w:rPr>
          <w:rFonts w:ascii="Times New Roman" w:hAnsi="Times New Roman"/>
          <w:b/>
          <w:sz w:val="24"/>
          <w:szCs w:val="24"/>
        </w:rPr>
        <w:t>- IV</w:t>
      </w:r>
      <w:r w:rsidR="00B91FA6" w:rsidRPr="00B31FE8">
        <w:rPr>
          <w:rFonts w:ascii="Times New Roman" w:hAnsi="Times New Roman"/>
          <w:sz w:val="24"/>
          <w:szCs w:val="24"/>
        </w:rPr>
        <w:t xml:space="preserve"> </w:t>
      </w:r>
    </w:p>
    <w:p w:rsidR="006559B8" w:rsidRDefault="006559B8" w:rsidP="00DA73A9">
      <w:pPr>
        <w:spacing w:after="0" w:line="240" w:lineRule="auto"/>
        <w:jc w:val="both"/>
        <w:rPr>
          <w:rFonts w:ascii="Times New Roman" w:hAnsi="Times New Roman"/>
          <w:sz w:val="24"/>
          <w:szCs w:val="24"/>
        </w:rPr>
      </w:pPr>
    </w:p>
    <w:p w:rsidR="00B91FA6" w:rsidRPr="00B31FE8" w:rsidRDefault="00B91FA6" w:rsidP="00DA73A9">
      <w:pPr>
        <w:spacing w:after="0" w:line="240" w:lineRule="auto"/>
        <w:jc w:val="both"/>
        <w:rPr>
          <w:rFonts w:ascii="Times New Roman" w:hAnsi="Times New Roman"/>
          <w:sz w:val="24"/>
          <w:szCs w:val="24"/>
        </w:rPr>
      </w:pPr>
      <w:r w:rsidRPr="00B31FE8">
        <w:rPr>
          <w:rFonts w:ascii="Times New Roman" w:hAnsi="Times New Roman"/>
          <w:sz w:val="24"/>
          <w:szCs w:val="24"/>
        </w:rPr>
        <w:t xml:space="preserve">Genome projects and Model Organism research </w:t>
      </w:r>
      <w:r w:rsidR="00D85F0C">
        <w:rPr>
          <w:rFonts w:ascii="Times New Roman" w:hAnsi="Times New Roman"/>
          <w:sz w:val="24"/>
          <w:szCs w:val="24"/>
        </w:rPr>
        <w:t>-</w:t>
      </w:r>
      <w:r w:rsidRPr="00B31FE8">
        <w:rPr>
          <w:rFonts w:ascii="Times New Roman" w:hAnsi="Times New Roman"/>
          <w:sz w:val="24"/>
          <w:szCs w:val="24"/>
        </w:rPr>
        <w:t xml:space="preserve"> Human Genome Project - Yeast; Drosophila; </w:t>
      </w:r>
      <w:r w:rsidRPr="009F32FA">
        <w:rPr>
          <w:rFonts w:ascii="Times New Roman" w:hAnsi="Times New Roman"/>
          <w:i/>
          <w:sz w:val="24"/>
          <w:szCs w:val="24"/>
        </w:rPr>
        <w:t>C. elegans</w:t>
      </w:r>
      <w:r w:rsidRPr="00B31FE8">
        <w:rPr>
          <w:rFonts w:ascii="Times New Roman" w:hAnsi="Times New Roman"/>
          <w:sz w:val="24"/>
          <w:szCs w:val="24"/>
        </w:rPr>
        <w:t xml:space="preserve">; and Mouse </w:t>
      </w:r>
      <w:r w:rsidR="00D85F0C">
        <w:rPr>
          <w:rFonts w:ascii="Times New Roman" w:hAnsi="Times New Roman"/>
          <w:sz w:val="24"/>
          <w:szCs w:val="24"/>
        </w:rPr>
        <w:t>-</w:t>
      </w:r>
      <w:r w:rsidRPr="00B31FE8">
        <w:rPr>
          <w:rFonts w:ascii="Times New Roman" w:hAnsi="Times New Roman"/>
          <w:sz w:val="24"/>
          <w:szCs w:val="24"/>
        </w:rPr>
        <w:t xml:space="preserve"> a comparative analysis. </w:t>
      </w:r>
    </w:p>
    <w:p w:rsidR="00B91FA6" w:rsidRDefault="00B91FA6" w:rsidP="00DA73A9">
      <w:pPr>
        <w:spacing w:after="0" w:line="240" w:lineRule="auto"/>
        <w:jc w:val="both"/>
        <w:rPr>
          <w:rFonts w:ascii="Times New Roman" w:hAnsi="Times New Roman"/>
          <w:b/>
          <w:sz w:val="24"/>
          <w:szCs w:val="24"/>
        </w:rPr>
      </w:pPr>
    </w:p>
    <w:p w:rsidR="001C104D" w:rsidRDefault="001C104D" w:rsidP="00DA73A9">
      <w:pPr>
        <w:spacing w:after="0" w:line="240" w:lineRule="auto"/>
        <w:jc w:val="both"/>
        <w:rPr>
          <w:rFonts w:ascii="Times New Roman" w:hAnsi="Times New Roman"/>
          <w:sz w:val="24"/>
          <w:szCs w:val="24"/>
        </w:rPr>
      </w:pPr>
      <w:r w:rsidRPr="00323F2B">
        <w:rPr>
          <w:rFonts w:ascii="Times New Roman" w:hAnsi="Times New Roman"/>
          <w:b/>
          <w:sz w:val="24"/>
          <w:szCs w:val="24"/>
        </w:rPr>
        <w:t xml:space="preserve">UNIT </w:t>
      </w:r>
      <w:r>
        <w:rPr>
          <w:rFonts w:ascii="Times New Roman" w:hAnsi="Times New Roman"/>
          <w:b/>
          <w:sz w:val="24"/>
          <w:szCs w:val="24"/>
        </w:rPr>
        <w:t>- V</w:t>
      </w:r>
      <w:r w:rsidR="00B91FA6" w:rsidRPr="00B31FE8">
        <w:rPr>
          <w:rFonts w:ascii="Times New Roman" w:hAnsi="Times New Roman"/>
          <w:sz w:val="24"/>
          <w:szCs w:val="24"/>
        </w:rPr>
        <w:t xml:space="preserve"> </w:t>
      </w:r>
    </w:p>
    <w:p w:rsidR="001C104D" w:rsidRDefault="001C104D" w:rsidP="00DA73A9">
      <w:pPr>
        <w:spacing w:after="0" w:line="240" w:lineRule="auto"/>
        <w:jc w:val="both"/>
        <w:rPr>
          <w:rFonts w:ascii="Times New Roman" w:hAnsi="Times New Roman"/>
          <w:sz w:val="24"/>
          <w:szCs w:val="24"/>
        </w:rPr>
      </w:pPr>
    </w:p>
    <w:p w:rsidR="00B91FA6" w:rsidRPr="00B31FE8" w:rsidRDefault="00B91FA6" w:rsidP="00DA73A9">
      <w:pPr>
        <w:spacing w:after="0" w:line="240" w:lineRule="auto"/>
        <w:jc w:val="both"/>
        <w:rPr>
          <w:rFonts w:ascii="Times New Roman" w:hAnsi="Times New Roman"/>
          <w:sz w:val="24"/>
          <w:szCs w:val="24"/>
        </w:rPr>
      </w:pPr>
      <w:r w:rsidRPr="00B31FE8">
        <w:rPr>
          <w:rFonts w:ascii="Times New Roman" w:hAnsi="Times New Roman"/>
          <w:sz w:val="24"/>
          <w:szCs w:val="24"/>
        </w:rPr>
        <w:t xml:space="preserve">Proteomics </w:t>
      </w:r>
      <w:r w:rsidR="00D85F0C">
        <w:rPr>
          <w:rFonts w:ascii="Times New Roman" w:hAnsi="Times New Roman"/>
          <w:sz w:val="24"/>
          <w:szCs w:val="24"/>
        </w:rPr>
        <w:t>-</w:t>
      </w:r>
      <w:r w:rsidRPr="00B31FE8">
        <w:rPr>
          <w:rFonts w:ascii="Times New Roman" w:hAnsi="Times New Roman"/>
          <w:sz w:val="24"/>
          <w:szCs w:val="24"/>
        </w:rPr>
        <w:t xml:space="preserve"> Gene expression analysis by cDNA micro arrays </w:t>
      </w:r>
      <w:r w:rsidR="00D85F0C">
        <w:rPr>
          <w:rFonts w:ascii="Times New Roman" w:hAnsi="Times New Roman"/>
          <w:sz w:val="24"/>
          <w:szCs w:val="24"/>
        </w:rPr>
        <w:t>-</w:t>
      </w:r>
      <w:r w:rsidRPr="00B31FE8">
        <w:rPr>
          <w:rFonts w:ascii="Times New Roman" w:hAnsi="Times New Roman"/>
          <w:sz w:val="24"/>
          <w:szCs w:val="24"/>
        </w:rPr>
        <w:t xml:space="preserve"> Experimental techniques (2D Electrophoresis, Mass Spectrophotometry, Protein Micro arrays) </w:t>
      </w:r>
      <w:r w:rsidR="00D85F0C">
        <w:rPr>
          <w:rFonts w:ascii="Times New Roman" w:hAnsi="Times New Roman"/>
          <w:sz w:val="24"/>
          <w:szCs w:val="24"/>
        </w:rPr>
        <w:t>-</w:t>
      </w:r>
      <w:r w:rsidRPr="00B31FE8">
        <w:rPr>
          <w:rFonts w:ascii="Times New Roman" w:hAnsi="Times New Roman"/>
          <w:sz w:val="24"/>
          <w:szCs w:val="24"/>
        </w:rPr>
        <w:t xml:space="preserve"> Ligand Screening</w:t>
      </w:r>
      <w:r w:rsidR="00AD4091">
        <w:rPr>
          <w:rFonts w:ascii="Times New Roman" w:hAnsi="Times New Roman"/>
          <w:sz w:val="24"/>
          <w:szCs w:val="24"/>
        </w:rPr>
        <w:t>.</w:t>
      </w:r>
    </w:p>
    <w:p w:rsidR="00B91FA6" w:rsidRDefault="00B91FA6" w:rsidP="00DA73A9">
      <w:pPr>
        <w:spacing w:after="0" w:line="240" w:lineRule="auto"/>
        <w:jc w:val="both"/>
        <w:rPr>
          <w:rFonts w:ascii="Times New Roman" w:hAnsi="Times New Roman"/>
          <w:b/>
          <w:sz w:val="24"/>
          <w:szCs w:val="24"/>
        </w:rPr>
      </w:pPr>
    </w:p>
    <w:p w:rsidR="00B91FA6" w:rsidRPr="00323F2B" w:rsidRDefault="00B91FA6" w:rsidP="00DA73A9">
      <w:pPr>
        <w:spacing w:after="0" w:line="240" w:lineRule="auto"/>
        <w:jc w:val="both"/>
        <w:rPr>
          <w:rFonts w:ascii="Times New Roman" w:hAnsi="Times New Roman"/>
          <w:b/>
          <w:sz w:val="24"/>
          <w:szCs w:val="24"/>
        </w:rPr>
      </w:pPr>
      <w:r w:rsidRPr="00323F2B">
        <w:rPr>
          <w:rFonts w:ascii="Times New Roman" w:hAnsi="Times New Roman"/>
          <w:b/>
          <w:sz w:val="24"/>
          <w:szCs w:val="24"/>
        </w:rPr>
        <w:t>Text Books</w:t>
      </w:r>
    </w:p>
    <w:p w:rsidR="00B91FA6" w:rsidRPr="00323F2B" w:rsidRDefault="00B91FA6" w:rsidP="00DA73A9">
      <w:pPr>
        <w:spacing w:after="0" w:line="240" w:lineRule="auto"/>
        <w:jc w:val="both"/>
        <w:rPr>
          <w:rFonts w:ascii="Times New Roman" w:hAnsi="Times New Roman"/>
          <w:sz w:val="24"/>
          <w:szCs w:val="24"/>
        </w:rPr>
      </w:pPr>
      <w:r>
        <w:rPr>
          <w:rFonts w:ascii="Times New Roman" w:hAnsi="Times New Roman"/>
          <w:sz w:val="24"/>
          <w:szCs w:val="24"/>
        </w:rPr>
        <w:t xml:space="preserve">1. </w:t>
      </w:r>
      <w:r w:rsidRPr="00323F2B">
        <w:rPr>
          <w:rFonts w:ascii="Times New Roman" w:hAnsi="Times New Roman"/>
          <w:sz w:val="24"/>
          <w:szCs w:val="24"/>
        </w:rPr>
        <w:t xml:space="preserve">Bioinformatics </w:t>
      </w:r>
      <w:r w:rsidR="00D85F0C">
        <w:rPr>
          <w:rFonts w:ascii="Times New Roman" w:hAnsi="Times New Roman"/>
          <w:sz w:val="24"/>
          <w:szCs w:val="24"/>
        </w:rPr>
        <w:t>-</w:t>
      </w:r>
      <w:r w:rsidRPr="00323F2B">
        <w:rPr>
          <w:rFonts w:ascii="Times New Roman" w:hAnsi="Times New Roman"/>
          <w:sz w:val="24"/>
          <w:szCs w:val="24"/>
        </w:rPr>
        <w:t xml:space="preserve"> Methods and Applications, Third edition, 2008</w:t>
      </w:r>
      <w:r>
        <w:rPr>
          <w:rFonts w:ascii="Times New Roman" w:hAnsi="Times New Roman"/>
          <w:sz w:val="24"/>
          <w:szCs w:val="24"/>
        </w:rPr>
        <w:t xml:space="preserve">. </w:t>
      </w:r>
      <w:r w:rsidRPr="00323F2B">
        <w:rPr>
          <w:rFonts w:ascii="Times New Roman" w:hAnsi="Times New Roman"/>
          <w:sz w:val="24"/>
          <w:szCs w:val="24"/>
        </w:rPr>
        <w:t>S</w:t>
      </w:r>
      <w:r>
        <w:rPr>
          <w:rFonts w:ascii="Times New Roman" w:hAnsi="Times New Roman"/>
          <w:sz w:val="24"/>
          <w:szCs w:val="24"/>
        </w:rPr>
        <w:t>.</w:t>
      </w:r>
      <w:r w:rsidRPr="00323F2B">
        <w:rPr>
          <w:rFonts w:ascii="Times New Roman" w:hAnsi="Times New Roman"/>
          <w:sz w:val="24"/>
          <w:szCs w:val="24"/>
        </w:rPr>
        <w:t>C. Rastogi, N. Mendiratta and P.</w:t>
      </w:r>
      <w:r>
        <w:rPr>
          <w:rFonts w:ascii="Times New Roman" w:hAnsi="Times New Roman"/>
          <w:sz w:val="24"/>
          <w:szCs w:val="24"/>
        </w:rPr>
        <w:t xml:space="preserve"> </w:t>
      </w:r>
      <w:r w:rsidRPr="00323F2B">
        <w:rPr>
          <w:rFonts w:ascii="Times New Roman" w:hAnsi="Times New Roman"/>
          <w:sz w:val="24"/>
          <w:szCs w:val="24"/>
        </w:rPr>
        <w:t>Rastogi PHI Learning Private Limited, New Delhi.</w:t>
      </w:r>
    </w:p>
    <w:p w:rsidR="00B91FA6" w:rsidRPr="00323F2B" w:rsidRDefault="00B91FA6" w:rsidP="00DA73A9">
      <w:pPr>
        <w:spacing w:after="0" w:line="240" w:lineRule="auto"/>
        <w:jc w:val="both"/>
        <w:rPr>
          <w:rFonts w:ascii="Times New Roman" w:hAnsi="Times New Roman"/>
          <w:sz w:val="24"/>
          <w:szCs w:val="24"/>
        </w:rPr>
      </w:pPr>
      <w:r>
        <w:rPr>
          <w:rFonts w:ascii="Times New Roman" w:hAnsi="Times New Roman"/>
          <w:sz w:val="24"/>
          <w:szCs w:val="24"/>
        </w:rPr>
        <w:t>2.</w:t>
      </w:r>
      <w:r w:rsidRPr="00323F2B">
        <w:rPr>
          <w:rFonts w:ascii="Times New Roman" w:hAnsi="Times New Roman"/>
          <w:sz w:val="24"/>
          <w:szCs w:val="24"/>
        </w:rPr>
        <w:t xml:space="preserve"> Fundamental Concepts of Bioinformatics</w:t>
      </w:r>
      <w:r>
        <w:rPr>
          <w:rFonts w:ascii="Times New Roman" w:hAnsi="Times New Roman"/>
          <w:sz w:val="24"/>
          <w:szCs w:val="24"/>
        </w:rPr>
        <w:t xml:space="preserve">. </w:t>
      </w:r>
      <w:r w:rsidRPr="00323F2B">
        <w:rPr>
          <w:rFonts w:ascii="Times New Roman" w:hAnsi="Times New Roman"/>
          <w:sz w:val="24"/>
          <w:szCs w:val="24"/>
        </w:rPr>
        <w:t>Dan E. Krane and Michael L. Razmer</w:t>
      </w:r>
      <w:r>
        <w:rPr>
          <w:rFonts w:ascii="Times New Roman" w:hAnsi="Times New Roman"/>
          <w:sz w:val="24"/>
          <w:szCs w:val="24"/>
        </w:rPr>
        <w:t>.</w:t>
      </w:r>
      <w:r w:rsidRPr="00323F2B">
        <w:rPr>
          <w:rFonts w:ascii="Times New Roman" w:hAnsi="Times New Roman"/>
          <w:sz w:val="24"/>
          <w:szCs w:val="24"/>
        </w:rPr>
        <w:t xml:space="preserve"> 2003</w:t>
      </w:r>
      <w:r>
        <w:rPr>
          <w:rFonts w:ascii="Times New Roman" w:hAnsi="Times New Roman"/>
          <w:sz w:val="24"/>
          <w:szCs w:val="24"/>
        </w:rPr>
        <w:t>. Pearson Education Inc. UK.</w:t>
      </w:r>
    </w:p>
    <w:p w:rsidR="00B91FA6" w:rsidRDefault="00B91FA6" w:rsidP="00DA73A9">
      <w:pPr>
        <w:spacing w:after="0" w:line="240" w:lineRule="auto"/>
        <w:jc w:val="both"/>
        <w:rPr>
          <w:rFonts w:ascii="Times New Roman" w:hAnsi="Times New Roman"/>
          <w:b/>
          <w:sz w:val="24"/>
          <w:szCs w:val="24"/>
        </w:rPr>
      </w:pPr>
    </w:p>
    <w:p w:rsidR="00B91FA6" w:rsidRPr="00323F2B" w:rsidRDefault="00B91FA6" w:rsidP="00DA73A9">
      <w:pPr>
        <w:spacing w:after="0" w:line="240" w:lineRule="auto"/>
        <w:jc w:val="both"/>
        <w:rPr>
          <w:rFonts w:ascii="Times New Roman" w:hAnsi="Times New Roman"/>
          <w:b/>
          <w:sz w:val="24"/>
          <w:szCs w:val="24"/>
        </w:rPr>
      </w:pPr>
      <w:r w:rsidRPr="00323F2B">
        <w:rPr>
          <w:rFonts w:ascii="Times New Roman" w:hAnsi="Times New Roman"/>
          <w:b/>
          <w:sz w:val="24"/>
          <w:szCs w:val="24"/>
        </w:rPr>
        <w:t>Reference Books</w:t>
      </w:r>
    </w:p>
    <w:p w:rsidR="00B91FA6" w:rsidRPr="00323F2B" w:rsidRDefault="00B91FA6" w:rsidP="00DA73A9">
      <w:pPr>
        <w:spacing w:after="0" w:line="240" w:lineRule="auto"/>
        <w:jc w:val="both"/>
        <w:rPr>
          <w:rFonts w:ascii="Times New Roman" w:hAnsi="Times New Roman"/>
          <w:sz w:val="24"/>
          <w:szCs w:val="24"/>
        </w:rPr>
      </w:pPr>
      <w:r>
        <w:rPr>
          <w:rFonts w:ascii="Times New Roman" w:hAnsi="Times New Roman"/>
          <w:sz w:val="24"/>
          <w:szCs w:val="24"/>
        </w:rPr>
        <w:t>1.</w:t>
      </w:r>
      <w:r w:rsidRPr="00323F2B">
        <w:rPr>
          <w:rFonts w:ascii="Times New Roman" w:hAnsi="Times New Roman"/>
          <w:sz w:val="24"/>
          <w:szCs w:val="24"/>
        </w:rPr>
        <w:t xml:space="preserve"> Bioinformatics</w:t>
      </w:r>
      <w:r>
        <w:rPr>
          <w:rFonts w:ascii="Times New Roman" w:hAnsi="Times New Roman"/>
          <w:sz w:val="24"/>
          <w:szCs w:val="24"/>
        </w:rPr>
        <w:t xml:space="preserve">. </w:t>
      </w:r>
      <w:r w:rsidRPr="00323F2B">
        <w:rPr>
          <w:rFonts w:ascii="Times New Roman" w:hAnsi="Times New Roman"/>
          <w:sz w:val="24"/>
          <w:szCs w:val="24"/>
        </w:rPr>
        <w:t>David W. Mount</w:t>
      </w:r>
      <w:r>
        <w:rPr>
          <w:rFonts w:ascii="Times New Roman" w:hAnsi="Times New Roman"/>
          <w:sz w:val="24"/>
          <w:szCs w:val="24"/>
        </w:rPr>
        <w:t>.</w:t>
      </w:r>
      <w:r w:rsidRPr="00323F2B">
        <w:rPr>
          <w:rFonts w:ascii="Times New Roman" w:hAnsi="Times New Roman"/>
          <w:sz w:val="24"/>
          <w:szCs w:val="24"/>
        </w:rPr>
        <w:t xml:space="preserve"> 2001</w:t>
      </w:r>
      <w:r>
        <w:rPr>
          <w:rFonts w:ascii="Times New Roman" w:hAnsi="Times New Roman"/>
          <w:sz w:val="24"/>
          <w:szCs w:val="24"/>
        </w:rPr>
        <w:t xml:space="preserve">. </w:t>
      </w:r>
      <w:r w:rsidRPr="00323F2B">
        <w:rPr>
          <w:rFonts w:ascii="Times New Roman" w:hAnsi="Times New Roman"/>
          <w:sz w:val="24"/>
          <w:szCs w:val="24"/>
        </w:rPr>
        <w:t xml:space="preserve">CBS Publishers &amp; Distributors, New Delhi </w:t>
      </w:r>
      <w:r w:rsidR="00D85F0C">
        <w:rPr>
          <w:rFonts w:ascii="Times New Roman" w:hAnsi="Times New Roman"/>
          <w:sz w:val="24"/>
          <w:szCs w:val="24"/>
        </w:rPr>
        <w:t>-</w:t>
      </w:r>
      <w:r w:rsidRPr="00323F2B">
        <w:rPr>
          <w:rFonts w:ascii="Times New Roman" w:hAnsi="Times New Roman"/>
          <w:sz w:val="24"/>
          <w:szCs w:val="24"/>
        </w:rPr>
        <w:t xml:space="preserve"> Bangalore.</w:t>
      </w:r>
    </w:p>
    <w:p w:rsidR="00B91FA6" w:rsidRDefault="00B91FA6" w:rsidP="00DA73A9">
      <w:pPr>
        <w:spacing w:after="0" w:line="240" w:lineRule="auto"/>
        <w:jc w:val="both"/>
        <w:rPr>
          <w:rFonts w:ascii="Times New Roman" w:hAnsi="Times New Roman"/>
          <w:sz w:val="24"/>
          <w:szCs w:val="24"/>
        </w:rPr>
      </w:pPr>
      <w:r>
        <w:rPr>
          <w:rFonts w:ascii="Times New Roman" w:hAnsi="Times New Roman"/>
          <w:sz w:val="24"/>
          <w:szCs w:val="24"/>
        </w:rPr>
        <w:lastRenderedPageBreak/>
        <w:t>2.</w:t>
      </w:r>
      <w:r w:rsidRPr="00323F2B">
        <w:rPr>
          <w:rFonts w:ascii="Times New Roman" w:hAnsi="Times New Roman"/>
          <w:sz w:val="24"/>
          <w:szCs w:val="24"/>
        </w:rPr>
        <w:t xml:space="preserve"> Microarrays for an Integrative Genomics</w:t>
      </w:r>
      <w:r>
        <w:rPr>
          <w:rFonts w:ascii="Times New Roman" w:hAnsi="Times New Roman"/>
          <w:sz w:val="24"/>
          <w:szCs w:val="24"/>
        </w:rPr>
        <w:t xml:space="preserve">. </w:t>
      </w:r>
      <w:r w:rsidRPr="00323F2B">
        <w:rPr>
          <w:rFonts w:ascii="Times New Roman" w:hAnsi="Times New Roman"/>
          <w:sz w:val="24"/>
          <w:szCs w:val="24"/>
        </w:rPr>
        <w:t>Ed. I.S. Kohane, A.T. Kho and A.J. Buttle</w:t>
      </w:r>
      <w:r>
        <w:rPr>
          <w:rFonts w:ascii="Times New Roman" w:hAnsi="Times New Roman"/>
          <w:sz w:val="24"/>
          <w:szCs w:val="24"/>
        </w:rPr>
        <w:t>. 2004.</w:t>
      </w:r>
      <w:r w:rsidRPr="00323F2B">
        <w:rPr>
          <w:rFonts w:ascii="Times New Roman" w:hAnsi="Times New Roman"/>
          <w:sz w:val="24"/>
          <w:szCs w:val="24"/>
        </w:rPr>
        <w:t xml:space="preserve"> Ane Books, New Delhi.</w:t>
      </w:r>
    </w:p>
    <w:p w:rsidR="00AD4091" w:rsidRDefault="00AD4091" w:rsidP="00AD4091">
      <w:pPr>
        <w:spacing w:after="0" w:line="240" w:lineRule="auto"/>
        <w:jc w:val="both"/>
        <w:rPr>
          <w:rFonts w:ascii="Times New Roman" w:hAnsi="Times New Roman"/>
          <w:sz w:val="24"/>
          <w:szCs w:val="24"/>
        </w:rPr>
      </w:pPr>
      <w:r>
        <w:rPr>
          <w:rFonts w:ascii="Times New Roman" w:hAnsi="Times New Roman"/>
          <w:sz w:val="24"/>
          <w:szCs w:val="24"/>
        </w:rPr>
        <w:t xml:space="preserve">3. </w:t>
      </w:r>
      <w:r w:rsidRPr="00AD4091">
        <w:rPr>
          <w:rFonts w:ascii="Times New Roman" w:hAnsi="Times New Roman"/>
          <w:sz w:val="24"/>
          <w:szCs w:val="24"/>
        </w:rPr>
        <w:t>Biological Sequence Analysis: Probabilistic Models of Proteins</w:t>
      </w:r>
      <w:r>
        <w:rPr>
          <w:rFonts w:ascii="Times New Roman" w:hAnsi="Times New Roman"/>
          <w:sz w:val="24"/>
          <w:szCs w:val="24"/>
        </w:rPr>
        <w:t xml:space="preserve">. </w:t>
      </w:r>
      <w:r w:rsidRPr="00AD4091">
        <w:rPr>
          <w:rFonts w:ascii="Times New Roman" w:hAnsi="Times New Roman"/>
          <w:sz w:val="24"/>
          <w:szCs w:val="24"/>
        </w:rPr>
        <w:t>Anders Krogh, Richard M. Durbin, and Sean Eddy</w:t>
      </w:r>
      <w:r>
        <w:rPr>
          <w:rFonts w:ascii="Times New Roman" w:hAnsi="Times New Roman"/>
          <w:sz w:val="24"/>
          <w:szCs w:val="24"/>
        </w:rPr>
        <w:t xml:space="preserve">. 1998. </w:t>
      </w:r>
      <w:r w:rsidRPr="00AD4091">
        <w:rPr>
          <w:rFonts w:ascii="Times New Roman" w:hAnsi="Times New Roman"/>
          <w:sz w:val="24"/>
          <w:szCs w:val="24"/>
        </w:rPr>
        <w:t>Cambridge University Press</w:t>
      </w:r>
      <w:r>
        <w:rPr>
          <w:rFonts w:ascii="Times New Roman" w:hAnsi="Times New Roman"/>
          <w:sz w:val="24"/>
          <w:szCs w:val="24"/>
        </w:rPr>
        <w:t>.</w:t>
      </w:r>
    </w:p>
    <w:p w:rsidR="00AD4091" w:rsidRPr="00323F2B" w:rsidRDefault="00AD4091" w:rsidP="00AD4091">
      <w:pPr>
        <w:spacing w:after="0" w:line="240" w:lineRule="auto"/>
        <w:jc w:val="both"/>
        <w:rPr>
          <w:rFonts w:ascii="Times New Roman" w:hAnsi="Times New Roman"/>
          <w:sz w:val="24"/>
          <w:szCs w:val="24"/>
        </w:rPr>
      </w:pPr>
      <w:r>
        <w:rPr>
          <w:rFonts w:ascii="Times New Roman" w:hAnsi="Times New Roman"/>
          <w:sz w:val="24"/>
          <w:szCs w:val="24"/>
        </w:rPr>
        <w:t xml:space="preserve">4. </w:t>
      </w:r>
      <w:r w:rsidRPr="00AD4091">
        <w:rPr>
          <w:rFonts w:ascii="Times New Roman" w:hAnsi="Times New Roman"/>
          <w:sz w:val="24"/>
          <w:szCs w:val="24"/>
        </w:rPr>
        <w:t>Bioinformatics Data Skills: Reproducible and Robust Research with Open Source Tools</w:t>
      </w:r>
      <w:r>
        <w:rPr>
          <w:rFonts w:ascii="Times New Roman" w:hAnsi="Times New Roman"/>
          <w:sz w:val="24"/>
          <w:szCs w:val="24"/>
        </w:rPr>
        <w:t xml:space="preserve">. </w:t>
      </w:r>
      <w:r w:rsidRPr="00AD4091">
        <w:rPr>
          <w:rFonts w:ascii="Times New Roman" w:hAnsi="Times New Roman"/>
          <w:sz w:val="24"/>
          <w:szCs w:val="24"/>
        </w:rPr>
        <w:t>Vince Buffalo</w:t>
      </w:r>
      <w:r>
        <w:rPr>
          <w:rFonts w:ascii="Times New Roman" w:hAnsi="Times New Roman"/>
          <w:sz w:val="24"/>
          <w:szCs w:val="24"/>
        </w:rPr>
        <w:t>. 2015. O’Reilly Media Inc., USA.</w:t>
      </w:r>
    </w:p>
    <w:p w:rsidR="00B91FA6" w:rsidRPr="00B31FE8" w:rsidRDefault="00B91FA6" w:rsidP="00B91FA6">
      <w:pPr>
        <w:spacing w:after="0" w:line="240" w:lineRule="auto"/>
        <w:rPr>
          <w:rFonts w:ascii="Times New Roman" w:hAnsi="Times New Roman"/>
          <w:b/>
          <w:sz w:val="24"/>
          <w:szCs w:val="24"/>
        </w:rPr>
      </w:pPr>
      <w:r w:rsidRPr="00B31FE8">
        <w:rPr>
          <w:rFonts w:ascii="Times New Roman" w:hAnsi="Times New Roman"/>
          <w:b/>
          <w:sz w:val="24"/>
          <w:szCs w:val="24"/>
        </w:rPr>
        <w:br w:type="page"/>
      </w:r>
    </w:p>
    <w:p w:rsidR="004B37B2" w:rsidRDefault="004B37B2" w:rsidP="00B91FA6">
      <w:pPr>
        <w:tabs>
          <w:tab w:val="left" w:pos="851"/>
          <w:tab w:val="left" w:pos="993"/>
        </w:tabs>
        <w:spacing w:after="0" w:line="240" w:lineRule="auto"/>
        <w:rPr>
          <w:rFonts w:ascii="Times New Roman" w:hAnsi="Times New Roman"/>
          <w:b/>
          <w:sz w:val="24"/>
          <w:szCs w:val="24"/>
        </w:rPr>
      </w:pPr>
    </w:p>
    <w:p w:rsidR="004B37B2" w:rsidRDefault="004B37B2" w:rsidP="00B91FA6">
      <w:pPr>
        <w:tabs>
          <w:tab w:val="left" w:pos="851"/>
          <w:tab w:val="left" w:pos="993"/>
        </w:tabs>
        <w:spacing w:after="0" w:line="240" w:lineRule="auto"/>
        <w:rPr>
          <w:rFonts w:ascii="Times New Roman" w:hAnsi="Times New Roman"/>
          <w:b/>
          <w:sz w:val="24"/>
          <w:szCs w:val="24"/>
        </w:rPr>
      </w:pPr>
    </w:p>
    <w:p w:rsidR="00B91FA6" w:rsidRDefault="00B91FA6" w:rsidP="004B37B2">
      <w:pPr>
        <w:tabs>
          <w:tab w:val="left" w:pos="851"/>
          <w:tab w:val="left" w:pos="993"/>
        </w:tabs>
        <w:spacing w:after="0" w:line="240" w:lineRule="auto"/>
        <w:jc w:val="center"/>
        <w:rPr>
          <w:rFonts w:ascii="Times New Roman" w:hAnsi="Times New Roman"/>
          <w:b/>
          <w:sz w:val="24"/>
          <w:szCs w:val="24"/>
        </w:rPr>
      </w:pPr>
      <w:r w:rsidRPr="00B31FE8">
        <w:rPr>
          <w:rFonts w:ascii="Times New Roman" w:hAnsi="Times New Roman"/>
          <w:b/>
          <w:sz w:val="24"/>
          <w:szCs w:val="24"/>
        </w:rPr>
        <w:t>SEMESTER VI</w:t>
      </w:r>
    </w:p>
    <w:p w:rsidR="004B37B2" w:rsidRPr="00B31FE8" w:rsidRDefault="004B37B2" w:rsidP="004B37B2">
      <w:pPr>
        <w:tabs>
          <w:tab w:val="left" w:pos="851"/>
          <w:tab w:val="left" w:pos="993"/>
        </w:tabs>
        <w:spacing w:after="0" w:line="240" w:lineRule="auto"/>
        <w:jc w:val="center"/>
        <w:rPr>
          <w:rFonts w:ascii="Times New Roman" w:hAnsi="Times New Roman"/>
          <w:b/>
          <w:sz w:val="24"/>
          <w:szCs w:val="24"/>
        </w:rPr>
      </w:pPr>
    </w:p>
    <w:p w:rsidR="004B37B2" w:rsidRDefault="004B37B2" w:rsidP="004B37B2">
      <w:pPr>
        <w:tabs>
          <w:tab w:val="left" w:pos="851"/>
          <w:tab w:val="left" w:pos="993"/>
        </w:tabs>
        <w:spacing w:after="0" w:line="240" w:lineRule="auto"/>
        <w:jc w:val="center"/>
        <w:rPr>
          <w:rFonts w:ascii="Times New Roman" w:hAnsi="Times New Roman"/>
          <w:b/>
          <w:sz w:val="24"/>
          <w:szCs w:val="24"/>
        </w:rPr>
      </w:pPr>
      <w:r w:rsidRPr="00B31FE8">
        <w:rPr>
          <w:rFonts w:ascii="Times New Roman" w:hAnsi="Times New Roman"/>
          <w:b/>
          <w:sz w:val="24"/>
          <w:szCs w:val="24"/>
        </w:rPr>
        <w:t>CORE</w:t>
      </w:r>
      <w:r>
        <w:rPr>
          <w:rFonts w:ascii="Times New Roman" w:hAnsi="Times New Roman"/>
          <w:b/>
          <w:sz w:val="24"/>
          <w:szCs w:val="24"/>
        </w:rPr>
        <w:t xml:space="preserve"> </w:t>
      </w:r>
      <w:r w:rsidRPr="00B31FE8">
        <w:rPr>
          <w:rFonts w:ascii="Times New Roman" w:hAnsi="Times New Roman"/>
          <w:b/>
          <w:sz w:val="24"/>
          <w:szCs w:val="24"/>
        </w:rPr>
        <w:t>PAPER- 8</w:t>
      </w:r>
    </w:p>
    <w:p w:rsidR="004B37B2" w:rsidRDefault="004B37B2" w:rsidP="004B37B2">
      <w:pPr>
        <w:tabs>
          <w:tab w:val="left" w:pos="851"/>
          <w:tab w:val="left" w:pos="993"/>
        </w:tabs>
        <w:spacing w:after="0" w:line="240" w:lineRule="auto"/>
        <w:jc w:val="center"/>
        <w:rPr>
          <w:rFonts w:ascii="Times New Roman" w:hAnsi="Times New Roman"/>
          <w:b/>
          <w:sz w:val="24"/>
          <w:szCs w:val="24"/>
        </w:rPr>
      </w:pPr>
    </w:p>
    <w:p w:rsidR="00B91FA6" w:rsidRPr="00B31FE8" w:rsidRDefault="004B37B2" w:rsidP="004B37B2">
      <w:pPr>
        <w:tabs>
          <w:tab w:val="left" w:pos="851"/>
          <w:tab w:val="left" w:pos="993"/>
        </w:tabs>
        <w:spacing w:after="0" w:line="240" w:lineRule="auto"/>
        <w:jc w:val="center"/>
        <w:rPr>
          <w:rFonts w:ascii="Times New Roman" w:hAnsi="Times New Roman"/>
          <w:b/>
          <w:sz w:val="24"/>
          <w:szCs w:val="24"/>
        </w:rPr>
      </w:pPr>
      <w:r w:rsidRPr="00B31FE8">
        <w:rPr>
          <w:rFonts w:ascii="Times New Roman" w:hAnsi="Times New Roman"/>
          <w:b/>
          <w:sz w:val="24"/>
          <w:szCs w:val="24"/>
        </w:rPr>
        <w:t>MEDICAL VIROLOGY AND PARASITOLOGY</w:t>
      </w:r>
    </w:p>
    <w:p w:rsidR="00B91FA6" w:rsidRDefault="00B91FA6" w:rsidP="00B91FA6">
      <w:pPr>
        <w:spacing w:after="0" w:line="240" w:lineRule="auto"/>
        <w:jc w:val="both"/>
        <w:rPr>
          <w:rFonts w:ascii="Times New Roman" w:hAnsi="Times New Roman"/>
          <w:b/>
          <w:bCs/>
          <w:sz w:val="24"/>
          <w:szCs w:val="24"/>
        </w:rPr>
      </w:pPr>
    </w:p>
    <w:p w:rsidR="00B91FA6" w:rsidRPr="00B31FE8" w:rsidRDefault="00B91FA6" w:rsidP="00B91FA6">
      <w:pPr>
        <w:spacing w:after="0" w:line="240" w:lineRule="auto"/>
        <w:jc w:val="both"/>
        <w:rPr>
          <w:rFonts w:ascii="Times New Roman" w:hAnsi="Times New Roman"/>
          <w:b/>
          <w:sz w:val="24"/>
          <w:szCs w:val="24"/>
        </w:rPr>
      </w:pPr>
      <w:r w:rsidRPr="00B31FE8">
        <w:rPr>
          <w:rFonts w:ascii="Times New Roman" w:hAnsi="Times New Roman"/>
          <w:b/>
          <w:bCs/>
          <w:sz w:val="24"/>
          <w:szCs w:val="24"/>
        </w:rPr>
        <w:t xml:space="preserve">Course Objective: </w:t>
      </w:r>
      <w:r w:rsidRPr="00B31FE8">
        <w:rPr>
          <w:rFonts w:ascii="Times New Roman" w:hAnsi="Times New Roman"/>
          <w:bCs/>
          <w:sz w:val="24"/>
          <w:szCs w:val="24"/>
        </w:rPr>
        <w:t xml:space="preserve">To </w:t>
      </w:r>
      <w:r w:rsidRPr="00B31FE8">
        <w:rPr>
          <w:rFonts w:ascii="Times New Roman" w:hAnsi="Times New Roman"/>
          <w:sz w:val="24"/>
          <w:szCs w:val="24"/>
        </w:rPr>
        <w:t>provide</w:t>
      </w:r>
      <w:r w:rsidR="00EB45C2">
        <w:rPr>
          <w:rFonts w:ascii="Times New Roman" w:hAnsi="Times New Roman"/>
          <w:sz w:val="24"/>
          <w:szCs w:val="24"/>
        </w:rPr>
        <w:t xml:space="preserve"> an</w:t>
      </w:r>
      <w:r w:rsidRPr="00B31FE8">
        <w:rPr>
          <w:rFonts w:ascii="Times New Roman" w:hAnsi="Times New Roman"/>
          <w:sz w:val="24"/>
          <w:szCs w:val="24"/>
        </w:rPr>
        <w:t xml:space="preserve"> in depth knowledge on diseases caused by viruses and parasites, </w:t>
      </w:r>
      <w:r w:rsidR="00EB45C2">
        <w:rPr>
          <w:rFonts w:ascii="Times New Roman" w:hAnsi="Times New Roman"/>
          <w:sz w:val="24"/>
          <w:szCs w:val="24"/>
        </w:rPr>
        <w:t>their</w:t>
      </w:r>
      <w:r w:rsidRPr="00B31FE8">
        <w:rPr>
          <w:rFonts w:ascii="Times New Roman" w:hAnsi="Times New Roman"/>
          <w:sz w:val="24"/>
          <w:szCs w:val="24"/>
        </w:rPr>
        <w:t xml:space="preserve"> epidemiology and control measures. </w:t>
      </w:r>
    </w:p>
    <w:p w:rsidR="00B91FA6" w:rsidRDefault="00B91FA6" w:rsidP="00B91FA6">
      <w:pPr>
        <w:autoSpaceDE w:val="0"/>
        <w:autoSpaceDN w:val="0"/>
        <w:adjustRightInd w:val="0"/>
        <w:spacing w:after="0" w:line="240" w:lineRule="auto"/>
        <w:jc w:val="both"/>
        <w:rPr>
          <w:rFonts w:ascii="Times New Roman" w:hAnsi="Times New Roman"/>
          <w:b/>
          <w:sz w:val="24"/>
          <w:szCs w:val="24"/>
        </w:rPr>
      </w:pPr>
    </w:p>
    <w:p w:rsidR="00B91FA6" w:rsidRPr="00B31FE8" w:rsidRDefault="00B91FA6" w:rsidP="00B91FA6">
      <w:pPr>
        <w:autoSpaceDE w:val="0"/>
        <w:autoSpaceDN w:val="0"/>
        <w:adjustRightInd w:val="0"/>
        <w:spacing w:after="0" w:line="240" w:lineRule="auto"/>
        <w:jc w:val="both"/>
        <w:rPr>
          <w:rFonts w:ascii="Times New Roman" w:hAnsi="Times New Roman"/>
          <w:b/>
          <w:sz w:val="24"/>
          <w:szCs w:val="24"/>
        </w:rPr>
      </w:pPr>
      <w:r w:rsidRPr="00B31FE8">
        <w:rPr>
          <w:rFonts w:ascii="Times New Roman" w:hAnsi="Times New Roman"/>
          <w:b/>
          <w:sz w:val="24"/>
          <w:szCs w:val="24"/>
        </w:rPr>
        <w:t>Course Outcomes:</w:t>
      </w: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At the end of the course, the learners will be able to;</w:t>
      </w:r>
    </w:p>
    <w:p w:rsidR="00B91FA6" w:rsidRPr="00B31FE8" w:rsidRDefault="00B91FA6" w:rsidP="00B91FA6">
      <w:pPr>
        <w:spacing w:after="0" w:line="240" w:lineRule="auto"/>
        <w:jc w:val="both"/>
        <w:rPr>
          <w:rFonts w:ascii="Times New Roman" w:hAnsi="Times New Roman"/>
          <w:sz w:val="24"/>
          <w:szCs w:val="24"/>
        </w:rPr>
      </w:pPr>
      <w:r w:rsidRPr="00BA7CA1">
        <w:rPr>
          <w:rFonts w:ascii="Times New Roman" w:hAnsi="Times New Roman"/>
          <w:sz w:val="24"/>
          <w:szCs w:val="24"/>
        </w:rPr>
        <w:t>1.</w:t>
      </w:r>
      <w:r w:rsidRPr="00B31FE8">
        <w:rPr>
          <w:rFonts w:ascii="Times New Roman" w:hAnsi="Times New Roman"/>
          <w:sz w:val="24"/>
          <w:szCs w:val="24"/>
        </w:rPr>
        <w:t xml:space="preserve"> Explain the properties, classification and cultivation of viruses.</w:t>
      </w:r>
    </w:p>
    <w:p w:rsidR="00B91FA6" w:rsidRPr="00B31FE8" w:rsidRDefault="00B91FA6" w:rsidP="00B91FA6">
      <w:pPr>
        <w:spacing w:after="0" w:line="240" w:lineRule="auto"/>
        <w:jc w:val="both"/>
        <w:rPr>
          <w:rFonts w:ascii="Times New Roman" w:hAnsi="Times New Roman"/>
          <w:sz w:val="24"/>
          <w:szCs w:val="24"/>
        </w:rPr>
      </w:pPr>
      <w:r>
        <w:rPr>
          <w:rFonts w:ascii="Times New Roman" w:hAnsi="Times New Roman"/>
          <w:sz w:val="24"/>
          <w:szCs w:val="24"/>
        </w:rPr>
        <w:t xml:space="preserve">2. </w:t>
      </w:r>
      <w:r w:rsidR="00EB45C2">
        <w:rPr>
          <w:rFonts w:ascii="Times New Roman" w:hAnsi="Times New Roman"/>
          <w:sz w:val="24"/>
          <w:szCs w:val="24"/>
        </w:rPr>
        <w:t xml:space="preserve">Outline </w:t>
      </w:r>
      <w:r w:rsidRPr="00B31FE8">
        <w:rPr>
          <w:rFonts w:ascii="Times New Roman" w:hAnsi="Times New Roman"/>
          <w:sz w:val="24"/>
          <w:szCs w:val="24"/>
        </w:rPr>
        <w:t>the zoonotic and arthropod borne diseases.</w:t>
      </w:r>
    </w:p>
    <w:p w:rsidR="00B91FA6" w:rsidRPr="00B31FE8" w:rsidRDefault="00B91FA6" w:rsidP="00B91FA6">
      <w:pPr>
        <w:spacing w:after="0" w:line="240" w:lineRule="auto"/>
        <w:jc w:val="both"/>
        <w:rPr>
          <w:rFonts w:ascii="Times New Roman" w:hAnsi="Times New Roman"/>
          <w:sz w:val="24"/>
          <w:szCs w:val="24"/>
        </w:rPr>
      </w:pPr>
      <w:r>
        <w:rPr>
          <w:rFonts w:ascii="Times New Roman" w:hAnsi="Times New Roman"/>
          <w:sz w:val="24"/>
          <w:szCs w:val="24"/>
        </w:rPr>
        <w:t xml:space="preserve">3. </w:t>
      </w:r>
      <w:r w:rsidRPr="00B31FE8">
        <w:rPr>
          <w:rFonts w:ascii="Times New Roman" w:hAnsi="Times New Roman"/>
          <w:sz w:val="24"/>
          <w:szCs w:val="24"/>
        </w:rPr>
        <w:t xml:space="preserve">Discuss about the oncogenic viruses. </w:t>
      </w:r>
    </w:p>
    <w:p w:rsidR="00B91FA6" w:rsidRPr="00B31FE8" w:rsidRDefault="00B91FA6" w:rsidP="00B91FA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 </w:t>
      </w:r>
      <w:r w:rsidRPr="00B31FE8">
        <w:rPr>
          <w:rFonts w:ascii="Times New Roman" w:hAnsi="Times New Roman"/>
          <w:sz w:val="24"/>
          <w:szCs w:val="24"/>
        </w:rPr>
        <w:t>Describe the classification of parasites and demonstrate the laboratory diagnosis of parasitic diseases.</w:t>
      </w:r>
    </w:p>
    <w:p w:rsidR="00B91FA6" w:rsidRPr="00B31FE8" w:rsidRDefault="00B91FA6" w:rsidP="00B91FA6">
      <w:pPr>
        <w:spacing w:after="0" w:line="240" w:lineRule="auto"/>
        <w:jc w:val="both"/>
        <w:rPr>
          <w:rFonts w:ascii="Times New Roman" w:hAnsi="Times New Roman"/>
          <w:sz w:val="24"/>
          <w:szCs w:val="24"/>
        </w:rPr>
      </w:pPr>
      <w:r>
        <w:rPr>
          <w:rFonts w:ascii="Times New Roman" w:hAnsi="Times New Roman"/>
          <w:sz w:val="24"/>
          <w:szCs w:val="24"/>
        </w:rPr>
        <w:t xml:space="preserve">5. </w:t>
      </w:r>
      <w:r w:rsidRPr="00B31FE8">
        <w:rPr>
          <w:rFonts w:ascii="Times New Roman" w:hAnsi="Times New Roman"/>
          <w:sz w:val="24"/>
          <w:szCs w:val="24"/>
        </w:rPr>
        <w:t xml:space="preserve">Compile the information on common parasites, protozoan and metazoan diseases. </w:t>
      </w:r>
    </w:p>
    <w:p w:rsidR="00B91FA6" w:rsidRPr="00B31FE8" w:rsidRDefault="00B91FA6" w:rsidP="00B91FA6">
      <w:pPr>
        <w:spacing w:after="0" w:line="240" w:lineRule="auto"/>
        <w:jc w:val="both"/>
        <w:rPr>
          <w:rFonts w:ascii="Times New Roman" w:hAnsi="Times New Roman"/>
          <w:b/>
          <w:sz w:val="24"/>
          <w:szCs w:val="24"/>
        </w:rPr>
      </w:pPr>
    </w:p>
    <w:p w:rsidR="00BE5B29" w:rsidRDefault="00BE5B29" w:rsidP="00B91FA6">
      <w:pPr>
        <w:spacing w:after="0" w:line="240" w:lineRule="auto"/>
        <w:jc w:val="both"/>
        <w:rPr>
          <w:rFonts w:ascii="Times New Roman" w:hAnsi="Times New Roman"/>
          <w:sz w:val="24"/>
          <w:szCs w:val="24"/>
        </w:rPr>
      </w:pPr>
      <w:r>
        <w:rPr>
          <w:rFonts w:ascii="Times New Roman" w:hAnsi="Times New Roman"/>
          <w:b/>
          <w:sz w:val="24"/>
          <w:szCs w:val="24"/>
        </w:rPr>
        <w:t>UNIT - I</w:t>
      </w:r>
      <w:r w:rsidR="00B91FA6" w:rsidRPr="00327C4B">
        <w:rPr>
          <w:rFonts w:ascii="Times New Roman" w:hAnsi="Times New Roman"/>
          <w:sz w:val="24"/>
          <w:szCs w:val="24"/>
        </w:rPr>
        <w:t xml:space="preserve"> </w:t>
      </w:r>
    </w:p>
    <w:p w:rsidR="00BE5B29" w:rsidRDefault="00BE5B29" w:rsidP="00B91FA6">
      <w:pPr>
        <w:spacing w:after="0" w:line="240" w:lineRule="auto"/>
        <w:jc w:val="both"/>
        <w:rPr>
          <w:rFonts w:ascii="Times New Roman" w:hAnsi="Times New Roman"/>
          <w:sz w:val="24"/>
          <w:szCs w:val="24"/>
        </w:rPr>
      </w:pP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 xml:space="preserve">General properties of virus </w:t>
      </w:r>
      <w:r w:rsidR="00D85F0C">
        <w:rPr>
          <w:rFonts w:ascii="Times New Roman" w:hAnsi="Times New Roman"/>
          <w:sz w:val="24"/>
          <w:szCs w:val="24"/>
        </w:rPr>
        <w:t>-</w:t>
      </w:r>
      <w:r w:rsidRPr="00B31FE8">
        <w:rPr>
          <w:rFonts w:ascii="Times New Roman" w:hAnsi="Times New Roman"/>
          <w:sz w:val="24"/>
          <w:szCs w:val="24"/>
        </w:rPr>
        <w:t xml:space="preserve"> </w:t>
      </w:r>
      <w:r>
        <w:rPr>
          <w:rFonts w:ascii="Times New Roman" w:hAnsi="Times New Roman"/>
          <w:sz w:val="24"/>
          <w:szCs w:val="24"/>
        </w:rPr>
        <w:t xml:space="preserve">Classification; </w:t>
      </w:r>
      <w:r w:rsidRPr="00B31FE8">
        <w:rPr>
          <w:rFonts w:ascii="Times New Roman" w:hAnsi="Times New Roman"/>
          <w:sz w:val="24"/>
          <w:szCs w:val="24"/>
        </w:rPr>
        <w:t>Structure and properties of viroids, prions</w:t>
      </w:r>
      <w:r>
        <w:rPr>
          <w:rFonts w:ascii="Times New Roman" w:hAnsi="Times New Roman"/>
          <w:sz w:val="24"/>
          <w:szCs w:val="24"/>
        </w:rPr>
        <w:t xml:space="preserve">; </w:t>
      </w:r>
      <w:r w:rsidRPr="00B31FE8">
        <w:rPr>
          <w:rFonts w:ascii="Times New Roman" w:hAnsi="Times New Roman"/>
          <w:sz w:val="24"/>
          <w:szCs w:val="24"/>
        </w:rPr>
        <w:t xml:space="preserve">Detection of viruses and antigens in clinical specimens </w:t>
      </w:r>
      <w:r w:rsidR="00D85F0C">
        <w:rPr>
          <w:rFonts w:ascii="Times New Roman" w:hAnsi="Times New Roman"/>
          <w:sz w:val="24"/>
          <w:szCs w:val="24"/>
        </w:rPr>
        <w:t>-</w:t>
      </w:r>
      <w:r w:rsidRPr="00B31FE8">
        <w:rPr>
          <w:rFonts w:ascii="Times New Roman" w:hAnsi="Times New Roman"/>
          <w:sz w:val="24"/>
          <w:szCs w:val="24"/>
        </w:rPr>
        <w:t xml:space="preserve"> Serological diagnosis of virus infe</w:t>
      </w:r>
      <w:r>
        <w:rPr>
          <w:rFonts w:ascii="Times New Roman" w:hAnsi="Times New Roman"/>
          <w:sz w:val="24"/>
          <w:szCs w:val="24"/>
        </w:rPr>
        <w:t>ctions, cultivation of viruses</w:t>
      </w:r>
      <w:r w:rsidRPr="00B31FE8">
        <w:rPr>
          <w:rFonts w:ascii="Times New Roman" w:hAnsi="Times New Roman"/>
          <w:sz w:val="24"/>
          <w:szCs w:val="24"/>
        </w:rPr>
        <w:t>.</w:t>
      </w:r>
    </w:p>
    <w:p w:rsidR="00B91FA6" w:rsidRPr="00B31FE8" w:rsidRDefault="00B91FA6" w:rsidP="00B91FA6">
      <w:pPr>
        <w:spacing w:after="0" w:line="240" w:lineRule="auto"/>
        <w:jc w:val="both"/>
        <w:rPr>
          <w:rFonts w:ascii="Times New Roman" w:hAnsi="Times New Roman"/>
          <w:b/>
          <w:sz w:val="24"/>
          <w:szCs w:val="24"/>
        </w:rPr>
      </w:pPr>
    </w:p>
    <w:p w:rsidR="00BE5B29" w:rsidRDefault="00BE5B29" w:rsidP="00B91FA6">
      <w:pPr>
        <w:spacing w:after="0" w:line="240" w:lineRule="auto"/>
        <w:jc w:val="both"/>
        <w:rPr>
          <w:rFonts w:ascii="Times New Roman" w:hAnsi="Times New Roman"/>
          <w:sz w:val="24"/>
          <w:szCs w:val="24"/>
        </w:rPr>
      </w:pPr>
      <w:r>
        <w:rPr>
          <w:rFonts w:ascii="Times New Roman" w:hAnsi="Times New Roman"/>
          <w:b/>
          <w:sz w:val="24"/>
          <w:szCs w:val="24"/>
        </w:rPr>
        <w:t>UNIT - II</w:t>
      </w:r>
      <w:r w:rsidR="00B91FA6" w:rsidRPr="00327C4B">
        <w:rPr>
          <w:rFonts w:ascii="Times New Roman" w:hAnsi="Times New Roman"/>
          <w:sz w:val="24"/>
          <w:szCs w:val="24"/>
        </w:rPr>
        <w:t xml:space="preserve"> </w:t>
      </w:r>
    </w:p>
    <w:p w:rsidR="00BE5B29" w:rsidRDefault="00BE5B29" w:rsidP="00B91FA6">
      <w:pPr>
        <w:spacing w:after="0" w:line="240" w:lineRule="auto"/>
        <w:jc w:val="both"/>
        <w:rPr>
          <w:rFonts w:ascii="Times New Roman" w:hAnsi="Times New Roman"/>
          <w:sz w:val="24"/>
          <w:szCs w:val="24"/>
        </w:rPr>
      </w:pP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 xml:space="preserve">Arthropod borne virus (Chickungunya virus, Dengue, Japanese Encephalitis, West Nile fever, Yellow fever) and rodent borne viral diseases (Lassa, Hanta and Ebola virus) </w:t>
      </w:r>
      <w:r w:rsidR="00D85F0C">
        <w:rPr>
          <w:rFonts w:ascii="Times New Roman" w:hAnsi="Times New Roman"/>
          <w:sz w:val="24"/>
          <w:szCs w:val="24"/>
        </w:rPr>
        <w:t>-</w:t>
      </w:r>
      <w:r w:rsidRPr="00B31FE8">
        <w:rPr>
          <w:rFonts w:ascii="Times New Roman" w:hAnsi="Times New Roman"/>
          <w:sz w:val="24"/>
          <w:szCs w:val="24"/>
        </w:rPr>
        <w:t xml:space="preserve"> Picorna viruses (Polio, Rhino Virus) , Hepatitis viruses (Type A, B and C) , Rabies virus, Orthomyxo (H1N1 Influenza) and Paramyxo viruses (Measles, Mumps) </w:t>
      </w:r>
      <w:r w:rsidR="00D85F0C">
        <w:rPr>
          <w:rFonts w:ascii="Times New Roman" w:hAnsi="Times New Roman"/>
          <w:sz w:val="24"/>
          <w:szCs w:val="24"/>
        </w:rPr>
        <w:t>-</w:t>
      </w:r>
      <w:r w:rsidRPr="00B31FE8">
        <w:rPr>
          <w:rFonts w:ascii="Times New Roman" w:hAnsi="Times New Roman"/>
          <w:sz w:val="24"/>
          <w:szCs w:val="24"/>
        </w:rPr>
        <w:t xml:space="preserve"> SARS and MERS.</w:t>
      </w:r>
    </w:p>
    <w:p w:rsidR="00B91FA6" w:rsidRPr="00B31FE8" w:rsidRDefault="00B91FA6" w:rsidP="00B91FA6">
      <w:pPr>
        <w:spacing w:after="0" w:line="240" w:lineRule="auto"/>
        <w:jc w:val="both"/>
        <w:rPr>
          <w:rFonts w:ascii="Times New Roman" w:hAnsi="Times New Roman"/>
          <w:b/>
          <w:sz w:val="24"/>
          <w:szCs w:val="24"/>
        </w:rPr>
      </w:pPr>
    </w:p>
    <w:p w:rsidR="00405039" w:rsidRDefault="00405039" w:rsidP="00B91FA6">
      <w:pPr>
        <w:spacing w:after="0" w:line="240" w:lineRule="auto"/>
        <w:jc w:val="both"/>
        <w:rPr>
          <w:rFonts w:ascii="Times New Roman" w:hAnsi="Times New Roman"/>
          <w:sz w:val="24"/>
          <w:szCs w:val="24"/>
        </w:rPr>
      </w:pPr>
      <w:r>
        <w:rPr>
          <w:rFonts w:ascii="Times New Roman" w:hAnsi="Times New Roman"/>
          <w:b/>
          <w:sz w:val="24"/>
          <w:szCs w:val="24"/>
        </w:rPr>
        <w:t>UNIT - III</w:t>
      </w:r>
      <w:r w:rsidR="00B91FA6" w:rsidRPr="00327C4B">
        <w:rPr>
          <w:rFonts w:ascii="Times New Roman" w:hAnsi="Times New Roman"/>
          <w:sz w:val="24"/>
          <w:szCs w:val="24"/>
        </w:rPr>
        <w:t xml:space="preserve"> </w:t>
      </w:r>
    </w:p>
    <w:p w:rsidR="00405039" w:rsidRDefault="00405039" w:rsidP="00B91FA6">
      <w:pPr>
        <w:spacing w:after="0" w:line="240" w:lineRule="auto"/>
        <w:jc w:val="both"/>
        <w:rPr>
          <w:rFonts w:ascii="Times New Roman" w:hAnsi="Times New Roman"/>
          <w:sz w:val="24"/>
          <w:szCs w:val="24"/>
        </w:rPr>
      </w:pP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 xml:space="preserve">Pox viruses, Adeno viruses, Herpes Simplex virus, Reo virus, Rota virus and Human immunodeficiency virus - Oncogenic virus (Papilloma virus and Polyoma virus) </w:t>
      </w:r>
      <w:r w:rsidR="00D85F0C">
        <w:rPr>
          <w:rFonts w:ascii="Times New Roman" w:hAnsi="Times New Roman"/>
          <w:sz w:val="24"/>
          <w:szCs w:val="24"/>
        </w:rPr>
        <w:t>-</w:t>
      </w:r>
      <w:r w:rsidRPr="00B31FE8">
        <w:rPr>
          <w:rFonts w:ascii="Times New Roman" w:hAnsi="Times New Roman"/>
          <w:sz w:val="24"/>
          <w:szCs w:val="24"/>
        </w:rPr>
        <w:t xml:space="preserve"> Antiviral drugs, Interferon, Viral vaccines.</w:t>
      </w:r>
    </w:p>
    <w:p w:rsidR="00B91FA6" w:rsidRPr="00B31FE8" w:rsidRDefault="00B91FA6" w:rsidP="00B91FA6">
      <w:pPr>
        <w:spacing w:after="0" w:line="240" w:lineRule="auto"/>
        <w:jc w:val="both"/>
        <w:rPr>
          <w:rFonts w:ascii="Times New Roman" w:hAnsi="Times New Roman"/>
          <w:b/>
          <w:sz w:val="24"/>
          <w:szCs w:val="24"/>
        </w:rPr>
      </w:pPr>
    </w:p>
    <w:p w:rsidR="006147B6" w:rsidRDefault="006147B6" w:rsidP="00B91FA6">
      <w:pPr>
        <w:spacing w:after="0" w:line="240" w:lineRule="auto"/>
        <w:jc w:val="both"/>
        <w:rPr>
          <w:rFonts w:ascii="Times New Roman" w:hAnsi="Times New Roman"/>
          <w:sz w:val="24"/>
          <w:szCs w:val="24"/>
        </w:rPr>
      </w:pPr>
      <w:r>
        <w:rPr>
          <w:rFonts w:ascii="Times New Roman" w:hAnsi="Times New Roman"/>
          <w:b/>
          <w:sz w:val="24"/>
          <w:szCs w:val="24"/>
        </w:rPr>
        <w:t>UNIT - IV</w:t>
      </w:r>
      <w:r w:rsidR="00B91FA6" w:rsidRPr="00327C4B">
        <w:rPr>
          <w:rFonts w:ascii="Times New Roman" w:hAnsi="Times New Roman"/>
          <w:sz w:val="24"/>
          <w:szCs w:val="24"/>
        </w:rPr>
        <w:t xml:space="preserve"> </w:t>
      </w:r>
    </w:p>
    <w:p w:rsidR="006147B6" w:rsidRDefault="006147B6" w:rsidP="00B91FA6">
      <w:pPr>
        <w:spacing w:after="0" w:line="240" w:lineRule="auto"/>
        <w:jc w:val="both"/>
        <w:rPr>
          <w:rFonts w:ascii="Times New Roman" w:hAnsi="Times New Roman"/>
          <w:sz w:val="24"/>
          <w:szCs w:val="24"/>
        </w:rPr>
      </w:pP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 xml:space="preserve">Introduction to Medical Parasitology </w:t>
      </w:r>
      <w:r w:rsidR="00D85F0C">
        <w:rPr>
          <w:rFonts w:ascii="Times New Roman" w:hAnsi="Times New Roman"/>
          <w:sz w:val="24"/>
          <w:szCs w:val="24"/>
        </w:rPr>
        <w:t>-</w:t>
      </w:r>
      <w:r w:rsidRPr="00B31FE8">
        <w:rPr>
          <w:rFonts w:ascii="Times New Roman" w:hAnsi="Times New Roman"/>
          <w:sz w:val="24"/>
          <w:szCs w:val="24"/>
        </w:rPr>
        <w:t xml:space="preserve"> Classification of parasites </w:t>
      </w:r>
      <w:r w:rsidR="00D85F0C">
        <w:rPr>
          <w:rFonts w:ascii="Times New Roman" w:hAnsi="Times New Roman"/>
          <w:sz w:val="24"/>
          <w:szCs w:val="24"/>
        </w:rPr>
        <w:t>-</w:t>
      </w:r>
      <w:r w:rsidRPr="00B31FE8">
        <w:rPr>
          <w:rFonts w:ascii="Times New Roman" w:hAnsi="Times New Roman"/>
          <w:sz w:val="24"/>
          <w:szCs w:val="24"/>
        </w:rPr>
        <w:t xml:space="preserve"> Laboratory diagnosis of common parasitic  diseases.</w:t>
      </w:r>
      <w:r>
        <w:rPr>
          <w:rFonts w:ascii="Times New Roman" w:hAnsi="Times New Roman"/>
          <w:sz w:val="24"/>
          <w:szCs w:val="24"/>
        </w:rPr>
        <w:t xml:space="preserve"> </w:t>
      </w:r>
      <w:r w:rsidRPr="00B31FE8">
        <w:rPr>
          <w:rFonts w:ascii="Times New Roman" w:hAnsi="Times New Roman"/>
          <w:sz w:val="24"/>
          <w:szCs w:val="24"/>
        </w:rPr>
        <w:t xml:space="preserve">Common protozoan diseases </w:t>
      </w:r>
      <w:r w:rsidR="00D85F0C">
        <w:rPr>
          <w:rFonts w:ascii="Times New Roman" w:hAnsi="Times New Roman"/>
          <w:sz w:val="24"/>
          <w:szCs w:val="24"/>
        </w:rPr>
        <w:t>-</w:t>
      </w:r>
      <w:r w:rsidRPr="00B31FE8">
        <w:rPr>
          <w:rFonts w:ascii="Times New Roman" w:hAnsi="Times New Roman"/>
          <w:sz w:val="24"/>
          <w:szCs w:val="24"/>
        </w:rPr>
        <w:t xml:space="preserve"> Amoebiasis, Giardiasis, Trypanosomiasis, Malaria, Toxoplasmosis, Leishmaniasis.</w:t>
      </w:r>
    </w:p>
    <w:p w:rsidR="00B91FA6" w:rsidRPr="00B31FE8" w:rsidRDefault="00B91FA6" w:rsidP="00B91FA6">
      <w:pPr>
        <w:spacing w:after="0" w:line="240" w:lineRule="auto"/>
        <w:jc w:val="both"/>
        <w:rPr>
          <w:rFonts w:ascii="Times New Roman" w:hAnsi="Times New Roman"/>
          <w:b/>
          <w:sz w:val="24"/>
          <w:szCs w:val="24"/>
        </w:rPr>
      </w:pPr>
    </w:p>
    <w:p w:rsidR="00EB26AF" w:rsidRDefault="00EB26AF" w:rsidP="00B91FA6">
      <w:pPr>
        <w:spacing w:after="0" w:line="240" w:lineRule="auto"/>
        <w:jc w:val="both"/>
        <w:rPr>
          <w:rFonts w:ascii="Times New Roman" w:hAnsi="Times New Roman"/>
          <w:sz w:val="24"/>
          <w:szCs w:val="24"/>
        </w:rPr>
      </w:pPr>
      <w:r>
        <w:rPr>
          <w:rFonts w:ascii="Times New Roman" w:hAnsi="Times New Roman"/>
          <w:b/>
          <w:sz w:val="24"/>
          <w:szCs w:val="24"/>
        </w:rPr>
        <w:t xml:space="preserve">UNIT - V </w:t>
      </w:r>
      <w:r w:rsidR="00B91FA6" w:rsidRPr="00327C4B">
        <w:rPr>
          <w:rFonts w:ascii="Times New Roman" w:hAnsi="Times New Roman"/>
          <w:sz w:val="24"/>
          <w:szCs w:val="24"/>
        </w:rPr>
        <w:t xml:space="preserve"> </w:t>
      </w:r>
    </w:p>
    <w:p w:rsidR="00EB26AF" w:rsidRDefault="00EB26AF" w:rsidP="00B91FA6">
      <w:pPr>
        <w:spacing w:after="0" w:line="240" w:lineRule="auto"/>
        <w:jc w:val="both"/>
        <w:rPr>
          <w:rFonts w:ascii="Times New Roman" w:hAnsi="Times New Roman"/>
          <w:sz w:val="24"/>
          <w:szCs w:val="24"/>
        </w:rPr>
      </w:pP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Morphology of common metazoans -  Pathogenicity, clinical manifestation and diagnosis of Ascariasis, Hook worm infection, Filariasis, Hydatidosis, Fasciolopsis, Schistosomiasis and Taenia infection.</w:t>
      </w:r>
    </w:p>
    <w:p w:rsidR="00B9161E" w:rsidRPr="00B9161E" w:rsidRDefault="00B9161E" w:rsidP="00B91FA6">
      <w:pPr>
        <w:spacing w:after="0" w:line="240" w:lineRule="auto"/>
        <w:jc w:val="both"/>
        <w:rPr>
          <w:rFonts w:ascii="Times New Roman" w:hAnsi="Times New Roman"/>
          <w:b/>
          <w:sz w:val="18"/>
          <w:szCs w:val="24"/>
        </w:rPr>
      </w:pPr>
    </w:p>
    <w:p w:rsidR="00B91FA6" w:rsidRPr="00323F2B" w:rsidRDefault="00B91FA6" w:rsidP="00B91FA6">
      <w:pPr>
        <w:spacing w:after="0" w:line="240" w:lineRule="auto"/>
        <w:jc w:val="both"/>
        <w:rPr>
          <w:rFonts w:ascii="Times New Roman" w:hAnsi="Times New Roman"/>
          <w:b/>
          <w:sz w:val="24"/>
          <w:szCs w:val="24"/>
        </w:rPr>
      </w:pPr>
      <w:r w:rsidRPr="00323F2B">
        <w:rPr>
          <w:rFonts w:ascii="Times New Roman" w:hAnsi="Times New Roman"/>
          <w:b/>
          <w:sz w:val="24"/>
          <w:szCs w:val="24"/>
        </w:rPr>
        <w:t>Text Books</w:t>
      </w:r>
    </w:p>
    <w:p w:rsidR="00B91FA6" w:rsidRPr="00323F2B" w:rsidRDefault="00B91FA6" w:rsidP="00421384">
      <w:pPr>
        <w:pStyle w:val="ListParagraph"/>
        <w:numPr>
          <w:ilvl w:val="0"/>
          <w:numId w:val="15"/>
        </w:numPr>
        <w:spacing w:after="0" w:line="240" w:lineRule="auto"/>
        <w:ind w:left="360"/>
        <w:jc w:val="both"/>
        <w:rPr>
          <w:rFonts w:ascii="Times New Roman" w:hAnsi="Times New Roman" w:cs="Times New Roman"/>
          <w:sz w:val="24"/>
          <w:szCs w:val="24"/>
        </w:rPr>
      </w:pPr>
      <w:r w:rsidRPr="00323F2B">
        <w:rPr>
          <w:rFonts w:ascii="Times New Roman" w:hAnsi="Times New Roman" w:cs="Times New Roman"/>
          <w:sz w:val="24"/>
          <w:szCs w:val="24"/>
        </w:rPr>
        <w:t>Text Book of Microbiology, 9</w:t>
      </w:r>
      <w:r w:rsidRPr="00323F2B">
        <w:rPr>
          <w:rFonts w:ascii="Times New Roman" w:hAnsi="Times New Roman" w:cs="Times New Roman"/>
          <w:sz w:val="24"/>
          <w:szCs w:val="24"/>
          <w:vertAlign w:val="superscript"/>
        </w:rPr>
        <w:t>th</w:t>
      </w:r>
      <w:r>
        <w:rPr>
          <w:rFonts w:ascii="Times New Roman" w:hAnsi="Times New Roman" w:cs="Times New Roman"/>
          <w:sz w:val="24"/>
          <w:szCs w:val="24"/>
        </w:rPr>
        <w:t xml:space="preserve"> edition.</w:t>
      </w:r>
      <w:r w:rsidRPr="00323F2B">
        <w:rPr>
          <w:rFonts w:ascii="Times New Roman" w:hAnsi="Times New Roman" w:cs="Times New Roman"/>
          <w:sz w:val="24"/>
          <w:szCs w:val="24"/>
        </w:rPr>
        <w:t xml:space="preserve"> Ananthanarayan R &amp;</w:t>
      </w:r>
      <w:r>
        <w:rPr>
          <w:rFonts w:ascii="Times New Roman" w:hAnsi="Times New Roman" w:cs="Times New Roman"/>
          <w:sz w:val="24"/>
          <w:szCs w:val="24"/>
        </w:rPr>
        <w:t xml:space="preserve"> </w:t>
      </w:r>
      <w:r w:rsidRPr="00323F2B">
        <w:rPr>
          <w:rFonts w:ascii="Times New Roman" w:hAnsi="Times New Roman" w:cs="Times New Roman"/>
          <w:sz w:val="24"/>
          <w:szCs w:val="24"/>
        </w:rPr>
        <w:t>Paniker C.K.J. (2013). Universities Press, Hyderabad.</w:t>
      </w:r>
    </w:p>
    <w:p w:rsidR="00B91FA6" w:rsidRPr="00323F2B" w:rsidRDefault="00B91FA6" w:rsidP="00421384">
      <w:pPr>
        <w:pStyle w:val="ListParagraph"/>
        <w:numPr>
          <w:ilvl w:val="0"/>
          <w:numId w:val="15"/>
        </w:numPr>
        <w:autoSpaceDE w:val="0"/>
        <w:autoSpaceDN w:val="0"/>
        <w:adjustRightInd w:val="0"/>
        <w:spacing w:after="0" w:line="240" w:lineRule="auto"/>
        <w:ind w:left="360"/>
        <w:jc w:val="both"/>
        <w:rPr>
          <w:rFonts w:ascii="Times New Roman" w:hAnsi="Times New Roman" w:cs="Times New Roman"/>
          <w:sz w:val="24"/>
          <w:szCs w:val="24"/>
        </w:rPr>
      </w:pPr>
      <w:r w:rsidRPr="00323F2B">
        <w:rPr>
          <w:rFonts w:ascii="Times New Roman" w:hAnsi="Times New Roman" w:cs="Times New Roman"/>
          <w:sz w:val="24"/>
          <w:szCs w:val="24"/>
        </w:rPr>
        <w:t>Introduction to modern virology 4</w:t>
      </w:r>
      <w:r w:rsidRPr="00323F2B">
        <w:rPr>
          <w:rFonts w:ascii="Times New Roman" w:hAnsi="Times New Roman" w:cs="Times New Roman"/>
          <w:sz w:val="24"/>
          <w:szCs w:val="24"/>
          <w:vertAlign w:val="superscript"/>
        </w:rPr>
        <w:t>th</w:t>
      </w:r>
      <w:r w:rsidRPr="00323F2B">
        <w:rPr>
          <w:rFonts w:ascii="Times New Roman" w:hAnsi="Times New Roman" w:cs="Times New Roman"/>
          <w:sz w:val="24"/>
          <w:szCs w:val="24"/>
        </w:rPr>
        <w:t xml:space="preserve"> editi</w:t>
      </w:r>
      <w:r>
        <w:rPr>
          <w:rFonts w:ascii="Times New Roman" w:hAnsi="Times New Roman" w:cs="Times New Roman"/>
          <w:sz w:val="24"/>
          <w:szCs w:val="24"/>
        </w:rPr>
        <w:t>on.</w:t>
      </w:r>
      <w:r w:rsidRPr="00323F2B">
        <w:rPr>
          <w:rFonts w:ascii="Times New Roman" w:hAnsi="Times New Roman" w:cs="Times New Roman"/>
          <w:sz w:val="24"/>
          <w:szCs w:val="24"/>
        </w:rPr>
        <w:t xml:space="preserve"> Dimmok N.J and Primrose S.B (1994).</w:t>
      </w:r>
      <w:r>
        <w:rPr>
          <w:rFonts w:ascii="Times New Roman" w:hAnsi="Times New Roman" w:cs="Times New Roman"/>
          <w:sz w:val="24"/>
          <w:szCs w:val="24"/>
        </w:rPr>
        <w:t xml:space="preserve"> </w:t>
      </w:r>
      <w:r w:rsidRPr="00323F2B">
        <w:rPr>
          <w:rFonts w:ascii="Times New Roman" w:hAnsi="Times New Roman" w:cs="Times New Roman"/>
          <w:sz w:val="24"/>
          <w:szCs w:val="24"/>
        </w:rPr>
        <w:t>Blackwell scientific company publications, United States.</w:t>
      </w:r>
    </w:p>
    <w:p w:rsidR="00B91FA6" w:rsidRPr="00323F2B" w:rsidRDefault="00B91FA6" w:rsidP="00421384">
      <w:pPr>
        <w:pStyle w:val="ListParagraph"/>
        <w:numPr>
          <w:ilvl w:val="0"/>
          <w:numId w:val="15"/>
        </w:numPr>
        <w:autoSpaceDE w:val="0"/>
        <w:autoSpaceDN w:val="0"/>
        <w:adjustRightInd w:val="0"/>
        <w:spacing w:after="0" w:line="240" w:lineRule="auto"/>
        <w:ind w:left="360"/>
        <w:jc w:val="both"/>
        <w:rPr>
          <w:rFonts w:ascii="Times New Roman" w:hAnsi="Times New Roman" w:cs="Times New Roman"/>
          <w:sz w:val="24"/>
          <w:szCs w:val="24"/>
        </w:rPr>
      </w:pPr>
      <w:r w:rsidRPr="00323F2B">
        <w:rPr>
          <w:rFonts w:ascii="Times New Roman" w:hAnsi="Times New Roman" w:cs="Times New Roman"/>
          <w:sz w:val="24"/>
          <w:szCs w:val="24"/>
        </w:rPr>
        <w:t>Text book of Medical Parasitology. 4</w:t>
      </w:r>
      <w:r w:rsidRPr="00323F2B">
        <w:rPr>
          <w:rFonts w:ascii="Times New Roman" w:hAnsi="Times New Roman" w:cs="Times New Roman"/>
          <w:sz w:val="24"/>
          <w:szCs w:val="24"/>
          <w:vertAlign w:val="superscript"/>
        </w:rPr>
        <w:t>th</w:t>
      </w:r>
      <w:r>
        <w:rPr>
          <w:rFonts w:ascii="Times New Roman" w:hAnsi="Times New Roman" w:cs="Times New Roman"/>
          <w:sz w:val="24"/>
          <w:szCs w:val="24"/>
        </w:rPr>
        <w:t xml:space="preserve"> edition.</w:t>
      </w:r>
      <w:r w:rsidRPr="00323F2B">
        <w:rPr>
          <w:rFonts w:ascii="Times New Roman" w:hAnsi="Times New Roman" w:cs="Times New Roman"/>
          <w:sz w:val="24"/>
          <w:szCs w:val="24"/>
        </w:rPr>
        <w:t xml:space="preserve"> Subhash Chandra Parija (2013). All India Publishers and Distributors (Medical Books Publishers), New Delhi.</w:t>
      </w:r>
    </w:p>
    <w:p w:rsidR="00B91FA6" w:rsidRPr="00323F2B" w:rsidRDefault="00B91FA6" w:rsidP="00B91FA6">
      <w:pPr>
        <w:spacing w:after="0" w:line="240" w:lineRule="auto"/>
        <w:jc w:val="both"/>
        <w:rPr>
          <w:rFonts w:ascii="Times New Roman" w:hAnsi="Times New Roman"/>
          <w:b/>
          <w:sz w:val="24"/>
          <w:szCs w:val="24"/>
        </w:rPr>
      </w:pPr>
    </w:p>
    <w:p w:rsidR="00B91FA6" w:rsidRPr="00FA1312" w:rsidRDefault="00B91FA6" w:rsidP="00B91FA6">
      <w:pPr>
        <w:spacing w:after="0" w:line="240" w:lineRule="auto"/>
        <w:jc w:val="both"/>
        <w:rPr>
          <w:rFonts w:ascii="Times New Roman" w:hAnsi="Times New Roman"/>
          <w:b/>
          <w:sz w:val="26"/>
          <w:szCs w:val="24"/>
        </w:rPr>
      </w:pPr>
      <w:r w:rsidRPr="00FA1312">
        <w:rPr>
          <w:rFonts w:ascii="Times New Roman" w:hAnsi="Times New Roman"/>
          <w:b/>
          <w:bCs/>
          <w:sz w:val="24"/>
        </w:rPr>
        <w:t>Reference books</w:t>
      </w:r>
    </w:p>
    <w:p w:rsidR="00B91FA6" w:rsidRPr="00323F2B" w:rsidRDefault="00B91FA6" w:rsidP="00B91FA6">
      <w:pPr>
        <w:spacing w:after="0" w:line="240" w:lineRule="auto"/>
        <w:jc w:val="both"/>
        <w:rPr>
          <w:rFonts w:ascii="Times New Roman" w:hAnsi="Times New Roman"/>
          <w:b/>
          <w:sz w:val="24"/>
          <w:szCs w:val="24"/>
        </w:rPr>
      </w:pPr>
    </w:p>
    <w:p w:rsidR="00B91FA6" w:rsidRPr="00323F2B" w:rsidRDefault="00B91FA6" w:rsidP="00FA1312">
      <w:pPr>
        <w:pStyle w:val="ListParagraph"/>
        <w:numPr>
          <w:ilvl w:val="0"/>
          <w:numId w:val="16"/>
        </w:numPr>
        <w:spacing w:after="0" w:line="240" w:lineRule="auto"/>
        <w:ind w:left="270" w:hanging="283"/>
        <w:jc w:val="both"/>
        <w:rPr>
          <w:rFonts w:ascii="Times New Roman" w:hAnsi="Times New Roman" w:cs="Times New Roman"/>
          <w:sz w:val="24"/>
          <w:szCs w:val="24"/>
        </w:rPr>
      </w:pPr>
      <w:r w:rsidRPr="00323F2B">
        <w:rPr>
          <w:rFonts w:ascii="Times New Roman" w:hAnsi="Times New Roman" w:cs="Times New Roman"/>
          <w:sz w:val="24"/>
          <w:szCs w:val="24"/>
        </w:rPr>
        <w:t>Medical Microbiology. 26</w:t>
      </w:r>
      <w:r w:rsidRPr="00323F2B">
        <w:rPr>
          <w:rFonts w:ascii="Times New Roman" w:hAnsi="Times New Roman" w:cs="Times New Roman"/>
          <w:sz w:val="24"/>
          <w:szCs w:val="24"/>
          <w:vertAlign w:val="superscript"/>
        </w:rPr>
        <w:t>th</w:t>
      </w:r>
      <w:r>
        <w:rPr>
          <w:rFonts w:ascii="Times New Roman" w:hAnsi="Times New Roman" w:cs="Times New Roman"/>
          <w:sz w:val="24"/>
          <w:szCs w:val="24"/>
        </w:rPr>
        <w:t xml:space="preserve"> edition.</w:t>
      </w:r>
      <w:r w:rsidRPr="00323F2B">
        <w:rPr>
          <w:rFonts w:ascii="Times New Roman" w:hAnsi="Times New Roman" w:cs="Times New Roman"/>
          <w:sz w:val="24"/>
          <w:szCs w:val="24"/>
        </w:rPr>
        <w:t xml:space="preserve"> Jawetz, Melnick &amp; Adelberg (2013). McGraw-Hill. New York.</w:t>
      </w:r>
    </w:p>
    <w:p w:rsidR="00B91FA6" w:rsidRPr="00323F2B" w:rsidRDefault="00B91FA6" w:rsidP="00FA1312">
      <w:pPr>
        <w:pStyle w:val="ListParagraph"/>
        <w:numPr>
          <w:ilvl w:val="0"/>
          <w:numId w:val="16"/>
        </w:numPr>
        <w:spacing w:after="0" w:line="240" w:lineRule="auto"/>
        <w:ind w:left="270" w:hanging="283"/>
        <w:jc w:val="both"/>
        <w:rPr>
          <w:rFonts w:ascii="Times New Roman" w:hAnsi="Times New Roman" w:cs="Times New Roman"/>
          <w:sz w:val="24"/>
          <w:szCs w:val="24"/>
        </w:rPr>
      </w:pPr>
      <w:r w:rsidRPr="00323F2B">
        <w:rPr>
          <w:rFonts w:ascii="Times New Roman" w:hAnsi="Times New Roman" w:cs="Times New Roman"/>
          <w:bCs/>
          <w:sz w:val="24"/>
          <w:szCs w:val="24"/>
        </w:rPr>
        <w:t xml:space="preserve">Parasitology, </w:t>
      </w:r>
      <w:r w:rsidRPr="00323F2B">
        <w:rPr>
          <w:rFonts w:ascii="Times New Roman" w:hAnsi="Times New Roman" w:cs="Times New Roman"/>
          <w:sz w:val="24"/>
          <w:szCs w:val="24"/>
        </w:rPr>
        <w:t>Protozoology &amp; Helminthology. 13</w:t>
      </w:r>
      <w:r w:rsidRPr="00323F2B">
        <w:rPr>
          <w:rFonts w:ascii="Times New Roman" w:hAnsi="Times New Roman" w:cs="Times New Roman"/>
          <w:sz w:val="24"/>
          <w:szCs w:val="24"/>
          <w:vertAlign w:val="superscript"/>
        </w:rPr>
        <w:t>th</w:t>
      </w:r>
      <w:r w:rsidRPr="00323F2B">
        <w:rPr>
          <w:rFonts w:ascii="Times New Roman" w:hAnsi="Times New Roman" w:cs="Times New Roman"/>
          <w:sz w:val="24"/>
          <w:szCs w:val="24"/>
        </w:rPr>
        <w:t xml:space="preserve"> edition. </w:t>
      </w:r>
      <w:r w:rsidRPr="00323F2B">
        <w:rPr>
          <w:rFonts w:ascii="Times New Roman" w:hAnsi="Times New Roman" w:cs="Times New Roman"/>
          <w:bCs/>
          <w:sz w:val="24"/>
          <w:szCs w:val="24"/>
        </w:rPr>
        <w:t>Chatterjee</w:t>
      </w:r>
      <w:r>
        <w:rPr>
          <w:rFonts w:ascii="Times New Roman" w:hAnsi="Times New Roman" w:cs="Times New Roman"/>
          <w:bCs/>
          <w:sz w:val="24"/>
          <w:szCs w:val="24"/>
        </w:rPr>
        <w:t xml:space="preserve"> </w:t>
      </w:r>
      <w:r w:rsidRPr="00323F2B">
        <w:rPr>
          <w:rFonts w:ascii="Times New Roman" w:hAnsi="Times New Roman" w:cs="Times New Roman"/>
          <w:sz w:val="24"/>
          <w:szCs w:val="24"/>
        </w:rPr>
        <w:t>K.D (2016). Joe media Publishers. Calcutta.</w:t>
      </w:r>
    </w:p>
    <w:p w:rsidR="00B91FA6" w:rsidRPr="00323F2B" w:rsidRDefault="00B91FA6" w:rsidP="00FA1312">
      <w:pPr>
        <w:pStyle w:val="ListParagraph"/>
        <w:numPr>
          <w:ilvl w:val="0"/>
          <w:numId w:val="16"/>
        </w:numPr>
        <w:autoSpaceDE w:val="0"/>
        <w:autoSpaceDN w:val="0"/>
        <w:adjustRightInd w:val="0"/>
        <w:spacing w:after="0" w:line="240" w:lineRule="auto"/>
        <w:ind w:left="270" w:hanging="283"/>
        <w:jc w:val="both"/>
        <w:rPr>
          <w:rFonts w:ascii="Times New Roman" w:hAnsi="Times New Roman" w:cs="Times New Roman"/>
          <w:sz w:val="24"/>
          <w:szCs w:val="24"/>
        </w:rPr>
      </w:pPr>
      <w:r w:rsidRPr="00323F2B">
        <w:rPr>
          <w:rFonts w:ascii="Times New Roman" w:hAnsi="Times New Roman" w:cs="Times New Roman"/>
          <w:sz w:val="24"/>
          <w:szCs w:val="24"/>
        </w:rPr>
        <w:t>General virology. 3</w:t>
      </w:r>
      <w:r w:rsidRPr="00323F2B">
        <w:rPr>
          <w:rFonts w:ascii="Times New Roman" w:hAnsi="Times New Roman" w:cs="Times New Roman"/>
          <w:sz w:val="24"/>
          <w:szCs w:val="24"/>
          <w:vertAlign w:val="superscript"/>
        </w:rPr>
        <w:t>rd</w:t>
      </w:r>
      <w:r>
        <w:rPr>
          <w:rFonts w:ascii="Times New Roman" w:hAnsi="Times New Roman" w:cs="Times New Roman"/>
          <w:sz w:val="24"/>
          <w:szCs w:val="24"/>
        </w:rPr>
        <w:t xml:space="preserve"> edition.</w:t>
      </w:r>
      <w:r w:rsidRPr="00323F2B">
        <w:rPr>
          <w:rFonts w:ascii="Times New Roman" w:hAnsi="Times New Roman" w:cs="Times New Roman"/>
          <w:sz w:val="24"/>
          <w:szCs w:val="24"/>
        </w:rPr>
        <w:t xml:space="preserve"> Luria S.E, Darnell J.E, Baltimore D and Compare A (1978). John Wiley and Sons, New York.</w:t>
      </w:r>
    </w:p>
    <w:p w:rsidR="00B91FA6" w:rsidRPr="00323F2B" w:rsidRDefault="00B91FA6" w:rsidP="00FA1312">
      <w:pPr>
        <w:pStyle w:val="ListParagraph"/>
        <w:numPr>
          <w:ilvl w:val="0"/>
          <w:numId w:val="16"/>
        </w:numPr>
        <w:autoSpaceDE w:val="0"/>
        <w:autoSpaceDN w:val="0"/>
        <w:adjustRightInd w:val="0"/>
        <w:spacing w:after="0" w:line="240" w:lineRule="auto"/>
        <w:ind w:left="270" w:hanging="283"/>
        <w:jc w:val="both"/>
        <w:rPr>
          <w:rFonts w:ascii="Times New Roman" w:hAnsi="Times New Roman" w:cs="Times New Roman"/>
          <w:sz w:val="24"/>
          <w:szCs w:val="24"/>
        </w:rPr>
      </w:pPr>
      <w:r w:rsidRPr="00323F2B">
        <w:rPr>
          <w:rFonts w:ascii="Times New Roman" w:hAnsi="Times New Roman" w:cs="Times New Roman"/>
          <w:sz w:val="24"/>
          <w:szCs w:val="24"/>
        </w:rPr>
        <w:t>Text book of Medical Parasitology. 5</w:t>
      </w:r>
      <w:r w:rsidRPr="00323F2B">
        <w:rPr>
          <w:rFonts w:ascii="Times New Roman" w:hAnsi="Times New Roman" w:cs="Times New Roman"/>
          <w:sz w:val="24"/>
          <w:szCs w:val="24"/>
          <w:vertAlign w:val="superscript"/>
        </w:rPr>
        <w:t>th</w:t>
      </w:r>
      <w:r w:rsidRPr="00323F2B">
        <w:rPr>
          <w:rFonts w:ascii="Times New Roman" w:hAnsi="Times New Roman" w:cs="Times New Roman"/>
          <w:sz w:val="24"/>
          <w:szCs w:val="24"/>
        </w:rPr>
        <w:t xml:space="preserve"> edition</w:t>
      </w:r>
      <w:r>
        <w:rPr>
          <w:rFonts w:ascii="Times New Roman" w:hAnsi="Times New Roman" w:cs="Times New Roman"/>
          <w:sz w:val="24"/>
          <w:szCs w:val="24"/>
        </w:rPr>
        <w:t>.</w:t>
      </w:r>
      <w:r w:rsidRPr="00323F2B">
        <w:rPr>
          <w:rFonts w:ascii="Times New Roman" w:hAnsi="Times New Roman" w:cs="Times New Roman"/>
          <w:sz w:val="24"/>
          <w:szCs w:val="24"/>
        </w:rPr>
        <w:t xml:space="preserve"> Jayaram</w:t>
      </w:r>
      <w:r>
        <w:rPr>
          <w:rFonts w:ascii="Times New Roman" w:hAnsi="Times New Roman" w:cs="Times New Roman"/>
          <w:sz w:val="24"/>
          <w:szCs w:val="24"/>
        </w:rPr>
        <w:t xml:space="preserve"> </w:t>
      </w:r>
      <w:r w:rsidRPr="00323F2B">
        <w:rPr>
          <w:rFonts w:ascii="Times New Roman" w:hAnsi="Times New Roman" w:cs="Times New Roman"/>
          <w:sz w:val="24"/>
          <w:szCs w:val="24"/>
        </w:rPr>
        <w:t>Paniker C.K (2004). Jaypee Brothers Publishers (P) Ltd., New Delhi.</w:t>
      </w:r>
    </w:p>
    <w:p w:rsidR="00B91FA6" w:rsidRPr="00323F2B" w:rsidRDefault="00B91FA6" w:rsidP="00FA1312">
      <w:pPr>
        <w:pStyle w:val="ListParagraph"/>
        <w:numPr>
          <w:ilvl w:val="0"/>
          <w:numId w:val="16"/>
        </w:numPr>
        <w:autoSpaceDE w:val="0"/>
        <w:autoSpaceDN w:val="0"/>
        <w:adjustRightInd w:val="0"/>
        <w:spacing w:after="0" w:line="240" w:lineRule="auto"/>
        <w:ind w:left="270" w:hanging="283"/>
        <w:jc w:val="both"/>
        <w:rPr>
          <w:rFonts w:ascii="Times New Roman" w:hAnsi="Times New Roman" w:cs="Times New Roman"/>
          <w:sz w:val="24"/>
          <w:szCs w:val="24"/>
        </w:rPr>
      </w:pPr>
      <w:r w:rsidRPr="00323F2B">
        <w:rPr>
          <w:rFonts w:ascii="Times New Roman" w:hAnsi="Times New Roman" w:cs="Times New Roman"/>
          <w:sz w:val="24"/>
          <w:szCs w:val="24"/>
        </w:rPr>
        <w:t>Medical Parasitology. Revised edition</w:t>
      </w:r>
      <w:r>
        <w:rPr>
          <w:rFonts w:ascii="Times New Roman" w:hAnsi="Times New Roman" w:cs="Times New Roman"/>
          <w:sz w:val="24"/>
          <w:szCs w:val="24"/>
        </w:rPr>
        <w:t>.</w:t>
      </w:r>
      <w:r w:rsidRPr="00323F2B">
        <w:rPr>
          <w:rFonts w:ascii="Times New Roman" w:hAnsi="Times New Roman" w:cs="Times New Roman"/>
          <w:sz w:val="24"/>
          <w:szCs w:val="24"/>
        </w:rPr>
        <w:t xml:space="preserve"> Karyakarte R.P and Damle AS (2005). Books and Allied (P) Ltd., Kolkata.</w:t>
      </w:r>
    </w:p>
    <w:p w:rsidR="00B91FA6" w:rsidRPr="00323F2B" w:rsidRDefault="00B91FA6" w:rsidP="00FA1312">
      <w:pPr>
        <w:spacing w:after="0" w:line="240" w:lineRule="auto"/>
        <w:ind w:left="270"/>
        <w:jc w:val="both"/>
        <w:rPr>
          <w:rFonts w:ascii="Times New Roman" w:hAnsi="Times New Roman"/>
          <w:sz w:val="24"/>
          <w:szCs w:val="24"/>
        </w:rPr>
      </w:pPr>
    </w:p>
    <w:p w:rsidR="00B91FA6" w:rsidRPr="00323F2B" w:rsidRDefault="00B91FA6" w:rsidP="00B91FA6">
      <w:pPr>
        <w:spacing w:after="0" w:line="240" w:lineRule="auto"/>
        <w:rPr>
          <w:rFonts w:ascii="Times New Roman" w:hAnsi="Times New Roman"/>
          <w:sz w:val="24"/>
          <w:szCs w:val="24"/>
        </w:rPr>
      </w:pPr>
      <w:r w:rsidRPr="00323F2B">
        <w:rPr>
          <w:rFonts w:ascii="Times New Roman" w:hAnsi="Times New Roman"/>
          <w:sz w:val="24"/>
          <w:szCs w:val="24"/>
        </w:rPr>
        <w:br w:type="page"/>
      </w:r>
    </w:p>
    <w:p w:rsidR="004B37B2" w:rsidRDefault="004B37B2" w:rsidP="004B37B2">
      <w:pPr>
        <w:tabs>
          <w:tab w:val="left" w:pos="851"/>
          <w:tab w:val="left" w:pos="993"/>
        </w:tabs>
        <w:spacing w:after="0" w:line="240" w:lineRule="auto"/>
        <w:jc w:val="center"/>
        <w:rPr>
          <w:rFonts w:ascii="Times New Roman" w:hAnsi="Times New Roman"/>
          <w:b/>
          <w:sz w:val="24"/>
          <w:szCs w:val="24"/>
        </w:rPr>
      </w:pPr>
    </w:p>
    <w:p w:rsidR="004B37B2" w:rsidRDefault="004B37B2" w:rsidP="004B37B2">
      <w:pPr>
        <w:tabs>
          <w:tab w:val="left" w:pos="851"/>
          <w:tab w:val="left" w:pos="993"/>
        </w:tabs>
        <w:spacing w:after="0" w:line="240" w:lineRule="auto"/>
        <w:jc w:val="center"/>
        <w:rPr>
          <w:rFonts w:ascii="Times New Roman" w:hAnsi="Times New Roman"/>
          <w:b/>
          <w:sz w:val="24"/>
          <w:szCs w:val="24"/>
        </w:rPr>
      </w:pPr>
      <w:r w:rsidRPr="00B31FE8">
        <w:rPr>
          <w:rFonts w:ascii="Times New Roman" w:hAnsi="Times New Roman"/>
          <w:b/>
          <w:sz w:val="24"/>
          <w:szCs w:val="24"/>
        </w:rPr>
        <w:t>CORE</w:t>
      </w:r>
      <w:r>
        <w:rPr>
          <w:rFonts w:ascii="Times New Roman" w:hAnsi="Times New Roman"/>
          <w:b/>
          <w:sz w:val="24"/>
          <w:szCs w:val="24"/>
        </w:rPr>
        <w:t xml:space="preserve"> </w:t>
      </w:r>
      <w:r w:rsidRPr="00B31FE8">
        <w:rPr>
          <w:rFonts w:ascii="Times New Roman" w:hAnsi="Times New Roman"/>
          <w:b/>
          <w:sz w:val="24"/>
          <w:szCs w:val="24"/>
        </w:rPr>
        <w:t>PAPER</w:t>
      </w:r>
      <w:r>
        <w:rPr>
          <w:rFonts w:ascii="Times New Roman" w:hAnsi="Times New Roman"/>
          <w:b/>
          <w:sz w:val="24"/>
          <w:szCs w:val="24"/>
        </w:rPr>
        <w:t xml:space="preserve"> </w:t>
      </w:r>
      <w:r w:rsidRPr="00B31FE8">
        <w:rPr>
          <w:rFonts w:ascii="Times New Roman" w:hAnsi="Times New Roman"/>
          <w:b/>
          <w:sz w:val="24"/>
          <w:szCs w:val="24"/>
        </w:rPr>
        <w:t xml:space="preserve">- </w:t>
      </w:r>
      <w:r w:rsidR="00B91FA6" w:rsidRPr="00B31FE8">
        <w:rPr>
          <w:rFonts w:ascii="Times New Roman" w:hAnsi="Times New Roman"/>
          <w:b/>
          <w:sz w:val="24"/>
          <w:szCs w:val="24"/>
        </w:rPr>
        <w:t>9</w:t>
      </w:r>
    </w:p>
    <w:p w:rsidR="00B91FA6" w:rsidRPr="00B31FE8" w:rsidRDefault="004B37B2" w:rsidP="004B37B2">
      <w:pPr>
        <w:tabs>
          <w:tab w:val="left" w:pos="851"/>
          <w:tab w:val="left" w:pos="993"/>
        </w:tabs>
        <w:spacing w:after="0" w:line="240" w:lineRule="auto"/>
        <w:jc w:val="center"/>
        <w:rPr>
          <w:rFonts w:ascii="Times New Roman" w:hAnsi="Times New Roman"/>
          <w:b/>
          <w:sz w:val="24"/>
          <w:szCs w:val="24"/>
        </w:rPr>
      </w:pPr>
      <w:r w:rsidRPr="00B31FE8">
        <w:rPr>
          <w:rFonts w:ascii="Times New Roman" w:hAnsi="Times New Roman"/>
          <w:b/>
          <w:sz w:val="24"/>
          <w:szCs w:val="24"/>
        </w:rPr>
        <w:t>INDUSTRIAL MICROBIOLOGY</w:t>
      </w:r>
    </w:p>
    <w:p w:rsidR="00B91FA6" w:rsidRPr="00B31FE8" w:rsidRDefault="00B91FA6" w:rsidP="00B91FA6">
      <w:pPr>
        <w:spacing w:after="0" w:line="240" w:lineRule="auto"/>
        <w:jc w:val="both"/>
        <w:rPr>
          <w:rFonts w:ascii="Times New Roman" w:hAnsi="Times New Roman"/>
          <w:sz w:val="24"/>
          <w:szCs w:val="24"/>
        </w:rPr>
      </w:pP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b/>
          <w:bCs/>
          <w:sz w:val="24"/>
          <w:szCs w:val="24"/>
        </w:rPr>
        <w:t xml:space="preserve">Course Objective: </w:t>
      </w:r>
      <w:r w:rsidRPr="00B31FE8">
        <w:rPr>
          <w:rFonts w:ascii="Times New Roman" w:hAnsi="Times New Roman"/>
          <w:sz w:val="24"/>
          <w:szCs w:val="24"/>
        </w:rPr>
        <w:t>To familiarize the learners on the basic microbial processes carried out in Industries and its significance.</w:t>
      </w:r>
    </w:p>
    <w:p w:rsidR="00B91FA6" w:rsidRDefault="00B91FA6" w:rsidP="00B91FA6">
      <w:pPr>
        <w:pStyle w:val="Default"/>
        <w:tabs>
          <w:tab w:val="left" w:pos="851"/>
          <w:tab w:val="left" w:pos="993"/>
          <w:tab w:val="left" w:pos="9360"/>
        </w:tabs>
        <w:ind w:right="8"/>
        <w:jc w:val="both"/>
        <w:rPr>
          <w:rFonts w:ascii="Times New Roman" w:hAnsi="Times New Roman" w:cs="Times New Roman"/>
          <w:b/>
        </w:rPr>
      </w:pPr>
    </w:p>
    <w:p w:rsidR="00B91FA6" w:rsidRPr="00B31FE8" w:rsidRDefault="00B91FA6" w:rsidP="00B91FA6">
      <w:pPr>
        <w:pStyle w:val="Default"/>
        <w:tabs>
          <w:tab w:val="left" w:pos="851"/>
          <w:tab w:val="left" w:pos="993"/>
          <w:tab w:val="left" w:pos="9360"/>
        </w:tabs>
        <w:ind w:right="8"/>
        <w:jc w:val="both"/>
        <w:rPr>
          <w:rFonts w:ascii="Times New Roman" w:hAnsi="Times New Roman" w:cs="Times New Roman"/>
          <w:b/>
        </w:rPr>
      </w:pPr>
      <w:r w:rsidRPr="00B31FE8">
        <w:rPr>
          <w:rFonts w:ascii="Times New Roman" w:hAnsi="Times New Roman" w:cs="Times New Roman"/>
          <w:b/>
        </w:rPr>
        <w:t>Course Outcomes:</w:t>
      </w: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At the end of the course, the learners will be able to;</w:t>
      </w:r>
    </w:p>
    <w:p w:rsidR="00B91FA6" w:rsidRPr="00B31FE8" w:rsidRDefault="00B91FA6" w:rsidP="00B91FA6">
      <w:pPr>
        <w:spacing w:after="0" w:line="240" w:lineRule="auto"/>
        <w:jc w:val="both"/>
        <w:rPr>
          <w:rFonts w:ascii="Times New Roman" w:hAnsi="Times New Roman"/>
          <w:sz w:val="24"/>
          <w:szCs w:val="24"/>
        </w:rPr>
      </w:pPr>
      <w:r>
        <w:rPr>
          <w:rFonts w:ascii="Times New Roman" w:hAnsi="Times New Roman"/>
          <w:sz w:val="24"/>
          <w:szCs w:val="24"/>
        </w:rPr>
        <w:t xml:space="preserve">1. </w:t>
      </w:r>
      <w:r w:rsidRPr="00B31FE8">
        <w:rPr>
          <w:rFonts w:ascii="Times New Roman" w:hAnsi="Times New Roman"/>
          <w:sz w:val="24"/>
          <w:szCs w:val="24"/>
        </w:rPr>
        <w:t>Outline the history and scope of Industrial Microbiology.</w:t>
      </w:r>
    </w:p>
    <w:p w:rsidR="00B91FA6" w:rsidRPr="00B31FE8" w:rsidRDefault="00B91FA6" w:rsidP="00B91FA6">
      <w:pPr>
        <w:spacing w:after="0" w:line="240" w:lineRule="auto"/>
        <w:jc w:val="both"/>
        <w:rPr>
          <w:rFonts w:ascii="Times New Roman" w:hAnsi="Times New Roman"/>
          <w:sz w:val="24"/>
          <w:szCs w:val="24"/>
        </w:rPr>
      </w:pPr>
      <w:r w:rsidRPr="00BA7CA1">
        <w:rPr>
          <w:rFonts w:ascii="Times New Roman" w:hAnsi="Times New Roman"/>
          <w:sz w:val="24"/>
          <w:szCs w:val="24"/>
        </w:rPr>
        <w:t>2.</w:t>
      </w:r>
      <w:r w:rsidRPr="00B31FE8">
        <w:rPr>
          <w:rFonts w:ascii="Times New Roman" w:hAnsi="Times New Roman"/>
          <w:b/>
          <w:sz w:val="24"/>
          <w:szCs w:val="24"/>
        </w:rPr>
        <w:t xml:space="preserve"> </w:t>
      </w:r>
      <w:r w:rsidRPr="00B31FE8">
        <w:rPr>
          <w:rFonts w:ascii="Times New Roman" w:hAnsi="Times New Roman"/>
          <w:sz w:val="24"/>
          <w:szCs w:val="24"/>
        </w:rPr>
        <w:t>Explain about the methods involved in screening and development of production strains.</w:t>
      </w:r>
    </w:p>
    <w:p w:rsidR="00B91FA6" w:rsidRPr="00B31FE8" w:rsidRDefault="00B91FA6" w:rsidP="00B91FA6">
      <w:pPr>
        <w:spacing w:after="0" w:line="240" w:lineRule="auto"/>
        <w:jc w:val="both"/>
        <w:rPr>
          <w:rFonts w:ascii="Times New Roman" w:hAnsi="Times New Roman"/>
          <w:sz w:val="24"/>
          <w:szCs w:val="24"/>
        </w:rPr>
      </w:pPr>
      <w:r>
        <w:rPr>
          <w:rFonts w:ascii="Times New Roman" w:hAnsi="Times New Roman"/>
          <w:sz w:val="24"/>
          <w:szCs w:val="24"/>
        </w:rPr>
        <w:t xml:space="preserve">3. </w:t>
      </w:r>
      <w:r w:rsidRPr="00B31FE8">
        <w:rPr>
          <w:rFonts w:ascii="Times New Roman" w:hAnsi="Times New Roman"/>
          <w:sz w:val="24"/>
          <w:szCs w:val="24"/>
        </w:rPr>
        <w:t>Elaborate on the principles, design and types of bioreactors.</w:t>
      </w:r>
    </w:p>
    <w:p w:rsidR="00B91FA6" w:rsidRPr="00B31FE8" w:rsidRDefault="00B91FA6" w:rsidP="00B91FA6">
      <w:pPr>
        <w:spacing w:after="0" w:line="240" w:lineRule="auto"/>
        <w:jc w:val="both"/>
        <w:rPr>
          <w:rFonts w:ascii="Times New Roman" w:hAnsi="Times New Roman"/>
          <w:b/>
          <w:sz w:val="24"/>
          <w:szCs w:val="24"/>
        </w:rPr>
      </w:pPr>
      <w:r>
        <w:rPr>
          <w:rFonts w:ascii="Times New Roman" w:hAnsi="Times New Roman"/>
          <w:sz w:val="24"/>
          <w:szCs w:val="24"/>
        </w:rPr>
        <w:t xml:space="preserve">4. </w:t>
      </w:r>
      <w:r w:rsidRPr="00B31FE8">
        <w:rPr>
          <w:rFonts w:ascii="Times New Roman" w:hAnsi="Times New Roman"/>
          <w:sz w:val="24"/>
          <w:szCs w:val="24"/>
        </w:rPr>
        <w:t xml:space="preserve">Compile on the fermentation process and downstream processing. </w:t>
      </w:r>
    </w:p>
    <w:p w:rsidR="00B91FA6" w:rsidRPr="00B31FE8" w:rsidRDefault="00B91FA6" w:rsidP="00B91FA6">
      <w:pPr>
        <w:autoSpaceDE w:val="0"/>
        <w:autoSpaceDN w:val="0"/>
        <w:adjustRightInd w:val="0"/>
        <w:spacing w:after="0" w:line="240" w:lineRule="auto"/>
        <w:jc w:val="both"/>
        <w:rPr>
          <w:rFonts w:ascii="Times New Roman" w:hAnsi="Times New Roman"/>
          <w:sz w:val="24"/>
          <w:szCs w:val="24"/>
        </w:rPr>
      </w:pPr>
      <w:r w:rsidRPr="00BA7CA1">
        <w:rPr>
          <w:rFonts w:ascii="Times New Roman" w:hAnsi="Times New Roman"/>
          <w:sz w:val="24"/>
          <w:szCs w:val="24"/>
        </w:rPr>
        <w:t>5.</w:t>
      </w:r>
      <w:r w:rsidRPr="00B31FE8">
        <w:rPr>
          <w:rFonts w:ascii="Times New Roman" w:hAnsi="Times New Roman"/>
          <w:b/>
          <w:sz w:val="24"/>
          <w:szCs w:val="24"/>
        </w:rPr>
        <w:t xml:space="preserve"> </w:t>
      </w:r>
      <w:r w:rsidRPr="00B31FE8">
        <w:rPr>
          <w:rFonts w:ascii="Times New Roman" w:hAnsi="Times New Roman"/>
          <w:sz w:val="24"/>
          <w:szCs w:val="24"/>
        </w:rPr>
        <w:t xml:space="preserve">Discuss on the industrial production of various products using microorganisms. </w:t>
      </w:r>
    </w:p>
    <w:p w:rsidR="00B91FA6" w:rsidRPr="00B31FE8" w:rsidRDefault="00B91FA6" w:rsidP="00B91FA6">
      <w:pPr>
        <w:spacing w:after="0" w:line="240" w:lineRule="auto"/>
        <w:jc w:val="both"/>
        <w:rPr>
          <w:rFonts w:ascii="Times New Roman" w:hAnsi="Times New Roman"/>
          <w:b/>
          <w:sz w:val="24"/>
          <w:szCs w:val="24"/>
        </w:rPr>
      </w:pPr>
    </w:p>
    <w:p w:rsidR="00B96CB2" w:rsidRDefault="00B96CB2" w:rsidP="00B91FA6">
      <w:pPr>
        <w:spacing w:after="0" w:line="240" w:lineRule="auto"/>
        <w:jc w:val="both"/>
        <w:rPr>
          <w:rFonts w:ascii="Times New Roman" w:hAnsi="Times New Roman"/>
          <w:sz w:val="24"/>
          <w:szCs w:val="24"/>
        </w:rPr>
      </w:pPr>
      <w:r>
        <w:rPr>
          <w:rFonts w:ascii="Times New Roman" w:hAnsi="Times New Roman"/>
          <w:b/>
          <w:sz w:val="24"/>
          <w:szCs w:val="24"/>
        </w:rPr>
        <w:t>UNIT - I</w:t>
      </w:r>
      <w:r w:rsidR="00B91FA6" w:rsidRPr="00327C4B">
        <w:rPr>
          <w:rFonts w:ascii="Times New Roman" w:hAnsi="Times New Roman"/>
          <w:sz w:val="24"/>
          <w:szCs w:val="24"/>
        </w:rPr>
        <w:t xml:space="preserve"> </w:t>
      </w:r>
    </w:p>
    <w:p w:rsidR="00B96CB2" w:rsidRDefault="00B96CB2" w:rsidP="00B91FA6">
      <w:pPr>
        <w:spacing w:after="0" w:line="240" w:lineRule="auto"/>
        <w:jc w:val="both"/>
        <w:rPr>
          <w:rFonts w:ascii="Times New Roman" w:hAnsi="Times New Roman"/>
          <w:sz w:val="24"/>
          <w:szCs w:val="24"/>
        </w:rPr>
      </w:pP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General</w:t>
      </w:r>
      <w:r>
        <w:rPr>
          <w:rFonts w:ascii="Times New Roman" w:hAnsi="Times New Roman"/>
          <w:sz w:val="24"/>
          <w:szCs w:val="24"/>
        </w:rPr>
        <w:t xml:space="preserve"> </w:t>
      </w:r>
      <w:r w:rsidRPr="00B31FE8">
        <w:rPr>
          <w:rFonts w:ascii="Times New Roman" w:hAnsi="Times New Roman"/>
          <w:sz w:val="24"/>
          <w:szCs w:val="24"/>
        </w:rPr>
        <w:t>concept of Industrial Microbiology</w:t>
      </w:r>
      <w:r>
        <w:rPr>
          <w:rFonts w:ascii="Times New Roman" w:hAnsi="Times New Roman"/>
          <w:sz w:val="24"/>
          <w:szCs w:val="24"/>
        </w:rPr>
        <w:t>;</w:t>
      </w:r>
      <w:r w:rsidRPr="00B31FE8">
        <w:rPr>
          <w:rFonts w:ascii="Times New Roman" w:hAnsi="Times New Roman"/>
          <w:sz w:val="24"/>
          <w:szCs w:val="24"/>
        </w:rPr>
        <w:t xml:space="preserve"> History and scope of Industrial Microbiology</w:t>
      </w:r>
      <w:r>
        <w:rPr>
          <w:rFonts w:ascii="Times New Roman" w:hAnsi="Times New Roman"/>
          <w:sz w:val="24"/>
          <w:szCs w:val="24"/>
        </w:rPr>
        <w:t>;</w:t>
      </w:r>
      <w:r w:rsidRPr="00B31FE8">
        <w:rPr>
          <w:rFonts w:ascii="Times New Roman" w:hAnsi="Times New Roman"/>
          <w:sz w:val="24"/>
          <w:szCs w:val="24"/>
        </w:rPr>
        <w:t xml:space="preserve"> Industrially important Microorganisms and their products</w:t>
      </w:r>
      <w:r>
        <w:rPr>
          <w:rFonts w:ascii="Times New Roman" w:hAnsi="Times New Roman"/>
          <w:sz w:val="24"/>
          <w:szCs w:val="24"/>
        </w:rPr>
        <w:t>;</w:t>
      </w:r>
      <w:r w:rsidRPr="00B31FE8">
        <w:rPr>
          <w:rFonts w:ascii="Times New Roman" w:hAnsi="Times New Roman"/>
          <w:sz w:val="24"/>
          <w:szCs w:val="24"/>
        </w:rPr>
        <w:t xml:space="preserve"> screening and</w:t>
      </w:r>
      <w:r>
        <w:rPr>
          <w:rFonts w:ascii="Times New Roman" w:hAnsi="Times New Roman"/>
          <w:sz w:val="24"/>
          <w:szCs w:val="24"/>
        </w:rPr>
        <w:t xml:space="preserve"> </w:t>
      </w:r>
      <w:r w:rsidRPr="00B31FE8">
        <w:rPr>
          <w:rFonts w:ascii="Times New Roman" w:hAnsi="Times New Roman"/>
          <w:sz w:val="24"/>
          <w:szCs w:val="24"/>
        </w:rPr>
        <w:t>strain development strategies</w:t>
      </w:r>
      <w:r>
        <w:rPr>
          <w:rFonts w:ascii="Times New Roman" w:hAnsi="Times New Roman"/>
          <w:sz w:val="24"/>
          <w:szCs w:val="24"/>
        </w:rPr>
        <w:t>;</w:t>
      </w:r>
      <w:r w:rsidRPr="00B31FE8">
        <w:rPr>
          <w:rFonts w:ascii="Times New Roman" w:hAnsi="Times New Roman"/>
          <w:sz w:val="24"/>
          <w:szCs w:val="24"/>
        </w:rPr>
        <w:t xml:space="preserve"> Preservation techniques of the production strains.</w:t>
      </w:r>
    </w:p>
    <w:p w:rsidR="00B91FA6" w:rsidRPr="00B31FE8" w:rsidRDefault="00B91FA6" w:rsidP="00B91FA6">
      <w:pPr>
        <w:spacing w:after="0" w:line="240" w:lineRule="auto"/>
        <w:jc w:val="both"/>
        <w:rPr>
          <w:rFonts w:ascii="Times New Roman" w:hAnsi="Times New Roman"/>
          <w:b/>
          <w:sz w:val="24"/>
          <w:szCs w:val="24"/>
        </w:rPr>
      </w:pPr>
    </w:p>
    <w:p w:rsidR="00B96CB2" w:rsidRDefault="00B96CB2" w:rsidP="00B91FA6">
      <w:pPr>
        <w:spacing w:after="0" w:line="240" w:lineRule="auto"/>
        <w:jc w:val="both"/>
        <w:rPr>
          <w:rFonts w:ascii="Times New Roman" w:hAnsi="Times New Roman"/>
          <w:sz w:val="24"/>
          <w:szCs w:val="24"/>
        </w:rPr>
      </w:pPr>
      <w:r>
        <w:rPr>
          <w:rFonts w:ascii="Times New Roman" w:hAnsi="Times New Roman"/>
          <w:b/>
          <w:sz w:val="24"/>
          <w:szCs w:val="24"/>
        </w:rPr>
        <w:t>UNIT - II</w:t>
      </w:r>
      <w:r w:rsidR="00B91FA6" w:rsidRPr="00327C4B">
        <w:rPr>
          <w:rFonts w:ascii="Times New Roman" w:hAnsi="Times New Roman"/>
          <w:sz w:val="24"/>
          <w:szCs w:val="24"/>
        </w:rPr>
        <w:t xml:space="preserve"> </w:t>
      </w:r>
    </w:p>
    <w:p w:rsidR="00B96CB2" w:rsidRDefault="00B96CB2" w:rsidP="00B91FA6">
      <w:pPr>
        <w:spacing w:after="0" w:line="240" w:lineRule="auto"/>
        <w:jc w:val="both"/>
        <w:rPr>
          <w:rFonts w:ascii="Times New Roman" w:hAnsi="Times New Roman"/>
          <w:sz w:val="24"/>
          <w:szCs w:val="24"/>
        </w:rPr>
      </w:pP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Bioreactor</w:t>
      </w:r>
      <w:r>
        <w:rPr>
          <w:rFonts w:ascii="Times New Roman" w:hAnsi="Times New Roman"/>
          <w:sz w:val="24"/>
          <w:szCs w:val="24"/>
        </w:rPr>
        <w:t xml:space="preserve"> </w:t>
      </w:r>
      <w:r w:rsidRPr="00B31FE8">
        <w:rPr>
          <w:rFonts w:ascii="Times New Roman" w:hAnsi="Times New Roman"/>
          <w:sz w:val="24"/>
          <w:szCs w:val="24"/>
        </w:rPr>
        <w:t>- Principle, Design, mode of operation and types</w:t>
      </w:r>
      <w:r>
        <w:rPr>
          <w:rFonts w:ascii="Times New Roman" w:hAnsi="Times New Roman"/>
          <w:sz w:val="24"/>
          <w:szCs w:val="24"/>
        </w:rPr>
        <w:t>;</w:t>
      </w:r>
      <w:r w:rsidRPr="00B31FE8">
        <w:rPr>
          <w:rFonts w:ascii="Times New Roman" w:hAnsi="Times New Roman"/>
          <w:sz w:val="24"/>
          <w:szCs w:val="24"/>
        </w:rPr>
        <w:t xml:space="preserve"> Fermentation- types of fermentation process (Batch and Continuous fermentation)</w:t>
      </w:r>
      <w:r>
        <w:rPr>
          <w:rFonts w:ascii="Times New Roman" w:hAnsi="Times New Roman"/>
          <w:sz w:val="24"/>
          <w:szCs w:val="24"/>
        </w:rPr>
        <w:t>;</w:t>
      </w:r>
      <w:r w:rsidRPr="00B31FE8">
        <w:rPr>
          <w:rFonts w:ascii="Times New Roman" w:hAnsi="Times New Roman"/>
          <w:sz w:val="24"/>
          <w:szCs w:val="24"/>
        </w:rPr>
        <w:t xml:space="preserve"> Fermentation media, Sterilization of media</w:t>
      </w:r>
      <w:r>
        <w:rPr>
          <w:rFonts w:ascii="Times New Roman" w:hAnsi="Times New Roman"/>
          <w:sz w:val="24"/>
          <w:szCs w:val="24"/>
        </w:rPr>
        <w:t>;</w:t>
      </w:r>
      <w:r w:rsidRPr="00B31FE8">
        <w:rPr>
          <w:rFonts w:ascii="Times New Roman" w:hAnsi="Times New Roman"/>
          <w:sz w:val="24"/>
          <w:szCs w:val="24"/>
        </w:rPr>
        <w:t xml:space="preserve"> Down Stream processing.</w:t>
      </w:r>
    </w:p>
    <w:p w:rsidR="00B91FA6" w:rsidRPr="00B31FE8" w:rsidRDefault="00B91FA6" w:rsidP="00B91FA6">
      <w:pPr>
        <w:spacing w:after="0" w:line="240" w:lineRule="auto"/>
        <w:jc w:val="both"/>
        <w:rPr>
          <w:rFonts w:ascii="Times New Roman" w:hAnsi="Times New Roman"/>
          <w:b/>
          <w:sz w:val="24"/>
          <w:szCs w:val="24"/>
        </w:rPr>
      </w:pPr>
    </w:p>
    <w:p w:rsidR="00786D9B" w:rsidRDefault="00786D9B" w:rsidP="00B91FA6">
      <w:pPr>
        <w:spacing w:after="0" w:line="240" w:lineRule="auto"/>
        <w:jc w:val="both"/>
        <w:rPr>
          <w:rFonts w:ascii="Times New Roman" w:hAnsi="Times New Roman"/>
          <w:sz w:val="24"/>
          <w:szCs w:val="24"/>
        </w:rPr>
      </w:pPr>
      <w:r>
        <w:rPr>
          <w:rFonts w:ascii="Times New Roman" w:hAnsi="Times New Roman"/>
          <w:b/>
          <w:sz w:val="24"/>
          <w:szCs w:val="24"/>
        </w:rPr>
        <w:t>UNIT - III</w:t>
      </w:r>
      <w:r w:rsidR="00B91FA6" w:rsidRPr="00327C4B">
        <w:rPr>
          <w:rFonts w:ascii="Times New Roman" w:hAnsi="Times New Roman"/>
          <w:sz w:val="24"/>
          <w:szCs w:val="24"/>
        </w:rPr>
        <w:t xml:space="preserve"> </w:t>
      </w:r>
    </w:p>
    <w:p w:rsidR="00786D9B" w:rsidRDefault="00786D9B" w:rsidP="00B91FA6">
      <w:pPr>
        <w:spacing w:after="0" w:line="240" w:lineRule="auto"/>
        <w:jc w:val="both"/>
        <w:rPr>
          <w:rFonts w:ascii="Times New Roman" w:hAnsi="Times New Roman"/>
          <w:sz w:val="24"/>
          <w:szCs w:val="24"/>
        </w:rPr>
      </w:pP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Foods produced by Microbes</w:t>
      </w:r>
      <w:r>
        <w:rPr>
          <w:rFonts w:ascii="Times New Roman" w:hAnsi="Times New Roman"/>
          <w:sz w:val="24"/>
          <w:szCs w:val="24"/>
        </w:rPr>
        <w:t xml:space="preserve"> </w:t>
      </w:r>
      <w:r w:rsidRPr="00B31FE8">
        <w:rPr>
          <w:rFonts w:ascii="Times New Roman" w:hAnsi="Times New Roman"/>
          <w:sz w:val="24"/>
          <w:szCs w:val="24"/>
        </w:rPr>
        <w:t>-</w:t>
      </w:r>
      <w:r>
        <w:rPr>
          <w:rFonts w:ascii="Times New Roman" w:hAnsi="Times New Roman"/>
          <w:sz w:val="24"/>
          <w:szCs w:val="24"/>
        </w:rPr>
        <w:t xml:space="preserve"> </w:t>
      </w:r>
      <w:r w:rsidRPr="00B31FE8">
        <w:rPr>
          <w:rFonts w:ascii="Times New Roman" w:hAnsi="Times New Roman"/>
          <w:sz w:val="24"/>
          <w:szCs w:val="24"/>
        </w:rPr>
        <w:t>Fermented foods</w:t>
      </w:r>
      <w:r>
        <w:rPr>
          <w:rFonts w:ascii="Times New Roman" w:hAnsi="Times New Roman"/>
          <w:sz w:val="24"/>
          <w:szCs w:val="24"/>
        </w:rPr>
        <w:t xml:space="preserve"> </w:t>
      </w:r>
      <w:r w:rsidRPr="00B31FE8">
        <w:rPr>
          <w:rFonts w:ascii="Times New Roman" w:hAnsi="Times New Roman"/>
          <w:sz w:val="24"/>
          <w:szCs w:val="24"/>
        </w:rPr>
        <w:t>- Bread, Pickles</w:t>
      </w:r>
      <w:r>
        <w:rPr>
          <w:rFonts w:ascii="Times New Roman" w:hAnsi="Times New Roman"/>
          <w:sz w:val="24"/>
          <w:szCs w:val="24"/>
        </w:rPr>
        <w:t>;</w:t>
      </w:r>
      <w:r w:rsidRPr="00B31FE8">
        <w:rPr>
          <w:rFonts w:ascii="Times New Roman" w:hAnsi="Times New Roman"/>
          <w:sz w:val="24"/>
          <w:szCs w:val="24"/>
        </w:rPr>
        <w:t xml:space="preserve"> Fermented Beverages</w:t>
      </w:r>
      <w:r>
        <w:rPr>
          <w:rFonts w:ascii="Times New Roman" w:hAnsi="Times New Roman"/>
          <w:sz w:val="24"/>
          <w:szCs w:val="24"/>
        </w:rPr>
        <w:t xml:space="preserve"> </w:t>
      </w:r>
      <w:r w:rsidRPr="00B31FE8">
        <w:rPr>
          <w:rFonts w:ascii="Times New Roman" w:hAnsi="Times New Roman"/>
          <w:sz w:val="24"/>
          <w:szCs w:val="24"/>
        </w:rPr>
        <w:t>-</w:t>
      </w:r>
      <w:r>
        <w:rPr>
          <w:rFonts w:ascii="Times New Roman" w:hAnsi="Times New Roman"/>
          <w:sz w:val="24"/>
          <w:szCs w:val="24"/>
        </w:rPr>
        <w:t xml:space="preserve"> </w:t>
      </w:r>
      <w:r w:rsidRPr="00B31FE8">
        <w:rPr>
          <w:rFonts w:ascii="Times New Roman" w:hAnsi="Times New Roman"/>
          <w:sz w:val="24"/>
          <w:szCs w:val="24"/>
        </w:rPr>
        <w:t>Beer and Wine</w:t>
      </w:r>
      <w:r>
        <w:rPr>
          <w:rFonts w:ascii="Times New Roman" w:hAnsi="Times New Roman"/>
          <w:sz w:val="24"/>
          <w:szCs w:val="24"/>
        </w:rPr>
        <w:t>;</w:t>
      </w:r>
      <w:r w:rsidRPr="00B31FE8">
        <w:rPr>
          <w:rFonts w:ascii="Times New Roman" w:hAnsi="Times New Roman"/>
          <w:sz w:val="24"/>
          <w:szCs w:val="24"/>
        </w:rPr>
        <w:t xml:space="preserve"> Dairy products - Yoghurt, Cheese</w:t>
      </w:r>
      <w:r>
        <w:rPr>
          <w:rFonts w:ascii="Times New Roman" w:hAnsi="Times New Roman"/>
          <w:sz w:val="24"/>
          <w:szCs w:val="24"/>
        </w:rPr>
        <w:t xml:space="preserve">; </w:t>
      </w:r>
      <w:r w:rsidRPr="00B31FE8">
        <w:rPr>
          <w:rFonts w:ascii="Times New Roman" w:hAnsi="Times New Roman"/>
          <w:sz w:val="24"/>
          <w:szCs w:val="24"/>
        </w:rPr>
        <w:t>Microbial cell as food</w:t>
      </w:r>
      <w:r>
        <w:rPr>
          <w:rFonts w:ascii="Times New Roman" w:hAnsi="Times New Roman"/>
          <w:sz w:val="24"/>
          <w:szCs w:val="24"/>
        </w:rPr>
        <w:t xml:space="preserve"> </w:t>
      </w:r>
      <w:r w:rsidRPr="00B31FE8">
        <w:rPr>
          <w:rFonts w:ascii="Times New Roman" w:hAnsi="Times New Roman"/>
          <w:sz w:val="24"/>
          <w:szCs w:val="24"/>
        </w:rPr>
        <w:t>-</w:t>
      </w:r>
      <w:r>
        <w:rPr>
          <w:rFonts w:ascii="Times New Roman" w:hAnsi="Times New Roman"/>
          <w:sz w:val="24"/>
          <w:szCs w:val="24"/>
        </w:rPr>
        <w:t xml:space="preserve"> </w:t>
      </w:r>
      <w:r w:rsidRPr="00B31FE8">
        <w:rPr>
          <w:rFonts w:ascii="Times New Roman" w:hAnsi="Times New Roman"/>
          <w:sz w:val="24"/>
          <w:szCs w:val="24"/>
        </w:rPr>
        <w:t>Single Cell Proteins.</w:t>
      </w:r>
    </w:p>
    <w:p w:rsidR="00B91FA6" w:rsidRPr="00B31FE8" w:rsidRDefault="00B91FA6" w:rsidP="00B91FA6">
      <w:pPr>
        <w:spacing w:after="0" w:line="240" w:lineRule="auto"/>
        <w:jc w:val="both"/>
        <w:rPr>
          <w:rFonts w:ascii="Times New Roman" w:hAnsi="Times New Roman"/>
          <w:b/>
          <w:sz w:val="24"/>
          <w:szCs w:val="24"/>
        </w:rPr>
      </w:pPr>
    </w:p>
    <w:p w:rsidR="008B14BD" w:rsidRDefault="008B14BD" w:rsidP="00B91FA6">
      <w:pPr>
        <w:spacing w:after="0" w:line="240" w:lineRule="auto"/>
        <w:jc w:val="both"/>
        <w:rPr>
          <w:rFonts w:ascii="Times New Roman" w:hAnsi="Times New Roman"/>
          <w:b/>
          <w:sz w:val="24"/>
          <w:szCs w:val="24"/>
        </w:rPr>
      </w:pPr>
      <w:r>
        <w:rPr>
          <w:rFonts w:ascii="Times New Roman" w:hAnsi="Times New Roman"/>
          <w:b/>
          <w:sz w:val="24"/>
          <w:szCs w:val="24"/>
        </w:rPr>
        <w:t>UNIT - IV</w:t>
      </w:r>
    </w:p>
    <w:p w:rsidR="008B14BD" w:rsidRDefault="008B14BD" w:rsidP="00B91FA6">
      <w:pPr>
        <w:spacing w:after="0" w:line="240" w:lineRule="auto"/>
        <w:jc w:val="both"/>
        <w:rPr>
          <w:rFonts w:ascii="Times New Roman" w:hAnsi="Times New Roman"/>
          <w:b/>
          <w:sz w:val="24"/>
          <w:szCs w:val="24"/>
        </w:rPr>
      </w:pPr>
    </w:p>
    <w:p w:rsidR="00B91FA6"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Microbial production of Organic acids - Citric acid, Lactic acid, Ac</w:t>
      </w:r>
      <w:r>
        <w:rPr>
          <w:rFonts w:ascii="Times New Roman" w:hAnsi="Times New Roman"/>
          <w:sz w:val="24"/>
          <w:szCs w:val="24"/>
        </w:rPr>
        <w:t>et</w:t>
      </w:r>
      <w:r w:rsidRPr="00B31FE8">
        <w:rPr>
          <w:rFonts w:ascii="Times New Roman" w:hAnsi="Times New Roman"/>
          <w:sz w:val="24"/>
          <w:szCs w:val="24"/>
        </w:rPr>
        <w:t>ic acid</w:t>
      </w:r>
      <w:r>
        <w:rPr>
          <w:rFonts w:ascii="Times New Roman" w:hAnsi="Times New Roman"/>
          <w:sz w:val="24"/>
          <w:szCs w:val="24"/>
        </w:rPr>
        <w:t>;</w:t>
      </w:r>
      <w:r w:rsidRPr="00B31FE8">
        <w:rPr>
          <w:rFonts w:ascii="Times New Roman" w:hAnsi="Times New Roman"/>
          <w:sz w:val="24"/>
          <w:szCs w:val="24"/>
        </w:rPr>
        <w:t xml:space="preserve"> </w:t>
      </w:r>
      <w:r w:rsidRPr="00BA7CA1">
        <w:rPr>
          <w:rFonts w:ascii="Times New Roman" w:hAnsi="Times New Roman"/>
          <w:sz w:val="24"/>
          <w:szCs w:val="24"/>
        </w:rPr>
        <w:t xml:space="preserve">Amino acid production </w:t>
      </w:r>
      <w:r w:rsidR="00D85F0C">
        <w:rPr>
          <w:rFonts w:ascii="Times New Roman" w:hAnsi="Times New Roman"/>
          <w:sz w:val="24"/>
          <w:szCs w:val="24"/>
        </w:rPr>
        <w:t>-</w:t>
      </w:r>
      <w:r w:rsidRPr="00BA7CA1">
        <w:rPr>
          <w:rFonts w:ascii="Times New Roman" w:hAnsi="Times New Roman"/>
          <w:sz w:val="24"/>
          <w:szCs w:val="24"/>
        </w:rPr>
        <w:t xml:space="preserve"> glutamic</w:t>
      </w:r>
      <w:r>
        <w:rPr>
          <w:rFonts w:ascii="Times New Roman" w:hAnsi="Times New Roman"/>
          <w:sz w:val="24"/>
          <w:szCs w:val="24"/>
        </w:rPr>
        <w:t xml:space="preserve"> </w:t>
      </w:r>
      <w:r w:rsidRPr="00BA7CA1">
        <w:rPr>
          <w:rFonts w:ascii="Times New Roman" w:hAnsi="Times New Roman"/>
          <w:sz w:val="24"/>
          <w:szCs w:val="24"/>
        </w:rPr>
        <w:t>acid and lysine</w:t>
      </w:r>
      <w:r>
        <w:rPr>
          <w:rFonts w:ascii="Times New Roman" w:hAnsi="Times New Roman"/>
          <w:sz w:val="24"/>
          <w:szCs w:val="24"/>
        </w:rPr>
        <w:t xml:space="preserve">; </w:t>
      </w:r>
      <w:r w:rsidRPr="007813B9">
        <w:rPr>
          <w:rFonts w:ascii="Times New Roman" w:hAnsi="Times New Roman"/>
          <w:sz w:val="24"/>
          <w:szCs w:val="24"/>
        </w:rPr>
        <w:t>Steroid transformations</w:t>
      </w:r>
    </w:p>
    <w:p w:rsidR="00B91FA6" w:rsidRPr="00B31FE8" w:rsidRDefault="00B91FA6" w:rsidP="00B91FA6">
      <w:pPr>
        <w:spacing w:after="0" w:line="240" w:lineRule="auto"/>
        <w:jc w:val="both"/>
        <w:rPr>
          <w:rFonts w:ascii="Times New Roman" w:hAnsi="Times New Roman"/>
          <w:b/>
          <w:sz w:val="24"/>
          <w:szCs w:val="24"/>
        </w:rPr>
      </w:pPr>
    </w:p>
    <w:p w:rsidR="008D045E" w:rsidRDefault="008D045E" w:rsidP="00B91FA6">
      <w:pPr>
        <w:spacing w:after="0" w:line="240" w:lineRule="auto"/>
        <w:jc w:val="both"/>
        <w:rPr>
          <w:rFonts w:ascii="Times New Roman" w:hAnsi="Times New Roman"/>
          <w:sz w:val="24"/>
          <w:szCs w:val="24"/>
        </w:rPr>
      </w:pPr>
      <w:r>
        <w:rPr>
          <w:rFonts w:ascii="Times New Roman" w:hAnsi="Times New Roman"/>
          <w:b/>
          <w:sz w:val="24"/>
          <w:szCs w:val="24"/>
        </w:rPr>
        <w:t>UNIT - V</w:t>
      </w:r>
      <w:r w:rsidR="00B91FA6" w:rsidRPr="00327C4B">
        <w:rPr>
          <w:rFonts w:ascii="Times New Roman" w:hAnsi="Times New Roman"/>
          <w:sz w:val="24"/>
          <w:szCs w:val="24"/>
        </w:rPr>
        <w:t xml:space="preserve"> </w:t>
      </w:r>
    </w:p>
    <w:p w:rsidR="008D045E" w:rsidRDefault="008D045E" w:rsidP="00B91FA6">
      <w:pPr>
        <w:spacing w:after="0" w:line="240" w:lineRule="auto"/>
        <w:jc w:val="both"/>
        <w:rPr>
          <w:rFonts w:ascii="Times New Roman" w:hAnsi="Times New Roman"/>
          <w:sz w:val="24"/>
          <w:szCs w:val="24"/>
        </w:rPr>
      </w:pPr>
    </w:p>
    <w:p w:rsidR="00B91FA6"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Production of enzymes</w:t>
      </w:r>
      <w:r>
        <w:rPr>
          <w:rFonts w:ascii="Times New Roman" w:hAnsi="Times New Roman"/>
          <w:sz w:val="24"/>
          <w:szCs w:val="24"/>
        </w:rPr>
        <w:t xml:space="preserve"> - Amylase, Protease; </w:t>
      </w:r>
      <w:r w:rsidRPr="00B31FE8">
        <w:rPr>
          <w:rFonts w:ascii="Times New Roman" w:hAnsi="Times New Roman"/>
          <w:sz w:val="24"/>
          <w:szCs w:val="24"/>
        </w:rPr>
        <w:t>Ethanol production</w:t>
      </w:r>
      <w:r>
        <w:rPr>
          <w:rFonts w:ascii="Times New Roman" w:hAnsi="Times New Roman"/>
          <w:sz w:val="24"/>
          <w:szCs w:val="24"/>
        </w:rPr>
        <w:t xml:space="preserve">; </w:t>
      </w:r>
      <w:r w:rsidRPr="00B31FE8">
        <w:rPr>
          <w:rFonts w:ascii="Times New Roman" w:hAnsi="Times New Roman"/>
          <w:sz w:val="24"/>
          <w:szCs w:val="24"/>
        </w:rPr>
        <w:t>Antibiotics - Penicillin, Streptomycin</w:t>
      </w:r>
      <w:r>
        <w:rPr>
          <w:rFonts w:ascii="Times New Roman" w:hAnsi="Times New Roman"/>
          <w:sz w:val="24"/>
          <w:szCs w:val="24"/>
        </w:rPr>
        <w:t>;</w:t>
      </w:r>
      <w:r w:rsidRPr="00B31FE8">
        <w:rPr>
          <w:rFonts w:ascii="Times New Roman" w:hAnsi="Times New Roman"/>
          <w:sz w:val="24"/>
          <w:szCs w:val="24"/>
        </w:rPr>
        <w:t xml:space="preserve"> Vitamin</w:t>
      </w:r>
      <w:r>
        <w:rPr>
          <w:rFonts w:ascii="Times New Roman" w:hAnsi="Times New Roman"/>
          <w:sz w:val="24"/>
          <w:szCs w:val="24"/>
        </w:rPr>
        <w:t xml:space="preserve"> </w:t>
      </w:r>
      <w:r w:rsidRPr="00B31FE8">
        <w:rPr>
          <w:rFonts w:ascii="Times New Roman" w:hAnsi="Times New Roman"/>
          <w:sz w:val="24"/>
          <w:szCs w:val="24"/>
        </w:rPr>
        <w:t>-</w:t>
      </w:r>
      <w:r>
        <w:rPr>
          <w:rFonts w:ascii="Times New Roman" w:hAnsi="Times New Roman"/>
          <w:sz w:val="24"/>
          <w:szCs w:val="24"/>
        </w:rPr>
        <w:t xml:space="preserve"> </w:t>
      </w:r>
      <w:r w:rsidRPr="00B31FE8">
        <w:rPr>
          <w:rFonts w:ascii="Times New Roman" w:hAnsi="Times New Roman"/>
          <w:sz w:val="24"/>
          <w:szCs w:val="24"/>
        </w:rPr>
        <w:t>B12</w:t>
      </w:r>
      <w:r>
        <w:rPr>
          <w:rFonts w:ascii="Times New Roman" w:hAnsi="Times New Roman"/>
          <w:sz w:val="24"/>
          <w:szCs w:val="24"/>
        </w:rPr>
        <w:t xml:space="preserve">. </w:t>
      </w:r>
    </w:p>
    <w:p w:rsidR="00B91FA6" w:rsidRPr="00B31FE8" w:rsidRDefault="00B91FA6" w:rsidP="00B91FA6">
      <w:pPr>
        <w:spacing w:after="0" w:line="240" w:lineRule="auto"/>
        <w:jc w:val="both"/>
        <w:rPr>
          <w:rFonts w:ascii="Times New Roman" w:hAnsi="Times New Roman"/>
          <w:b/>
          <w:sz w:val="24"/>
          <w:szCs w:val="24"/>
        </w:rPr>
      </w:pPr>
    </w:p>
    <w:p w:rsidR="00B91FA6" w:rsidRPr="00437012" w:rsidRDefault="00B91FA6" w:rsidP="00B91FA6">
      <w:pPr>
        <w:spacing w:after="0" w:line="240" w:lineRule="auto"/>
        <w:jc w:val="both"/>
        <w:rPr>
          <w:rFonts w:ascii="Times New Roman" w:hAnsi="Times New Roman"/>
          <w:b/>
          <w:sz w:val="24"/>
          <w:szCs w:val="24"/>
        </w:rPr>
      </w:pPr>
      <w:r w:rsidRPr="00437012">
        <w:rPr>
          <w:rFonts w:ascii="Times New Roman" w:hAnsi="Times New Roman"/>
          <w:b/>
          <w:sz w:val="24"/>
          <w:szCs w:val="24"/>
        </w:rPr>
        <w:t>Text Books</w:t>
      </w:r>
    </w:p>
    <w:p w:rsidR="00B91FA6" w:rsidRPr="00437012" w:rsidRDefault="00B91FA6" w:rsidP="00372392">
      <w:pPr>
        <w:pStyle w:val="ListParagraph"/>
        <w:numPr>
          <w:ilvl w:val="0"/>
          <w:numId w:val="17"/>
        </w:numPr>
        <w:spacing w:after="0" w:line="240" w:lineRule="auto"/>
        <w:ind w:left="360"/>
        <w:jc w:val="both"/>
        <w:rPr>
          <w:rFonts w:ascii="Times New Roman" w:hAnsi="Times New Roman"/>
          <w:sz w:val="24"/>
          <w:szCs w:val="24"/>
        </w:rPr>
      </w:pPr>
      <w:r w:rsidRPr="00437012">
        <w:rPr>
          <w:rFonts w:ascii="Times New Roman" w:hAnsi="Times New Roman"/>
          <w:sz w:val="24"/>
          <w:szCs w:val="24"/>
        </w:rPr>
        <w:t>Industrial Microbiology. 3</w:t>
      </w:r>
      <w:r w:rsidRPr="00437012">
        <w:rPr>
          <w:rFonts w:ascii="Times New Roman" w:hAnsi="Times New Roman"/>
          <w:sz w:val="24"/>
          <w:szCs w:val="24"/>
          <w:vertAlign w:val="superscript"/>
        </w:rPr>
        <w:t>rd</w:t>
      </w:r>
      <w:r>
        <w:rPr>
          <w:rFonts w:ascii="Times New Roman" w:hAnsi="Times New Roman"/>
          <w:sz w:val="24"/>
          <w:szCs w:val="24"/>
        </w:rPr>
        <w:t xml:space="preserve"> edition.</w:t>
      </w:r>
      <w:r w:rsidRPr="00437012">
        <w:rPr>
          <w:rFonts w:ascii="Times New Roman" w:hAnsi="Times New Roman"/>
          <w:sz w:val="24"/>
          <w:szCs w:val="24"/>
        </w:rPr>
        <w:t xml:space="preserve"> Patel A.H (2001). Mac Millan India ltd, New Delhi.</w:t>
      </w:r>
    </w:p>
    <w:p w:rsidR="00B91FA6" w:rsidRPr="00B31FE8" w:rsidRDefault="00B91FA6" w:rsidP="00372392">
      <w:pPr>
        <w:pStyle w:val="ListParagraph"/>
        <w:numPr>
          <w:ilvl w:val="0"/>
          <w:numId w:val="17"/>
        </w:numPr>
        <w:autoSpaceDE w:val="0"/>
        <w:autoSpaceDN w:val="0"/>
        <w:adjustRightInd w:val="0"/>
        <w:spacing w:after="0" w:line="240" w:lineRule="auto"/>
        <w:ind w:left="360"/>
        <w:jc w:val="both"/>
        <w:rPr>
          <w:rFonts w:ascii="Times New Roman" w:hAnsi="Times New Roman" w:cs="Times New Roman"/>
          <w:sz w:val="24"/>
          <w:szCs w:val="24"/>
        </w:rPr>
      </w:pPr>
      <w:r w:rsidRPr="00B31FE8">
        <w:rPr>
          <w:rFonts w:ascii="Times New Roman" w:hAnsi="Times New Roman" w:cs="Times New Roman"/>
          <w:sz w:val="24"/>
          <w:szCs w:val="24"/>
        </w:rPr>
        <w:t>Industrial Microbiology. 2</w:t>
      </w:r>
      <w:r w:rsidRPr="00B31FE8">
        <w:rPr>
          <w:rFonts w:ascii="Times New Roman" w:hAnsi="Times New Roman" w:cs="Times New Roman"/>
          <w:sz w:val="24"/>
          <w:szCs w:val="24"/>
          <w:vertAlign w:val="superscript"/>
        </w:rPr>
        <w:t>nd</w:t>
      </w:r>
      <w:r w:rsidRPr="00B31FE8">
        <w:rPr>
          <w:rFonts w:ascii="Times New Roman" w:hAnsi="Times New Roman" w:cs="Times New Roman"/>
          <w:sz w:val="24"/>
          <w:szCs w:val="24"/>
        </w:rPr>
        <w:t xml:space="preserve"> </w:t>
      </w:r>
      <w:r>
        <w:rPr>
          <w:rFonts w:ascii="Times New Roman" w:hAnsi="Times New Roman" w:cs="Times New Roman"/>
          <w:sz w:val="24"/>
          <w:szCs w:val="24"/>
        </w:rPr>
        <w:t>edition.</w:t>
      </w:r>
      <w:r w:rsidRPr="00B31FE8">
        <w:rPr>
          <w:rFonts w:ascii="Times New Roman" w:hAnsi="Times New Roman" w:cs="Times New Roman"/>
          <w:sz w:val="24"/>
          <w:szCs w:val="24"/>
        </w:rPr>
        <w:t xml:space="preserve"> Casida J.E (2005). </w:t>
      </w:r>
      <w:r>
        <w:rPr>
          <w:rFonts w:ascii="Times New Roman" w:hAnsi="Times New Roman" w:cs="Times New Roman"/>
          <w:sz w:val="24"/>
          <w:szCs w:val="24"/>
        </w:rPr>
        <w:t>W</w:t>
      </w:r>
      <w:r w:rsidRPr="00B31FE8">
        <w:rPr>
          <w:rFonts w:ascii="Times New Roman" w:hAnsi="Times New Roman" w:cs="Times New Roman"/>
          <w:sz w:val="24"/>
          <w:szCs w:val="24"/>
        </w:rPr>
        <w:t>iley Blackwell publishers, UK.</w:t>
      </w:r>
    </w:p>
    <w:p w:rsidR="00B91FA6" w:rsidRPr="00B31FE8" w:rsidRDefault="00B91FA6" w:rsidP="00372392">
      <w:pPr>
        <w:pStyle w:val="ListParagraph"/>
        <w:numPr>
          <w:ilvl w:val="0"/>
          <w:numId w:val="17"/>
        </w:numPr>
        <w:spacing w:after="0" w:line="240" w:lineRule="auto"/>
        <w:ind w:left="360"/>
        <w:jc w:val="both"/>
        <w:rPr>
          <w:rFonts w:ascii="Times New Roman" w:hAnsi="Times New Roman" w:cs="Times New Roman"/>
          <w:sz w:val="24"/>
          <w:szCs w:val="24"/>
        </w:rPr>
      </w:pPr>
      <w:r w:rsidRPr="00B31FE8">
        <w:rPr>
          <w:rFonts w:ascii="Times New Roman" w:hAnsi="Times New Roman" w:cs="Times New Roman"/>
          <w:sz w:val="24"/>
          <w:szCs w:val="24"/>
        </w:rPr>
        <w:t>Pharmaceutical Microbiology. 4</w:t>
      </w:r>
      <w:r w:rsidRPr="00B31FE8">
        <w:rPr>
          <w:rFonts w:ascii="Times New Roman" w:hAnsi="Times New Roman" w:cs="Times New Roman"/>
          <w:sz w:val="24"/>
          <w:szCs w:val="24"/>
          <w:vertAlign w:val="superscript"/>
        </w:rPr>
        <w:t>th</w:t>
      </w:r>
      <w:r w:rsidRPr="00B31FE8">
        <w:rPr>
          <w:rFonts w:ascii="Times New Roman" w:hAnsi="Times New Roman" w:cs="Times New Roman"/>
          <w:sz w:val="24"/>
          <w:szCs w:val="24"/>
        </w:rPr>
        <w:t xml:space="preserve"> edition</w:t>
      </w:r>
      <w:r>
        <w:rPr>
          <w:rFonts w:ascii="Times New Roman" w:hAnsi="Times New Roman" w:cs="Times New Roman"/>
          <w:sz w:val="24"/>
          <w:szCs w:val="24"/>
        </w:rPr>
        <w:t>.</w:t>
      </w:r>
      <w:r w:rsidRPr="00B31FE8">
        <w:rPr>
          <w:rFonts w:ascii="Times New Roman" w:hAnsi="Times New Roman" w:cs="Times New Roman"/>
          <w:sz w:val="24"/>
          <w:szCs w:val="24"/>
        </w:rPr>
        <w:t xml:space="preserve"> Hugo W.B and Russell A.D (2002). Blackwell scientific publications / oxford, London</w:t>
      </w:r>
    </w:p>
    <w:p w:rsidR="00B91FA6" w:rsidRPr="00B31FE8" w:rsidRDefault="00B91FA6" w:rsidP="00B91FA6">
      <w:pPr>
        <w:pStyle w:val="ListParagraph"/>
        <w:spacing w:after="0" w:line="240" w:lineRule="auto"/>
        <w:jc w:val="both"/>
        <w:rPr>
          <w:sz w:val="24"/>
          <w:szCs w:val="24"/>
        </w:rPr>
      </w:pPr>
    </w:p>
    <w:p w:rsidR="00B91FA6" w:rsidRPr="00372392" w:rsidRDefault="00B91FA6" w:rsidP="00B91FA6">
      <w:pPr>
        <w:autoSpaceDE w:val="0"/>
        <w:autoSpaceDN w:val="0"/>
        <w:adjustRightInd w:val="0"/>
        <w:spacing w:after="0" w:line="240" w:lineRule="auto"/>
        <w:jc w:val="both"/>
        <w:rPr>
          <w:rFonts w:ascii="Times New Roman" w:hAnsi="Times New Roman"/>
          <w:sz w:val="26"/>
          <w:szCs w:val="24"/>
        </w:rPr>
      </w:pPr>
      <w:r w:rsidRPr="00372392">
        <w:rPr>
          <w:rFonts w:ascii="Times New Roman" w:hAnsi="Times New Roman"/>
          <w:b/>
          <w:bCs/>
          <w:sz w:val="24"/>
        </w:rPr>
        <w:t>Reference books</w:t>
      </w:r>
      <w:r w:rsidRPr="00372392">
        <w:rPr>
          <w:rFonts w:ascii="Times New Roman" w:hAnsi="Times New Roman"/>
          <w:sz w:val="26"/>
          <w:szCs w:val="24"/>
        </w:rPr>
        <w:t xml:space="preserve"> </w:t>
      </w:r>
    </w:p>
    <w:p w:rsidR="00B91FA6" w:rsidRPr="00B31FE8" w:rsidRDefault="00B91FA6" w:rsidP="00C12094">
      <w:pPr>
        <w:pStyle w:val="ListParagraph"/>
        <w:numPr>
          <w:ilvl w:val="0"/>
          <w:numId w:val="18"/>
        </w:numPr>
        <w:autoSpaceDE w:val="0"/>
        <w:autoSpaceDN w:val="0"/>
        <w:adjustRightInd w:val="0"/>
        <w:spacing w:after="0" w:line="240" w:lineRule="auto"/>
        <w:ind w:left="360"/>
        <w:jc w:val="both"/>
        <w:rPr>
          <w:rFonts w:ascii="Times New Roman" w:hAnsi="Times New Roman" w:cs="Times New Roman"/>
          <w:sz w:val="24"/>
          <w:szCs w:val="24"/>
        </w:rPr>
      </w:pPr>
      <w:r w:rsidRPr="00B31FE8">
        <w:rPr>
          <w:rFonts w:ascii="Times New Roman" w:hAnsi="Times New Roman" w:cs="Times New Roman"/>
          <w:sz w:val="24"/>
          <w:szCs w:val="24"/>
        </w:rPr>
        <w:t>Principles of Fermentation technology. 1</w:t>
      </w:r>
      <w:r w:rsidRPr="00B31FE8">
        <w:rPr>
          <w:rFonts w:ascii="Times New Roman" w:hAnsi="Times New Roman" w:cs="Times New Roman"/>
          <w:sz w:val="24"/>
          <w:szCs w:val="24"/>
          <w:vertAlign w:val="superscript"/>
        </w:rPr>
        <w:t>st</w:t>
      </w:r>
      <w:r w:rsidRPr="00B31FE8">
        <w:rPr>
          <w:rFonts w:ascii="Times New Roman" w:hAnsi="Times New Roman" w:cs="Times New Roman"/>
          <w:sz w:val="24"/>
          <w:szCs w:val="24"/>
        </w:rPr>
        <w:t xml:space="preserve"> edition</w:t>
      </w:r>
      <w:r>
        <w:rPr>
          <w:rFonts w:ascii="Times New Roman" w:hAnsi="Times New Roman" w:cs="Times New Roman"/>
          <w:sz w:val="24"/>
          <w:szCs w:val="24"/>
        </w:rPr>
        <w:t>.</w:t>
      </w:r>
      <w:r w:rsidRPr="00B31FE8">
        <w:rPr>
          <w:rFonts w:ascii="Times New Roman" w:hAnsi="Times New Roman" w:cs="Times New Roman"/>
          <w:sz w:val="24"/>
          <w:szCs w:val="24"/>
        </w:rPr>
        <w:t xml:space="preserve"> Stanbury P.F., Whitaker A and Hall S.J (1995). Pergamon, UK.</w:t>
      </w:r>
    </w:p>
    <w:p w:rsidR="00B91FA6" w:rsidRPr="00B31FE8" w:rsidRDefault="00B91FA6" w:rsidP="00C12094">
      <w:pPr>
        <w:pStyle w:val="ListParagraph"/>
        <w:numPr>
          <w:ilvl w:val="0"/>
          <w:numId w:val="18"/>
        </w:numPr>
        <w:autoSpaceDE w:val="0"/>
        <w:autoSpaceDN w:val="0"/>
        <w:adjustRightInd w:val="0"/>
        <w:spacing w:after="0" w:line="240" w:lineRule="auto"/>
        <w:ind w:left="360"/>
        <w:jc w:val="both"/>
        <w:rPr>
          <w:rFonts w:ascii="Times New Roman" w:hAnsi="Times New Roman" w:cs="Times New Roman"/>
          <w:sz w:val="24"/>
          <w:szCs w:val="24"/>
        </w:rPr>
      </w:pPr>
      <w:r w:rsidRPr="00B31FE8">
        <w:rPr>
          <w:rFonts w:ascii="Times New Roman" w:eastAsia="Times New Roman" w:hAnsi="Times New Roman" w:cs="Times New Roman"/>
          <w:sz w:val="24"/>
          <w:szCs w:val="24"/>
          <w:lang w:eastAsia="en-IN"/>
        </w:rPr>
        <w:t>Principles and Applications of Fermentation Technology. 1</w:t>
      </w:r>
      <w:r w:rsidRPr="00B31FE8">
        <w:rPr>
          <w:rFonts w:ascii="Times New Roman" w:eastAsia="Times New Roman" w:hAnsi="Times New Roman" w:cs="Times New Roman"/>
          <w:sz w:val="24"/>
          <w:szCs w:val="24"/>
          <w:vertAlign w:val="superscript"/>
          <w:lang w:eastAsia="en-IN"/>
        </w:rPr>
        <w:t>st</w:t>
      </w:r>
      <w:r>
        <w:rPr>
          <w:rFonts w:ascii="Times New Roman" w:eastAsia="Times New Roman" w:hAnsi="Times New Roman" w:cs="Times New Roman"/>
          <w:sz w:val="24"/>
          <w:szCs w:val="24"/>
          <w:lang w:eastAsia="en-IN"/>
        </w:rPr>
        <w:t xml:space="preserve"> edition.</w:t>
      </w:r>
      <w:r w:rsidRPr="00B31FE8">
        <w:rPr>
          <w:rFonts w:ascii="Times New Roman" w:eastAsia="Times New Roman" w:hAnsi="Times New Roman" w:cs="Times New Roman"/>
          <w:sz w:val="24"/>
          <w:szCs w:val="24"/>
          <w:lang w:eastAsia="en-IN"/>
        </w:rPr>
        <w:t xml:space="preserve"> Arindam</w:t>
      </w:r>
      <w:r>
        <w:rPr>
          <w:rFonts w:ascii="Times New Roman" w:eastAsia="Times New Roman" w:hAnsi="Times New Roman" w:cs="Times New Roman"/>
          <w:sz w:val="24"/>
          <w:szCs w:val="24"/>
          <w:lang w:eastAsia="en-IN"/>
        </w:rPr>
        <w:t xml:space="preserve"> </w:t>
      </w:r>
      <w:r w:rsidRPr="00B31FE8">
        <w:rPr>
          <w:rFonts w:ascii="Times New Roman" w:eastAsia="Times New Roman" w:hAnsi="Times New Roman" w:cs="Times New Roman"/>
          <w:sz w:val="24"/>
          <w:szCs w:val="24"/>
          <w:lang w:eastAsia="en-IN"/>
        </w:rPr>
        <w:t>Kuila</w:t>
      </w:r>
      <w:r w:rsidRPr="00B31FE8">
        <w:rPr>
          <w:rFonts w:ascii="Times New Roman" w:eastAsia="Times New Roman" w:hAnsi="Times New Roman" w:cs="Times New Roman"/>
          <w:color w:val="1C1D1E"/>
          <w:sz w:val="24"/>
          <w:szCs w:val="24"/>
          <w:shd w:val="clear" w:color="auto" w:fill="FFFFFF"/>
          <w:lang w:eastAsia="en-IN"/>
        </w:rPr>
        <w:t> &amp;</w:t>
      </w:r>
      <w:r>
        <w:rPr>
          <w:rFonts w:ascii="Times New Roman" w:eastAsia="Times New Roman" w:hAnsi="Times New Roman" w:cs="Times New Roman"/>
          <w:color w:val="1C1D1E"/>
          <w:sz w:val="24"/>
          <w:szCs w:val="24"/>
          <w:shd w:val="clear" w:color="auto" w:fill="FFFFFF"/>
          <w:lang w:eastAsia="en-IN"/>
        </w:rPr>
        <w:t xml:space="preserve"> </w:t>
      </w:r>
      <w:r w:rsidRPr="00B31FE8">
        <w:rPr>
          <w:rFonts w:ascii="Times New Roman" w:eastAsia="Times New Roman" w:hAnsi="Times New Roman" w:cs="Times New Roman"/>
          <w:sz w:val="24"/>
          <w:szCs w:val="24"/>
          <w:lang w:eastAsia="en-IN"/>
        </w:rPr>
        <w:t xml:space="preserve">Vinay Sharma (2018). </w:t>
      </w:r>
      <w:r w:rsidRPr="00B31FE8">
        <w:rPr>
          <w:rFonts w:ascii="Times New Roman" w:hAnsi="Times New Roman" w:cs="Times New Roman"/>
          <w:color w:val="1C1D1E"/>
          <w:sz w:val="24"/>
          <w:szCs w:val="24"/>
          <w:shd w:val="clear" w:color="auto" w:fill="FFFFFF"/>
        </w:rPr>
        <w:t>Scrivener Publishing LLC, Beverly.</w:t>
      </w:r>
    </w:p>
    <w:p w:rsidR="00B91FA6" w:rsidRPr="00B31FE8" w:rsidRDefault="00B91FA6" w:rsidP="00C12094">
      <w:pPr>
        <w:numPr>
          <w:ilvl w:val="0"/>
          <w:numId w:val="18"/>
        </w:numPr>
        <w:spacing w:after="0" w:line="240" w:lineRule="auto"/>
        <w:ind w:left="360"/>
        <w:jc w:val="both"/>
        <w:rPr>
          <w:rFonts w:ascii="Times New Roman" w:hAnsi="Times New Roman"/>
          <w:sz w:val="24"/>
          <w:szCs w:val="24"/>
        </w:rPr>
      </w:pPr>
      <w:r w:rsidRPr="00B31FE8">
        <w:rPr>
          <w:rFonts w:ascii="Times New Roman" w:hAnsi="Times New Roman"/>
          <w:color w:val="333333"/>
          <w:sz w:val="24"/>
          <w:szCs w:val="24"/>
          <w:shd w:val="clear" w:color="auto" w:fill="FFFFFF"/>
        </w:rPr>
        <w:t>Industrial Microbiology: An Introduction. 1</w:t>
      </w:r>
      <w:r w:rsidRPr="00B31FE8">
        <w:rPr>
          <w:rFonts w:ascii="Times New Roman" w:hAnsi="Times New Roman"/>
          <w:color w:val="333333"/>
          <w:sz w:val="24"/>
          <w:szCs w:val="24"/>
          <w:shd w:val="clear" w:color="auto" w:fill="FFFFFF"/>
          <w:vertAlign w:val="superscript"/>
        </w:rPr>
        <w:t>st</w:t>
      </w:r>
      <w:r>
        <w:rPr>
          <w:rFonts w:ascii="Times New Roman" w:hAnsi="Times New Roman"/>
          <w:color w:val="333333"/>
          <w:sz w:val="24"/>
          <w:szCs w:val="24"/>
          <w:shd w:val="clear" w:color="auto" w:fill="FFFFFF"/>
        </w:rPr>
        <w:t xml:space="preserve"> edition. </w:t>
      </w:r>
      <w:r w:rsidRPr="00B31FE8">
        <w:rPr>
          <w:rFonts w:ascii="Times New Roman" w:hAnsi="Times New Roman"/>
          <w:color w:val="333333"/>
          <w:sz w:val="24"/>
          <w:szCs w:val="24"/>
          <w:shd w:val="clear" w:color="auto" w:fill="FFFFFF"/>
        </w:rPr>
        <w:t>Michael J. Waites, Neil L. Morgan, John S. Rockey, Gary Higton (2001). Blackwell publishers, USA</w:t>
      </w:r>
    </w:p>
    <w:p w:rsidR="00B91FA6" w:rsidRPr="00B31FE8" w:rsidRDefault="00B91FA6" w:rsidP="00C12094">
      <w:pPr>
        <w:numPr>
          <w:ilvl w:val="0"/>
          <w:numId w:val="18"/>
        </w:numPr>
        <w:shd w:val="clear" w:color="auto" w:fill="FFFFFF"/>
        <w:spacing w:after="0" w:line="240" w:lineRule="auto"/>
        <w:ind w:left="360"/>
        <w:jc w:val="both"/>
        <w:rPr>
          <w:rFonts w:ascii="Times New Roman" w:hAnsi="Times New Roman"/>
          <w:color w:val="111111"/>
          <w:sz w:val="24"/>
          <w:szCs w:val="24"/>
        </w:rPr>
      </w:pPr>
      <w:r w:rsidRPr="00B31FE8">
        <w:rPr>
          <w:rFonts w:ascii="Times New Roman" w:hAnsi="Times New Roman"/>
          <w:sz w:val="24"/>
          <w:szCs w:val="24"/>
        </w:rPr>
        <w:t>Industrial Microbiology. 1</w:t>
      </w:r>
      <w:r w:rsidRPr="00B31FE8">
        <w:rPr>
          <w:rFonts w:ascii="Times New Roman" w:hAnsi="Times New Roman"/>
          <w:sz w:val="24"/>
          <w:szCs w:val="24"/>
          <w:vertAlign w:val="superscript"/>
        </w:rPr>
        <w:t>st</w:t>
      </w:r>
      <w:r>
        <w:rPr>
          <w:rFonts w:ascii="Times New Roman" w:hAnsi="Times New Roman"/>
          <w:sz w:val="24"/>
          <w:szCs w:val="24"/>
        </w:rPr>
        <w:t xml:space="preserve">edition. </w:t>
      </w:r>
      <w:r w:rsidRPr="00B31FE8">
        <w:rPr>
          <w:rFonts w:ascii="Times New Roman" w:hAnsi="Times New Roman"/>
          <w:sz w:val="24"/>
          <w:szCs w:val="24"/>
        </w:rPr>
        <w:t>Prescott and Dunn (1982). AVI Publishing co., west port, Connecticut, USA.</w:t>
      </w:r>
    </w:p>
    <w:p w:rsidR="00B91FA6" w:rsidRPr="00B31FE8" w:rsidRDefault="00B91FA6" w:rsidP="00C12094">
      <w:pPr>
        <w:numPr>
          <w:ilvl w:val="0"/>
          <w:numId w:val="18"/>
        </w:numPr>
        <w:shd w:val="clear" w:color="auto" w:fill="FFFFFF"/>
        <w:spacing w:after="0" w:line="240" w:lineRule="auto"/>
        <w:ind w:left="360"/>
        <w:jc w:val="both"/>
        <w:rPr>
          <w:rFonts w:ascii="Times New Roman" w:hAnsi="Times New Roman"/>
          <w:color w:val="111111"/>
          <w:sz w:val="24"/>
          <w:szCs w:val="24"/>
        </w:rPr>
      </w:pPr>
      <w:r w:rsidRPr="00B31FE8">
        <w:rPr>
          <w:rFonts w:ascii="Times New Roman" w:hAnsi="Times New Roman"/>
          <w:color w:val="111111"/>
          <w:sz w:val="24"/>
          <w:szCs w:val="24"/>
        </w:rPr>
        <w:t>The Complete Book of Tanning Skins &amp; Furs. 1</w:t>
      </w:r>
      <w:r w:rsidRPr="00B31FE8">
        <w:rPr>
          <w:rFonts w:ascii="Times New Roman" w:hAnsi="Times New Roman"/>
          <w:color w:val="111111"/>
          <w:sz w:val="24"/>
          <w:szCs w:val="24"/>
          <w:vertAlign w:val="superscript"/>
        </w:rPr>
        <w:t>st</w:t>
      </w:r>
      <w:r w:rsidRPr="00B31FE8">
        <w:rPr>
          <w:rFonts w:ascii="Times New Roman" w:hAnsi="Times New Roman"/>
          <w:color w:val="111111"/>
          <w:sz w:val="24"/>
          <w:szCs w:val="24"/>
        </w:rPr>
        <w:t xml:space="preserve"> edition</w:t>
      </w:r>
      <w:r>
        <w:rPr>
          <w:rFonts w:ascii="Times New Roman" w:hAnsi="Times New Roman"/>
          <w:color w:val="111111"/>
          <w:sz w:val="24"/>
          <w:szCs w:val="24"/>
        </w:rPr>
        <w:t>.</w:t>
      </w:r>
      <w:r w:rsidRPr="00491891">
        <w:rPr>
          <w:rFonts w:ascii="Times New Roman" w:hAnsi="Times New Roman"/>
          <w:sz w:val="24"/>
          <w:szCs w:val="24"/>
        </w:rPr>
        <w:t xml:space="preserve"> </w:t>
      </w:r>
      <w:r w:rsidRPr="00B31FE8">
        <w:rPr>
          <w:rFonts w:ascii="Times New Roman" w:hAnsi="Times New Roman"/>
          <w:sz w:val="24"/>
          <w:szCs w:val="24"/>
        </w:rPr>
        <w:t xml:space="preserve">James Churchill (1983). </w:t>
      </w:r>
      <w:r w:rsidRPr="00B31FE8">
        <w:rPr>
          <w:rFonts w:ascii="Times New Roman" w:hAnsi="Times New Roman"/>
          <w:color w:val="333333"/>
          <w:sz w:val="24"/>
          <w:szCs w:val="24"/>
          <w:shd w:val="clear" w:color="auto" w:fill="FFFFFF"/>
        </w:rPr>
        <w:t>Stackpole Books, UK.</w:t>
      </w:r>
    </w:p>
    <w:p w:rsidR="00B91FA6" w:rsidRPr="00B31FE8" w:rsidRDefault="00B91FA6" w:rsidP="00C12094">
      <w:pPr>
        <w:spacing w:after="0" w:line="240" w:lineRule="auto"/>
        <w:ind w:left="360"/>
        <w:jc w:val="both"/>
        <w:rPr>
          <w:rFonts w:ascii="Times New Roman" w:hAnsi="Times New Roman"/>
          <w:sz w:val="24"/>
          <w:szCs w:val="24"/>
        </w:rPr>
      </w:pPr>
    </w:p>
    <w:p w:rsidR="00B91FA6" w:rsidRPr="00B31FE8" w:rsidRDefault="00B91FA6" w:rsidP="00C12094">
      <w:pPr>
        <w:pStyle w:val="ListParagraph"/>
        <w:autoSpaceDE w:val="0"/>
        <w:autoSpaceDN w:val="0"/>
        <w:adjustRightInd w:val="0"/>
        <w:spacing w:after="0" w:line="240" w:lineRule="auto"/>
        <w:ind w:left="360"/>
        <w:jc w:val="both"/>
        <w:rPr>
          <w:rFonts w:ascii="Times New Roman" w:hAnsi="Times New Roman" w:cs="Times New Roman"/>
          <w:sz w:val="24"/>
          <w:szCs w:val="24"/>
        </w:rPr>
      </w:pPr>
    </w:p>
    <w:p w:rsidR="00B91FA6" w:rsidRPr="00B31FE8" w:rsidRDefault="00B91FA6" w:rsidP="00B91FA6">
      <w:pPr>
        <w:pStyle w:val="ListParagraph"/>
        <w:autoSpaceDE w:val="0"/>
        <w:autoSpaceDN w:val="0"/>
        <w:adjustRightInd w:val="0"/>
        <w:spacing w:after="0" w:line="240" w:lineRule="auto"/>
        <w:jc w:val="both"/>
        <w:rPr>
          <w:rFonts w:ascii="Times New Roman" w:hAnsi="Times New Roman" w:cs="Times New Roman"/>
          <w:sz w:val="24"/>
          <w:szCs w:val="24"/>
        </w:rPr>
      </w:pPr>
    </w:p>
    <w:p w:rsidR="00B91FA6" w:rsidRPr="00B31FE8" w:rsidRDefault="00B91FA6" w:rsidP="00B91FA6">
      <w:pPr>
        <w:spacing w:after="0" w:line="240" w:lineRule="auto"/>
        <w:rPr>
          <w:rFonts w:ascii="Times New Roman" w:hAnsi="Times New Roman"/>
          <w:sz w:val="24"/>
          <w:szCs w:val="24"/>
        </w:rPr>
      </w:pPr>
      <w:r w:rsidRPr="00B31FE8">
        <w:rPr>
          <w:rFonts w:ascii="Times New Roman" w:hAnsi="Times New Roman"/>
          <w:sz w:val="24"/>
          <w:szCs w:val="24"/>
        </w:rPr>
        <w:br w:type="page"/>
      </w:r>
    </w:p>
    <w:p w:rsidR="00EA7389" w:rsidRDefault="00EA7389" w:rsidP="00EA7389">
      <w:pPr>
        <w:rPr>
          <w:rFonts w:ascii="Times New Roman" w:hAnsi="Times New Roman"/>
          <w:b/>
          <w:sz w:val="24"/>
          <w:szCs w:val="24"/>
        </w:rPr>
      </w:pPr>
    </w:p>
    <w:p w:rsidR="00EA7389" w:rsidRDefault="00EA7389" w:rsidP="00EA7389">
      <w:pPr>
        <w:jc w:val="center"/>
        <w:rPr>
          <w:rFonts w:ascii="Times New Roman" w:hAnsi="Times New Roman"/>
          <w:b/>
          <w:sz w:val="24"/>
          <w:szCs w:val="24"/>
        </w:rPr>
      </w:pPr>
      <w:r>
        <w:rPr>
          <w:rFonts w:ascii="Times New Roman" w:hAnsi="Times New Roman"/>
          <w:b/>
          <w:sz w:val="24"/>
          <w:szCs w:val="24"/>
        </w:rPr>
        <w:t xml:space="preserve">CORE </w:t>
      </w:r>
      <w:r w:rsidRPr="0096264C">
        <w:rPr>
          <w:rFonts w:ascii="Times New Roman" w:hAnsi="Times New Roman"/>
          <w:b/>
          <w:sz w:val="24"/>
          <w:szCs w:val="24"/>
        </w:rPr>
        <w:t>PRACTICAL</w:t>
      </w:r>
      <w:r>
        <w:rPr>
          <w:rFonts w:ascii="Times New Roman" w:hAnsi="Times New Roman"/>
          <w:b/>
          <w:sz w:val="24"/>
          <w:szCs w:val="24"/>
        </w:rPr>
        <w:t xml:space="preserve"> -3</w:t>
      </w:r>
    </w:p>
    <w:p w:rsidR="00EA7389" w:rsidRDefault="00EA7389" w:rsidP="00EA7389">
      <w:pPr>
        <w:jc w:val="center"/>
        <w:rPr>
          <w:rFonts w:ascii="Times New Roman" w:hAnsi="Times New Roman"/>
          <w:b/>
          <w:sz w:val="24"/>
          <w:szCs w:val="24"/>
        </w:rPr>
      </w:pPr>
      <w:r w:rsidRPr="0096264C">
        <w:rPr>
          <w:rFonts w:ascii="Times New Roman" w:hAnsi="Times New Roman"/>
          <w:b/>
          <w:sz w:val="24"/>
          <w:szCs w:val="24"/>
        </w:rPr>
        <w:t>EXPERIMENTS IN MEDICAL MICROBIOLOGY</w:t>
      </w:r>
    </w:p>
    <w:p w:rsidR="00EA7389" w:rsidRPr="005777E6" w:rsidRDefault="00EA7389" w:rsidP="00EA7389">
      <w:pPr>
        <w:rPr>
          <w:rFonts w:ascii="Times New Roman" w:hAnsi="Times New Roman"/>
          <w:b/>
          <w:sz w:val="24"/>
          <w:szCs w:val="24"/>
        </w:rPr>
      </w:pPr>
      <w:r>
        <w:rPr>
          <w:rFonts w:ascii="Times New Roman" w:hAnsi="Times New Roman"/>
          <w:b/>
          <w:sz w:val="24"/>
          <w:szCs w:val="24"/>
        </w:rPr>
        <w:t>LIST OF EXPERIMENTS</w:t>
      </w:r>
    </w:p>
    <w:p w:rsidR="00EA7389" w:rsidRDefault="00EA7389" w:rsidP="00EA7389">
      <w:pPr>
        <w:rPr>
          <w:rFonts w:ascii="Times New Roman" w:hAnsi="Times New Roman"/>
          <w:sz w:val="24"/>
          <w:szCs w:val="24"/>
        </w:rPr>
      </w:pPr>
      <w:r>
        <w:rPr>
          <w:rFonts w:ascii="Times New Roman" w:hAnsi="Times New Roman"/>
          <w:sz w:val="24"/>
          <w:szCs w:val="24"/>
        </w:rPr>
        <w:t xml:space="preserve">Acid fast staining for </w:t>
      </w:r>
      <w:r w:rsidRPr="00E5499B">
        <w:rPr>
          <w:rFonts w:ascii="Times New Roman" w:hAnsi="Times New Roman"/>
          <w:i/>
          <w:sz w:val="24"/>
          <w:szCs w:val="24"/>
        </w:rPr>
        <w:t>M. tuberculosis</w:t>
      </w:r>
    </w:p>
    <w:p w:rsidR="00EA7389" w:rsidRPr="00E5499B" w:rsidRDefault="00EA7389" w:rsidP="00EA7389">
      <w:pPr>
        <w:rPr>
          <w:rFonts w:ascii="Times New Roman" w:hAnsi="Times New Roman"/>
          <w:sz w:val="24"/>
          <w:szCs w:val="24"/>
        </w:rPr>
      </w:pPr>
      <w:r w:rsidRPr="00E5499B">
        <w:rPr>
          <w:rFonts w:ascii="Times New Roman" w:hAnsi="Times New Roman"/>
          <w:sz w:val="24"/>
          <w:szCs w:val="24"/>
        </w:rPr>
        <w:t>LPCB mounting of fungal pathogens</w:t>
      </w:r>
    </w:p>
    <w:p w:rsidR="00EA7389" w:rsidRPr="00E5499B" w:rsidRDefault="00EA7389" w:rsidP="00EA7389">
      <w:pPr>
        <w:rPr>
          <w:rFonts w:ascii="Times New Roman" w:hAnsi="Times New Roman"/>
          <w:sz w:val="24"/>
          <w:szCs w:val="24"/>
        </w:rPr>
      </w:pPr>
      <w:r w:rsidRPr="00E5499B">
        <w:rPr>
          <w:rFonts w:ascii="Times New Roman" w:hAnsi="Times New Roman"/>
          <w:sz w:val="24"/>
          <w:szCs w:val="24"/>
        </w:rPr>
        <w:t>Examination of stool samples for parasites</w:t>
      </w:r>
    </w:p>
    <w:p w:rsidR="00EA7389" w:rsidRDefault="00EA7389" w:rsidP="00EA7389">
      <w:pPr>
        <w:jc w:val="both"/>
        <w:rPr>
          <w:rFonts w:ascii="Times New Roman" w:hAnsi="Times New Roman"/>
          <w:sz w:val="24"/>
          <w:szCs w:val="24"/>
        </w:rPr>
      </w:pPr>
      <w:r>
        <w:rPr>
          <w:rFonts w:ascii="Times New Roman" w:hAnsi="Times New Roman"/>
          <w:sz w:val="24"/>
          <w:szCs w:val="24"/>
        </w:rPr>
        <w:t xml:space="preserve">Type study of the following bacteria - </w:t>
      </w:r>
      <w:r w:rsidRPr="002172F1">
        <w:rPr>
          <w:rFonts w:ascii="Times New Roman" w:hAnsi="Times New Roman"/>
          <w:i/>
          <w:sz w:val="24"/>
          <w:szCs w:val="24"/>
        </w:rPr>
        <w:t>Staphylococcus aureus</w:t>
      </w:r>
      <w:r>
        <w:rPr>
          <w:rFonts w:ascii="Times New Roman" w:hAnsi="Times New Roman"/>
          <w:sz w:val="24"/>
          <w:szCs w:val="24"/>
        </w:rPr>
        <w:t xml:space="preserve">, </w:t>
      </w:r>
      <w:r w:rsidRPr="002172F1">
        <w:rPr>
          <w:rFonts w:ascii="Times New Roman" w:hAnsi="Times New Roman"/>
          <w:i/>
          <w:sz w:val="24"/>
          <w:szCs w:val="24"/>
        </w:rPr>
        <w:t>Streptococcus pyogenes</w:t>
      </w:r>
      <w:r>
        <w:rPr>
          <w:rFonts w:ascii="Times New Roman" w:hAnsi="Times New Roman"/>
          <w:sz w:val="24"/>
          <w:szCs w:val="24"/>
        </w:rPr>
        <w:t xml:space="preserve">, </w:t>
      </w:r>
      <w:r w:rsidRPr="002172F1">
        <w:rPr>
          <w:rFonts w:ascii="Times New Roman" w:hAnsi="Times New Roman"/>
          <w:i/>
          <w:sz w:val="24"/>
          <w:szCs w:val="24"/>
        </w:rPr>
        <w:t>Escherichia coli</w:t>
      </w:r>
      <w:r>
        <w:rPr>
          <w:rFonts w:ascii="Times New Roman" w:hAnsi="Times New Roman"/>
          <w:sz w:val="24"/>
          <w:szCs w:val="24"/>
        </w:rPr>
        <w:t xml:space="preserve">, </w:t>
      </w:r>
      <w:r w:rsidRPr="002172F1">
        <w:rPr>
          <w:rFonts w:ascii="Times New Roman" w:hAnsi="Times New Roman"/>
          <w:i/>
          <w:sz w:val="24"/>
          <w:szCs w:val="24"/>
        </w:rPr>
        <w:t>Klebsiella</w:t>
      </w:r>
      <w:r>
        <w:rPr>
          <w:rFonts w:ascii="Times New Roman" w:hAnsi="Times New Roman"/>
          <w:sz w:val="24"/>
          <w:szCs w:val="24"/>
        </w:rPr>
        <w:t xml:space="preserve"> sp., </w:t>
      </w:r>
      <w:r w:rsidRPr="002172F1">
        <w:rPr>
          <w:rFonts w:ascii="Times New Roman" w:hAnsi="Times New Roman"/>
          <w:i/>
          <w:sz w:val="24"/>
          <w:szCs w:val="24"/>
        </w:rPr>
        <w:t>Salmonella</w:t>
      </w:r>
      <w:r>
        <w:rPr>
          <w:rFonts w:ascii="Times New Roman" w:hAnsi="Times New Roman"/>
          <w:sz w:val="24"/>
          <w:szCs w:val="24"/>
        </w:rPr>
        <w:t xml:space="preserve"> sp., </w:t>
      </w:r>
      <w:r w:rsidRPr="002172F1">
        <w:rPr>
          <w:rFonts w:ascii="Times New Roman" w:hAnsi="Times New Roman"/>
          <w:i/>
          <w:sz w:val="24"/>
          <w:szCs w:val="24"/>
        </w:rPr>
        <w:t>Shigella</w:t>
      </w:r>
      <w:r>
        <w:rPr>
          <w:rFonts w:ascii="Times New Roman" w:hAnsi="Times New Roman"/>
          <w:sz w:val="24"/>
          <w:szCs w:val="24"/>
        </w:rPr>
        <w:t xml:space="preserve"> sp., </w:t>
      </w:r>
      <w:r w:rsidRPr="002172F1">
        <w:rPr>
          <w:rFonts w:ascii="Times New Roman" w:hAnsi="Times New Roman"/>
          <w:i/>
          <w:sz w:val="24"/>
          <w:szCs w:val="24"/>
        </w:rPr>
        <w:t>Proteus</w:t>
      </w:r>
      <w:r>
        <w:rPr>
          <w:rFonts w:ascii="Times New Roman" w:hAnsi="Times New Roman"/>
          <w:sz w:val="24"/>
          <w:szCs w:val="24"/>
        </w:rPr>
        <w:t xml:space="preserve"> sp., </w:t>
      </w:r>
      <w:r w:rsidRPr="002172F1">
        <w:rPr>
          <w:rFonts w:ascii="Times New Roman" w:hAnsi="Times New Roman"/>
          <w:i/>
          <w:sz w:val="24"/>
          <w:szCs w:val="24"/>
        </w:rPr>
        <w:t>Pseudomonas aeruginosa</w:t>
      </w:r>
      <w:r>
        <w:rPr>
          <w:rFonts w:ascii="Times New Roman" w:hAnsi="Times New Roman"/>
          <w:sz w:val="24"/>
          <w:szCs w:val="24"/>
        </w:rPr>
        <w:t>.</w:t>
      </w:r>
    </w:p>
    <w:p w:rsidR="00EA7389" w:rsidRDefault="00EA7389" w:rsidP="00EA7389">
      <w:pPr>
        <w:rPr>
          <w:rFonts w:ascii="Times New Roman" w:hAnsi="Times New Roman"/>
          <w:sz w:val="24"/>
          <w:szCs w:val="24"/>
        </w:rPr>
      </w:pPr>
      <w:r>
        <w:rPr>
          <w:rFonts w:ascii="Times New Roman" w:hAnsi="Times New Roman"/>
          <w:sz w:val="24"/>
          <w:szCs w:val="24"/>
        </w:rPr>
        <w:t>Coagulase test for Staphylococci</w:t>
      </w:r>
    </w:p>
    <w:p w:rsidR="00EA7389" w:rsidRDefault="00EA7389" w:rsidP="00EA7389">
      <w:pPr>
        <w:rPr>
          <w:rFonts w:ascii="Times New Roman" w:hAnsi="Times New Roman"/>
          <w:sz w:val="24"/>
          <w:szCs w:val="24"/>
        </w:rPr>
      </w:pPr>
      <w:r>
        <w:rPr>
          <w:rFonts w:ascii="Times New Roman" w:hAnsi="Times New Roman"/>
          <w:sz w:val="24"/>
          <w:szCs w:val="24"/>
        </w:rPr>
        <w:t>Isolation of pathogenic bacteria from sputum</w:t>
      </w:r>
    </w:p>
    <w:p w:rsidR="00EA7389" w:rsidRDefault="00EA7389" w:rsidP="00EA7389">
      <w:pPr>
        <w:rPr>
          <w:rFonts w:ascii="Times New Roman" w:hAnsi="Times New Roman"/>
          <w:sz w:val="24"/>
          <w:szCs w:val="24"/>
        </w:rPr>
      </w:pPr>
      <w:r>
        <w:rPr>
          <w:rFonts w:ascii="Times New Roman" w:hAnsi="Times New Roman"/>
          <w:sz w:val="24"/>
          <w:szCs w:val="24"/>
        </w:rPr>
        <w:t>Isolation of pathogenic bacteria from urine</w:t>
      </w:r>
    </w:p>
    <w:p w:rsidR="00EA7389" w:rsidRDefault="00EA7389" w:rsidP="00EA7389">
      <w:pPr>
        <w:rPr>
          <w:rFonts w:ascii="Times New Roman" w:hAnsi="Times New Roman"/>
          <w:sz w:val="24"/>
          <w:szCs w:val="24"/>
        </w:rPr>
      </w:pPr>
      <w:r>
        <w:rPr>
          <w:rFonts w:ascii="Times New Roman" w:hAnsi="Times New Roman"/>
          <w:sz w:val="24"/>
          <w:szCs w:val="24"/>
        </w:rPr>
        <w:t>Isolation of pathogenic bacteria from faeces</w:t>
      </w:r>
    </w:p>
    <w:p w:rsidR="00EA7389" w:rsidRDefault="00EA7389" w:rsidP="00EA7389">
      <w:pPr>
        <w:rPr>
          <w:rFonts w:ascii="Times New Roman" w:hAnsi="Times New Roman"/>
          <w:sz w:val="24"/>
          <w:szCs w:val="24"/>
        </w:rPr>
      </w:pPr>
      <w:r>
        <w:rPr>
          <w:rFonts w:ascii="Times New Roman" w:hAnsi="Times New Roman"/>
          <w:sz w:val="24"/>
          <w:szCs w:val="24"/>
        </w:rPr>
        <w:t>Blood culture</w:t>
      </w:r>
    </w:p>
    <w:p w:rsidR="00EA7389" w:rsidRDefault="00EA7389" w:rsidP="00EA7389">
      <w:pPr>
        <w:jc w:val="both"/>
        <w:rPr>
          <w:rFonts w:ascii="Times New Roman" w:hAnsi="Times New Roman"/>
          <w:sz w:val="24"/>
          <w:szCs w:val="24"/>
        </w:rPr>
      </w:pPr>
      <w:r w:rsidRPr="00E5499B">
        <w:rPr>
          <w:rFonts w:ascii="Times New Roman" w:hAnsi="Times New Roman"/>
          <w:sz w:val="24"/>
          <w:szCs w:val="24"/>
        </w:rPr>
        <w:t>Antibiotic susceptibility test</w:t>
      </w:r>
    </w:p>
    <w:p w:rsidR="00EA7389" w:rsidRPr="005777E6" w:rsidRDefault="00EA7389" w:rsidP="00EA7389">
      <w:pPr>
        <w:rPr>
          <w:rFonts w:ascii="Times New Roman" w:hAnsi="Times New Roman"/>
          <w:b/>
          <w:sz w:val="24"/>
          <w:szCs w:val="24"/>
        </w:rPr>
      </w:pPr>
      <w:r w:rsidRPr="005777E6">
        <w:rPr>
          <w:rFonts w:ascii="Times New Roman" w:hAnsi="Times New Roman"/>
          <w:b/>
          <w:sz w:val="24"/>
          <w:szCs w:val="24"/>
        </w:rPr>
        <w:t xml:space="preserve">Reference </w:t>
      </w:r>
      <w:r>
        <w:rPr>
          <w:rFonts w:ascii="Times New Roman" w:hAnsi="Times New Roman"/>
          <w:b/>
          <w:sz w:val="24"/>
          <w:szCs w:val="24"/>
        </w:rPr>
        <w:t>Manuals</w:t>
      </w:r>
    </w:p>
    <w:p w:rsidR="00EA7389" w:rsidRDefault="00EA7389" w:rsidP="00EA7389">
      <w:pPr>
        <w:jc w:val="both"/>
        <w:rPr>
          <w:rFonts w:ascii="TimesNewRomanPS-ItalicMT" w:hAnsi="TimesNewRomanPS-ItalicMT" w:cs="TimesNewRomanPS-ItalicMT"/>
          <w:lang w:val="en-IN"/>
        </w:rPr>
      </w:pPr>
      <w:r>
        <w:rPr>
          <w:rFonts w:ascii="TimesNewRomanPS-ItalicMT" w:hAnsi="TimesNewRomanPS-ItalicMT" w:cs="TimesNewRomanPS-ItalicMT"/>
          <w:lang w:val="en-IN"/>
        </w:rPr>
        <w:t xml:space="preserve">1. </w:t>
      </w:r>
      <w:r w:rsidRPr="008347C4">
        <w:rPr>
          <w:rFonts w:ascii="TimesNewRomanPS-ItalicMT" w:hAnsi="TimesNewRomanPS-ItalicMT" w:cs="TimesNewRomanPS-ItalicMT"/>
          <w:lang w:val="en-IN"/>
        </w:rPr>
        <w:t>Monica Cheesbrough. District Laboratory Practice in Tropical Countries - Part I</w:t>
      </w:r>
      <w:r>
        <w:rPr>
          <w:rFonts w:ascii="TimesNewRomanPS-ItalicMT" w:hAnsi="TimesNewRomanPS-ItalicMT" w:cs="TimesNewRomanPS-ItalicMT"/>
          <w:lang w:val="en-IN"/>
        </w:rPr>
        <w:t xml:space="preserve"> </w:t>
      </w:r>
      <w:r w:rsidRPr="008347C4">
        <w:rPr>
          <w:rFonts w:ascii="TimesNewRomanPS-ItalicMT" w:hAnsi="TimesNewRomanPS-ItalicMT" w:cs="TimesNewRomanPS-ItalicMT"/>
          <w:lang w:val="en-IN"/>
        </w:rPr>
        <w:t>and II 2nd edition. Cambridge University Press, New Delhi. 2006.</w:t>
      </w:r>
    </w:p>
    <w:p w:rsidR="00EA7389" w:rsidRPr="008347C4" w:rsidRDefault="00EA7389" w:rsidP="00EA7389">
      <w:pPr>
        <w:jc w:val="both"/>
        <w:rPr>
          <w:rFonts w:ascii="TimesNewRomanPS-ItalicMT" w:hAnsi="TimesNewRomanPS-ItalicMT" w:cs="TimesNewRomanPS-ItalicMT"/>
          <w:lang w:val="en-IN"/>
        </w:rPr>
      </w:pPr>
      <w:r>
        <w:rPr>
          <w:rFonts w:ascii="TimesNewRomanPS-ItalicMT" w:hAnsi="TimesNewRomanPS-ItalicMT" w:cs="TimesNewRomanPS-ItalicMT"/>
          <w:lang w:val="en-IN"/>
        </w:rPr>
        <w:t xml:space="preserve">2. </w:t>
      </w:r>
      <w:r w:rsidRPr="008347C4">
        <w:rPr>
          <w:rFonts w:ascii="TimesNewRomanPS-ItalicMT" w:hAnsi="TimesNewRomanPS-ItalicMT" w:cs="TimesNewRomanPS-ItalicMT"/>
          <w:lang w:val="en-IN"/>
        </w:rPr>
        <w:t>Mackie and McCartney. Practical Medical Microbiology, South Asia Edition. 14</w:t>
      </w:r>
      <w:r w:rsidRPr="00ED7C83">
        <w:rPr>
          <w:rFonts w:ascii="TimesNewRomanPS-ItalicMT" w:hAnsi="TimesNewRomanPS-ItalicMT" w:cs="TimesNewRomanPS-ItalicMT"/>
          <w:vertAlign w:val="superscript"/>
          <w:lang w:val="en-IN"/>
        </w:rPr>
        <w:t>th</w:t>
      </w:r>
      <w:r>
        <w:rPr>
          <w:rFonts w:ascii="TimesNewRomanPS-ItalicMT" w:hAnsi="TimesNewRomanPS-ItalicMT" w:cs="TimesNewRomanPS-ItalicMT"/>
          <w:lang w:val="en-IN"/>
        </w:rPr>
        <w:t xml:space="preserve"> </w:t>
      </w:r>
      <w:r w:rsidRPr="008347C4">
        <w:rPr>
          <w:rFonts w:ascii="TimesNewRomanPS-ItalicMT" w:hAnsi="TimesNewRomanPS-ItalicMT" w:cs="TimesNewRomanPS-ItalicMT"/>
          <w:lang w:val="en-IN"/>
        </w:rPr>
        <w:t>edition. 2006.</w:t>
      </w:r>
    </w:p>
    <w:p w:rsidR="00EA7389" w:rsidRDefault="00EA7389" w:rsidP="00EA7389">
      <w:pPr>
        <w:rPr>
          <w:rFonts w:ascii="Times New Roman" w:hAnsi="Times New Roman"/>
          <w:b/>
          <w:sz w:val="24"/>
          <w:szCs w:val="24"/>
        </w:rPr>
      </w:pPr>
      <w:r>
        <w:rPr>
          <w:rFonts w:ascii="Times New Roman" w:hAnsi="Times New Roman"/>
          <w:b/>
          <w:sz w:val="24"/>
          <w:szCs w:val="24"/>
        </w:rPr>
        <w:br w:type="page"/>
      </w:r>
    </w:p>
    <w:p w:rsidR="00EA7389" w:rsidRDefault="00EA7389" w:rsidP="00EA7389">
      <w:pPr>
        <w:rPr>
          <w:rFonts w:ascii="Times New Roman" w:hAnsi="Times New Roman"/>
          <w:b/>
          <w:sz w:val="24"/>
          <w:szCs w:val="24"/>
        </w:rPr>
      </w:pPr>
    </w:p>
    <w:p w:rsidR="00EA7389" w:rsidRDefault="00EA7389" w:rsidP="00EA7389">
      <w:pPr>
        <w:jc w:val="center"/>
        <w:rPr>
          <w:rFonts w:ascii="Times New Roman" w:hAnsi="Times New Roman"/>
          <w:b/>
          <w:sz w:val="24"/>
          <w:szCs w:val="24"/>
        </w:rPr>
      </w:pPr>
      <w:r>
        <w:rPr>
          <w:rFonts w:ascii="Times New Roman" w:hAnsi="Times New Roman"/>
          <w:b/>
          <w:sz w:val="24"/>
          <w:szCs w:val="24"/>
        </w:rPr>
        <w:t xml:space="preserve">CORE </w:t>
      </w:r>
      <w:r w:rsidRPr="0096264C">
        <w:rPr>
          <w:rFonts w:ascii="Times New Roman" w:hAnsi="Times New Roman"/>
          <w:b/>
          <w:sz w:val="24"/>
          <w:szCs w:val="24"/>
        </w:rPr>
        <w:t>PRACTICAL</w:t>
      </w:r>
      <w:r>
        <w:rPr>
          <w:rFonts w:ascii="Times New Roman" w:hAnsi="Times New Roman"/>
          <w:b/>
          <w:sz w:val="24"/>
          <w:szCs w:val="24"/>
        </w:rPr>
        <w:t xml:space="preserve"> - 4</w:t>
      </w:r>
    </w:p>
    <w:p w:rsidR="00EA7389" w:rsidRDefault="00EA7389" w:rsidP="00EA7389">
      <w:pPr>
        <w:jc w:val="center"/>
        <w:rPr>
          <w:rFonts w:ascii="Times New Roman" w:hAnsi="Times New Roman"/>
          <w:b/>
          <w:sz w:val="24"/>
          <w:szCs w:val="24"/>
        </w:rPr>
      </w:pPr>
      <w:r w:rsidRPr="0096264C">
        <w:rPr>
          <w:rFonts w:ascii="Times New Roman" w:hAnsi="Times New Roman"/>
          <w:b/>
          <w:sz w:val="24"/>
          <w:szCs w:val="24"/>
        </w:rPr>
        <w:t>EXPERIMENTS IN APPLIED MICROBIOLOGY</w:t>
      </w:r>
    </w:p>
    <w:p w:rsidR="00EA7389" w:rsidRPr="005777E6" w:rsidRDefault="00EA7389" w:rsidP="00EA7389">
      <w:pPr>
        <w:rPr>
          <w:rFonts w:ascii="Times New Roman" w:hAnsi="Times New Roman"/>
          <w:b/>
          <w:sz w:val="24"/>
          <w:szCs w:val="24"/>
        </w:rPr>
      </w:pPr>
      <w:r>
        <w:rPr>
          <w:rFonts w:ascii="Times New Roman" w:hAnsi="Times New Roman"/>
          <w:b/>
          <w:sz w:val="24"/>
          <w:szCs w:val="24"/>
        </w:rPr>
        <w:t>LIST OF EXPERIMENTS</w:t>
      </w:r>
    </w:p>
    <w:p w:rsidR="00EA7389" w:rsidRDefault="00EA7389" w:rsidP="00EA7389">
      <w:pPr>
        <w:rPr>
          <w:rFonts w:ascii="Times New Roman" w:hAnsi="Times New Roman"/>
          <w:sz w:val="24"/>
          <w:szCs w:val="24"/>
        </w:rPr>
      </w:pPr>
      <w:r>
        <w:rPr>
          <w:rFonts w:ascii="Times New Roman" w:hAnsi="Times New Roman"/>
          <w:sz w:val="24"/>
          <w:szCs w:val="24"/>
        </w:rPr>
        <w:t>Microscopic observation of curd</w:t>
      </w:r>
    </w:p>
    <w:p w:rsidR="00EA7389" w:rsidRDefault="00EA7389" w:rsidP="00EA7389">
      <w:pPr>
        <w:rPr>
          <w:rFonts w:ascii="Times New Roman" w:hAnsi="Times New Roman"/>
          <w:sz w:val="24"/>
          <w:szCs w:val="24"/>
        </w:rPr>
      </w:pPr>
      <w:r>
        <w:rPr>
          <w:rFonts w:ascii="Times New Roman" w:hAnsi="Times New Roman"/>
          <w:sz w:val="24"/>
          <w:szCs w:val="24"/>
        </w:rPr>
        <w:t>Microscopic observation of spoiled food and vegetables</w:t>
      </w:r>
    </w:p>
    <w:p w:rsidR="00EA7389" w:rsidRDefault="00EA7389" w:rsidP="00EA7389">
      <w:pPr>
        <w:rPr>
          <w:rFonts w:ascii="Times New Roman" w:hAnsi="Times New Roman"/>
          <w:sz w:val="24"/>
          <w:szCs w:val="24"/>
        </w:rPr>
      </w:pPr>
      <w:r>
        <w:rPr>
          <w:rFonts w:ascii="Times New Roman" w:hAnsi="Times New Roman"/>
          <w:sz w:val="24"/>
          <w:szCs w:val="24"/>
        </w:rPr>
        <w:t>Methylene Blue Reduction test</w:t>
      </w:r>
    </w:p>
    <w:p w:rsidR="00EA7389" w:rsidRDefault="00EA7389" w:rsidP="00EA7389">
      <w:pPr>
        <w:rPr>
          <w:rFonts w:ascii="Times New Roman" w:hAnsi="Times New Roman"/>
          <w:sz w:val="24"/>
          <w:szCs w:val="24"/>
        </w:rPr>
      </w:pPr>
      <w:r>
        <w:rPr>
          <w:rFonts w:ascii="Times New Roman" w:hAnsi="Times New Roman"/>
          <w:sz w:val="24"/>
          <w:szCs w:val="24"/>
        </w:rPr>
        <w:t>Enumeration of microorganisms from air by Open plate method</w:t>
      </w:r>
    </w:p>
    <w:p w:rsidR="00EA7389" w:rsidRDefault="00EA7389" w:rsidP="00EA7389">
      <w:pPr>
        <w:rPr>
          <w:rFonts w:ascii="Times New Roman" w:hAnsi="Times New Roman"/>
          <w:sz w:val="24"/>
          <w:szCs w:val="24"/>
        </w:rPr>
      </w:pPr>
      <w:r>
        <w:rPr>
          <w:rFonts w:ascii="Times New Roman" w:hAnsi="Times New Roman"/>
          <w:sz w:val="24"/>
          <w:szCs w:val="24"/>
        </w:rPr>
        <w:t>Enumeration of bacteria from water sample</w:t>
      </w:r>
    </w:p>
    <w:p w:rsidR="00EA7389" w:rsidRDefault="00EA7389" w:rsidP="00EA7389">
      <w:pPr>
        <w:rPr>
          <w:rFonts w:ascii="Times New Roman" w:hAnsi="Times New Roman"/>
          <w:sz w:val="24"/>
          <w:szCs w:val="24"/>
        </w:rPr>
      </w:pPr>
      <w:r>
        <w:rPr>
          <w:rFonts w:ascii="Times New Roman" w:hAnsi="Times New Roman"/>
          <w:sz w:val="24"/>
          <w:szCs w:val="24"/>
        </w:rPr>
        <w:t>Enumeration of bacteria and fungi from soil sample</w:t>
      </w:r>
    </w:p>
    <w:p w:rsidR="00EA7389" w:rsidRDefault="00EA7389" w:rsidP="00EA7389">
      <w:pPr>
        <w:rPr>
          <w:rFonts w:ascii="Times New Roman" w:hAnsi="Times New Roman"/>
          <w:sz w:val="24"/>
          <w:szCs w:val="24"/>
        </w:rPr>
      </w:pPr>
      <w:r>
        <w:rPr>
          <w:rFonts w:ascii="Times New Roman" w:hAnsi="Times New Roman"/>
          <w:sz w:val="24"/>
          <w:szCs w:val="24"/>
        </w:rPr>
        <w:t>Test for coliforms in water by MPN method</w:t>
      </w:r>
    </w:p>
    <w:p w:rsidR="00EA7389" w:rsidRDefault="00EA7389" w:rsidP="00EA7389">
      <w:pPr>
        <w:rPr>
          <w:rFonts w:ascii="Times New Roman" w:hAnsi="Times New Roman"/>
          <w:sz w:val="24"/>
          <w:szCs w:val="24"/>
        </w:rPr>
      </w:pPr>
      <w:r>
        <w:rPr>
          <w:rFonts w:ascii="Times New Roman" w:hAnsi="Times New Roman"/>
          <w:sz w:val="24"/>
          <w:szCs w:val="24"/>
        </w:rPr>
        <w:t>Test for coliforms in water by Presence - Absence method</w:t>
      </w:r>
    </w:p>
    <w:p w:rsidR="00EA7389" w:rsidRDefault="00EA7389" w:rsidP="00EA7389">
      <w:pPr>
        <w:rPr>
          <w:rFonts w:ascii="Times New Roman" w:hAnsi="Times New Roman"/>
          <w:sz w:val="24"/>
          <w:szCs w:val="24"/>
        </w:rPr>
      </w:pPr>
      <w:r>
        <w:rPr>
          <w:rFonts w:ascii="Times New Roman" w:hAnsi="Times New Roman"/>
          <w:sz w:val="24"/>
          <w:szCs w:val="24"/>
        </w:rPr>
        <w:t>Demonstration of amylase producing bacteria</w:t>
      </w:r>
    </w:p>
    <w:p w:rsidR="00EA7389" w:rsidRDefault="00EA7389" w:rsidP="00EA7389">
      <w:pPr>
        <w:rPr>
          <w:rFonts w:ascii="Times New Roman" w:hAnsi="Times New Roman"/>
          <w:sz w:val="24"/>
          <w:szCs w:val="24"/>
        </w:rPr>
      </w:pPr>
      <w:r>
        <w:rPr>
          <w:rFonts w:ascii="Times New Roman" w:hAnsi="Times New Roman"/>
          <w:sz w:val="24"/>
          <w:szCs w:val="24"/>
        </w:rPr>
        <w:t>Demonstration of lipase producing bacteria</w:t>
      </w:r>
    </w:p>
    <w:p w:rsidR="00EA7389" w:rsidRDefault="00EA7389" w:rsidP="00EA7389">
      <w:pPr>
        <w:rPr>
          <w:rFonts w:ascii="Times New Roman" w:hAnsi="Times New Roman"/>
          <w:sz w:val="24"/>
          <w:szCs w:val="24"/>
        </w:rPr>
      </w:pPr>
      <w:r>
        <w:rPr>
          <w:rFonts w:ascii="Times New Roman" w:hAnsi="Times New Roman"/>
          <w:sz w:val="24"/>
          <w:szCs w:val="24"/>
        </w:rPr>
        <w:t>Demonstration of protease producing bacteria</w:t>
      </w:r>
    </w:p>
    <w:p w:rsidR="00EA7389" w:rsidRDefault="00EA7389" w:rsidP="00EA7389">
      <w:pPr>
        <w:rPr>
          <w:rFonts w:ascii="Times New Roman" w:hAnsi="Times New Roman"/>
          <w:sz w:val="24"/>
          <w:szCs w:val="24"/>
        </w:rPr>
      </w:pPr>
      <w:r>
        <w:rPr>
          <w:rFonts w:ascii="Times New Roman" w:hAnsi="Times New Roman"/>
          <w:sz w:val="24"/>
          <w:szCs w:val="24"/>
        </w:rPr>
        <w:t>Cross section of root nodules</w:t>
      </w:r>
    </w:p>
    <w:p w:rsidR="00EA7389" w:rsidRDefault="00EA7389" w:rsidP="00EA7389">
      <w:pPr>
        <w:rPr>
          <w:rFonts w:ascii="Times New Roman" w:hAnsi="Times New Roman"/>
          <w:sz w:val="24"/>
          <w:szCs w:val="24"/>
        </w:rPr>
      </w:pPr>
      <w:r>
        <w:rPr>
          <w:rFonts w:ascii="Times New Roman" w:hAnsi="Times New Roman"/>
          <w:sz w:val="24"/>
          <w:szCs w:val="24"/>
        </w:rPr>
        <w:t xml:space="preserve">Isolation of </w:t>
      </w:r>
      <w:r w:rsidRPr="00527262">
        <w:rPr>
          <w:rFonts w:ascii="Times New Roman" w:hAnsi="Times New Roman"/>
          <w:i/>
          <w:sz w:val="24"/>
          <w:szCs w:val="24"/>
        </w:rPr>
        <w:t>Rhizobium</w:t>
      </w:r>
      <w:r>
        <w:rPr>
          <w:rFonts w:ascii="Times New Roman" w:hAnsi="Times New Roman"/>
          <w:sz w:val="24"/>
          <w:szCs w:val="24"/>
        </w:rPr>
        <w:t xml:space="preserve"> from root nodules</w:t>
      </w:r>
    </w:p>
    <w:p w:rsidR="00EA7389" w:rsidRPr="005777E6" w:rsidRDefault="00EA7389" w:rsidP="00EA7389">
      <w:pPr>
        <w:rPr>
          <w:rFonts w:ascii="Times New Roman" w:hAnsi="Times New Roman"/>
          <w:b/>
          <w:sz w:val="24"/>
          <w:szCs w:val="24"/>
        </w:rPr>
      </w:pPr>
      <w:r>
        <w:rPr>
          <w:rFonts w:ascii="Times New Roman" w:hAnsi="Times New Roman"/>
          <w:b/>
          <w:sz w:val="24"/>
          <w:szCs w:val="24"/>
        </w:rPr>
        <w:t>Reference</w:t>
      </w:r>
      <w:r w:rsidRPr="005777E6">
        <w:rPr>
          <w:rFonts w:ascii="Times New Roman" w:hAnsi="Times New Roman"/>
          <w:b/>
          <w:sz w:val="24"/>
          <w:szCs w:val="24"/>
        </w:rPr>
        <w:t xml:space="preserve"> </w:t>
      </w:r>
      <w:r>
        <w:rPr>
          <w:rFonts w:ascii="Times New Roman" w:hAnsi="Times New Roman"/>
          <w:b/>
          <w:sz w:val="24"/>
          <w:szCs w:val="24"/>
        </w:rPr>
        <w:t>Manuals</w:t>
      </w:r>
    </w:p>
    <w:p w:rsidR="00EA7389" w:rsidRPr="005777E6" w:rsidRDefault="00EA7389" w:rsidP="00EA7389">
      <w:pPr>
        <w:jc w:val="both"/>
        <w:rPr>
          <w:rFonts w:ascii="Times New Roman" w:hAnsi="Times New Roman"/>
          <w:sz w:val="24"/>
          <w:szCs w:val="24"/>
        </w:rPr>
      </w:pPr>
      <w:r>
        <w:rPr>
          <w:rFonts w:ascii="Times New Roman" w:hAnsi="Times New Roman"/>
          <w:sz w:val="24"/>
          <w:szCs w:val="24"/>
        </w:rPr>
        <w:t xml:space="preserve">1. </w:t>
      </w:r>
      <w:r w:rsidRPr="005777E6">
        <w:rPr>
          <w:rFonts w:ascii="Times New Roman" w:hAnsi="Times New Roman"/>
          <w:sz w:val="24"/>
          <w:szCs w:val="24"/>
        </w:rPr>
        <w:t xml:space="preserve">Rajan. S and Selvi Christy (2015). Experimental Procedures in Life Sciences, Anjanaa Book House Publishers, Chennai. </w:t>
      </w:r>
    </w:p>
    <w:p w:rsidR="00EA7389" w:rsidRDefault="00EA7389" w:rsidP="00EA7389">
      <w:pPr>
        <w:autoSpaceDE w:val="0"/>
        <w:autoSpaceDN w:val="0"/>
        <w:adjustRightInd w:val="0"/>
        <w:jc w:val="both"/>
        <w:rPr>
          <w:rFonts w:ascii="Times New Roman+FPEF" w:hAnsi="Times New Roman+FPEF" w:cs="Times New Roman+FPEF"/>
          <w:sz w:val="23"/>
          <w:szCs w:val="23"/>
          <w:lang w:val="en-IN"/>
        </w:rPr>
      </w:pPr>
      <w:r>
        <w:rPr>
          <w:rFonts w:ascii="Times New Roman+FPEF" w:hAnsi="Times New Roman+FPEF" w:cs="Times New Roman+FPEF"/>
          <w:sz w:val="23"/>
          <w:szCs w:val="23"/>
          <w:lang w:val="en-IN"/>
        </w:rPr>
        <w:t>2. Cappuccino and Sherman. Microbiology: A Laboratory manual by (7</w:t>
      </w:r>
      <w:r w:rsidRPr="004363EC">
        <w:rPr>
          <w:rFonts w:ascii="Times New Roman+FPEF" w:hAnsi="Times New Roman+FPEF" w:cs="Times New Roman+FPEF"/>
          <w:sz w:val="23"/>
          <w:szCs w:val="23"/>
          <w:vertAlign w:val="superscript"/>
          <w:lang w:val="en-IN"/>
        </w:rPr>
        <w:t>th</w:t>
      </w:r>
      <w:r>
        <w:rPr>
          <w:rFonts w:ascii="Times New Roman+FPEF" w:hAnsi="Times New Roman+FPEF" w:cs="Times New Roman+FPEF"/>
          <w:sz w:val="23"/>
          <w:szCs w:val="23"/>
          <w:lang w:val="en-IN"/>
        </w:rPr>
        <w:t xml:space="preserve"> edition) Berjamin Cummings Publications, 2004.</w:t>
      </w:r>
    </w:p>
    <w:p w:rsidR="00EA7389" w:rsidRPr="00B31FE8" w:rsidRDefault="00EA7389" w:rsidP="00EA7389">
      <w:pPr>
        <w:spacing w:after="0" w:line="240" w:lineRule="auto"/>
        <w:rPr>
          <w:rFonts w:ascii="Times New Roman" w:hAnsi="Times New Roman"/>
          <w:b/>
          <w:sz w:val="24"/>
          <w:szCs w:val="24"/>
        </w:rPr>
      </w:pPr>
      <w:r w:rsidRPr="00B31FE8">
        <w:rPr>
          <w:rFonts w:ascii="Times New Roman" w:hAnsi="Times New Roman"/>
          <w:b/>
          <w:sz w:val="24"/>
          <w:szCs w:val="24"/>
        </w:rPr>
        <w:br w:type="page"/>
      </w:r>
    </w:p>
    <w:p w:rsidR="00EA7389" w:rsidRDefault="00EA7389" w:rsidP="00B91FA6">
      <w:pPr>
        <w:spacing w:after="0" w:line="240" w:lineRule="auto"/>
        <w:jc w:val="center"/>
        <w:rPr>
          <w:rFonts w:ascii="Times New Roman" w:hAnsi="Times New Roman"/>
          <w:b/>
          <w:sz w:val="24"/>
          <w:szCs w:val="24"/>
        </w:rPr>
      </w:pPr>
    </w:p>
    <w:p w:rsidR="00582B7C" w:rsidRDefault="00582B7C" w:rsidP="00B91FA6">
      <w:pPr>
        <w:spacing w:after="0" w:line="240" w:lineRule="auto"/>
        <w:jc w:val="center"/>
        <w:rPr>
          <w:rFonts w:ascii="Times New Roman" w:hAnsi="Times New Roman"/>
          <w:b/>
          <w:sz w:val="24"/>
          <w:szCs w:val="24"/>
        </w:rPr>
      </w:pPr>
      <w:r w:rsidRPr="00B31FE8">
        <w:rPr>
          <w:rFonts w:ascii="Times New Roman" w:hAnsi="Times New Roman"/>
          <w:b/>
          <w:sz w:val="24"/>
          <w:szCs w:val="24"/>
        </w:rPr>
        <w:t xml:space="preserve">INTERNAL ELECTIVE </w:t>
      </w:r>
      <w:r>
        <w:rPr>
          <w:rFonts w:ascii="Times New Roman" w:hAnsi="Times New Roman"/>
          <w:b/>
          <w:sz w:val="24"/>
          <w:szCs w:val="24"/>
        </w:rPr>
        <w:t xml:space="preserve"> </w:t>
      </w:r>
    </w:p>
    <w:p w:rsidR="00B91FA6" w:rsidRDefault="00582B7C" w:rsidP="00582B7C">
      <w:pPr>
        <w:spacing w:after="0" w:line="240" w:lineRule="auto"/>
        <w:jc w:val="center"/>
        <w:rPr>
          <w:rFonts w:ascii="Times New Roman" w:hAnsi="Times New Roman"/>
          <w:b/>
          <w:bCs/>
          <w:sz w:val="24"/>
          <w:szCs w:val="24"/>
        </w:rPr>
      </w:pPr>
      <w:r w:rsidRPr="00B31FE8">
        <w:rPr>
          <w:rFonts w:ascii="Times New Roman" w:hAnsi="Times New Roman"/>
          <w:b/>
          <w:bCs/>
          <w:sz w:val="24"/>
          <w:szCs w:val="24"/>
        </w:rPr>
        <w:t xml:space="preserve">PAPER </w:t>
      </w:r>
      <w:r>
        <w:rPr>
          <w:rFonts w:ascii="Times New Roman" w:hAnsi="Times New Roman"/>
          <w:b/>
          <w:bCs/>
          <w:sz w:val="24"/>
          <w:szCs w:val="24"/>
        </w:rPr>
        <w:t>-</w:t>
      </w:r>
      <w:r w:rsidR="00B91FA6" w:rsidRPr="00B31FE8">
        <w:rPr>
          <w:rFonts w:ascii="Times New Roman" w:hAnsi="Times New Roman"/>
          <w:b/>
          <w:bCs/>
          <w:sz w:val="24"/>
          <w:szCs w:val="24"/>
        </w:rPr>
        <w:t xml:space="preserve"> 2</w:t>
      </w:r>
    </w:p>
    <w:p w:rsidR="00582B7C" w:rsidRPr="00B31FE8" w:rsidRDefault="00582B7C" w:rsidP="00582B7C">
      <w:pPr>
        <w:spacing w:after="0" w:line="240" w:lineRule="auto"/>
        <w:jc w:val="center"/>
        <w:rPr>
          <w:rFonts w:ascii="Times New Roman" w:hAnsi="Times New Roman"/>
          <w:b/>
          <w:sz w:val="24"/>
          <w:szCs w:val="24"/>
        </w:rPr>
      </w:pPr>
      <w:r w:rsidRPr="00B31FE8">
        <w:rPr>
          <w:rFonts w:ascii="Times New Roman" w:hAnsi="Times New Roman"/>
          <w:b/>
          <w:sz w:val="24"/>
          <w:szCs w:val="24"/>
        </w:rPr>
        <w:t>(</w:t>
      </w:r>
      <w:r>
        <w:rPr>
          <w:rFonts w:ascii="Times New Roman" w:hAnsi="Times New Roman"/>
          <w:b/>
          <w:sz w:val="24"/>
          <w:szCs w:val="24"/>
        </w:rPr>
        <w:t>to choose one out of 3</w:t>
      </w:r>
      <w:r w:rsidRPr="00B31FE8">
        <w:rPr>
          <w:rFonts w:ascii="Times New Roman" w:hAnsi="Times New Roman"/>
          <w:b/>
          <w:sz w:val="24"/>
          <w:szCs w:val="24"/>
        </w:rPr>
        <w:t>)</w:t>
      </w:r>
    </w:p>
    <w:p w:rsidR="00582B7C" w:rsidRPr="00B31FE8" w:rsidRDefault="00582B7C" w:rsidP="00582B7C">
      <w:pPr>
        <w:spacing w:after="0" w:line="240" w:lineRule="auto"/>
        <w:jc w:val="center"/>
        <w:rPr>
          <w:rFonts w:ascii="Times New Roman" w:hAnsi="Times New Roman"/>
          <w:b/>
          <w:bCs/>
          <w:sz w:val="24"/>
          <w:szCs w:val="24"/>
        </w:rPr>
      </w:pPr>
    </w:p>
    <w:p w:rsidR="00B91FA6" w:rsidRPr="00B31FE8" w:rsidRDefault="00B91FA6" w:rsidP="00B91FA6">
      <w:pPr>
        <w:spacing w:after="0" w:line="240" w:lineRule="auto"/>
        <w:jc w:val="both"/>
        <w:rPr>
          <w:rFonts w:ascii="Times New Roman" w:hAnsi="Times New Roman"/>
          <w:b/>
          <w:bCs/>
          <w:sz w:val="24"/>
          <w:szCs w:val="24"/>
        </w:rPr>
      </w:pPr>
    </w:p>
    <w:p w:rsidR="00B91FA6" w:rsidRPr="00B31FE8" w:rsidRDefault="00582B7C" w:rsidP="00582B7C">
      <w:pPr>
        <w:spacing w:after="0" w:line="240" w:lineRule="auto"/>
        <w:jc w:val="center"/>
        <w:rPr>
          <w:rFonts w:ascii="Times New Roman" w:hAnsi="Times New Roman"/>
          <w:b/>
          <w:sz w:val="24"/>
          <w:szCs w:val="24"/>
        </w:rPr>
      </w:pPr>
      <w:r>
        <w:rPr>
          <w:rFonts w:ascii="Times New Roman" w:hAnsi="Times New Roman"/>
          <w:b/>
          <w:caps/>
          <w:sz w:val="24"/>
          <w:szCs w:val="24"/>
        </w:rPr>
        <w:t xml:space="preserve">A. </w:t>
      </w:r>
      <w:r w:rsidR="00B91FA6" w:rsidRPr="00B31FE8">
        <w:rPr>
          <w:rFonts w:ascii="Times New Roman" w:hAnsi="Times New Roman"/>
          <w:b/>
          <w:caps/>
          <w:sz w:val="24"/>
          <w:szCs w:val="24"/>
        </w:rPr>
        <w:t>Biotechnology</w:t>
      </w:r>
    </w:p>
    <w:p w:rsidR="00B91FA6" w:rsidRDefault="00B91FA6" w:rsidP="00B91FA6">
      <w:pPr>
        <w:spacing w:after="0" w:line="240" w:lineRule="auto"/>
        <w:rPr>
          <w:rFonts w:ascii="Times New Roman" w:hAnsi="Times New Roman"/>
          <w:sz w:val="24"/>
          <w:szCs w:val="24"/>
        </w:rPr>
      </w:pPr>
    </w:p>
    <w:p w:rsidR="00B91FA6" w:rsidRPr="00B31FE8" w:rsidRDefault="00B91FA6" w:rsidP="00B91FA6">
      <w:pPr>
        <w:pStyle w:val="Default"/>
        <w:tabs>
          <w:tab w:val="left" w:pos="851"/>
          <w:tab w:val="left" w:pos="993"/>
          <w:tab w:val="left" w:pos="9360"/>
        </w:tabs>
        <w:ind w:right="8"/>
        <w:jc w:val="both"/>
        <w:rPr>
          <w:rFonts w:ascii="Times New Roman" w:hAnsi="Times New Roman" w:cs="Times New Roman"/>
          <w:b/>
        </w:rPr>
      </w:pPr>
      <w:r w:rsidRPr="00B31FE8">
        <w:rPr>
          <w:rFonts w:ascii="Times New Roman" w:hAnsi="Times New Roman" w:cs="Times New Roman"/>
          <w:b/>
        </w:rPr>
        <w:t>Course Outcomes:</w:t>
      </w: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At the end of the course, the learners will be able to;</w:t>
      </w:r>
    </w:p>
    <w:p w:rsidR="00B91FA6" w:rsidRDefault="00B91FA6" w:rsidP="00B91FA6">
      <w:pPr>
        <w:spacing w:after="0" w:line="240" w:lineRule="auto"/>
        <w:jc w:val="both"/>
        <w:rPr>
          <w:rFonts w:ascii="Times New Roman" w:hAnsi="Times New Roman"/>
          <w:sz w:val="24"/>
          <w:szCs w:val="24"/>
        </w:rPr>
      </w:pPr>
      <w:r>
        <w:rPr>
          <w:rFonts w:ascii="Times New Roman" w:hAnsi="Times New Roman"/>
          <w:sz w:val="24"/>
          <w:szCs w:val="24"/>
        </w:rPr>
        <w:t xml:space="preserve">1. </w:t>
      </w:r>
      <w:r w:rsidRPr="00B31FE8">
        <w:rPr>
          <w:rFonts w:ascii="Times New Roman" w:hAnsi="Times New Roman"/>
          <w:sz w:val="24"/>
          <w:szCs w:val="24"/>
        </w:rPr>
        <w:t>understand basic concepts of Biotechnology</w:t>
      </w:r>
    </w:p>
    <w:p w:rsidR="00B91FA6" w:rsidRDefault="00B91FA6" w:rsidP="00B91FA6">
      <w:pPr>
        <w:spacing w:after="0" w:line="240" w:lineRule="auto"/>
        <w:jc w:val="both"/>
        <w:rPr>
          <w:rFonts w:ascii="Times New Roman" w:hAnsi="Times New Roman"/>
          <w:sz w:val="24"/>
          <w:szCs w:val="24"/>
        </w:rPr>
      </w:pPr>
      <w:r>
        <w:rPr>
          <w:rFonts w:ascii="Times New Roman" w:hAnsi="Times New Roman"/>
          <w:sz w:val="24"/>
          <w:szCs w:val="24"/>
        </w:rPr>
        <w:t xml:space="preserve">2. </w:t>
      </w:r>
      <w:r w:rsidRPr="00B31FE8">
        <w:rPr>
          <w:rFonts w:ascii="Times New Roman" w:hAnsi="Times New Roman"/>
          <w:sz w:val="24"/>
          <w:szCs w:val="24"/>
        </w:rPr>
        <w:t>demonstrate</w:t>
      </w:r>
      <w:r>
        <w:rPr>
          <w:rFonts w:ascii="Times New Roman" w:hAnsi="Times New Roman"/>
          <w:sz w:val="24"/>
          <w:szCs w:val="24"/>
        </w:rPr>
        <w:t xml:space="preserve"> the uses of enzymes</w:t>
      </w:r>
    </w:p>
    <w:p w:rsidR="00B91FA6" w:rsidRDefault="00B91FA6" w:rsidP="00B91FA6">
      <w:pPr>
        <w:spacing w:after="0" w:line="240" w:lineRule="auto"/>
        <w:jc w:val="both"/>
        <w:rPr>
          <w:rFonts w:ascii="Times New Roman" w:hAnsi="Times New Roman"/>
          <w:sz w:val="24"/>
          <w:szCs w:val="24"/>
        </w:rPr>
      </w:pPr>
      <w:r>
        <w:rPr>
          <w:rFonts w:ascii="Times New Roman" w:hAnsi="Times New Roman"/>
          <w:sz w:val="24"/>
          <w:szCs w:val="24"/>
        </w:rPr>
        <w:t>3. express the importance of plant biotechnology</w:t>
      </w:r>
    </w:p>
    <w:p w:rsidR="00B91FA6" w:rsidRDefault="00B91FA6" w:rsidP="00B91FA6">
      <w:pPr>
        <w:spacing w:after="0" w:line="240" w:lineRule="auto"/>
        <w:jc w:val="both"/>
        <w:rPr>
          <w:rFonts w:ascii="Times New Roman" w:hAnsi="Times New Roman"/>
          <w:sz w:val="24"/>
          <w:szCs w:val="24"/>
        </w:rPr>
      </w:pPr>
      <w:r>
        <w:rPr>
          <w:rFonts w:ascii="Times New Roman" w:hAnsi="Times New Roman"/>
          <w:sz w:val="24"/>
          <w:szCs w:val="24"/>
        </w:rPr>
        <w:t>4. e</w:t>
      </w:r>
      <w:r w:rsidRPr="00B31FE8">
        <w:rPr>
          <w:rFonts w:ascii="Times New Roman" w:hAnsi="Times New Roman"/>
          <w:sz w:val="24"/>
          <w:szCs w:val="24"/>
        </w:rPr>
        <w:t>xplain</w:t>
      </w:r>
      <w:r>
        <w:rPr>
          <w:rFonts w:ascii="Times New Roman" w:hAnsi="Times New Roman"/>
          <w:sz w:val="24"/>
          <w:szCs w:val="24"/>
        </w:rPr>
        <w:t xml:space="preserve"> the role of animal biotechnology</w:t>
      </w:r>
    </w:p>
    <w:p w:rsidR="00B91FA6" w:rsidRDefault="00B91FA6" w:rsidP="00B91FA6">
      <w:pPr>
        <w:spacing w:after="0" w:line="240" w:lineRule="auto"/>
        <w:jc w:val="both"/>
        <w:rPr>
          <w:rFonts w:ascii="Times New Roman" w:hAnsi="Times New Roman"/>
          <w:sz w:val="24"/>
          <w:szCs w:val="24"/>
        </w:rPr>
      </w:pPr>
      <w:r>
        <w:rPr>
          <w:rFonts w:ascii="Times New Roman" w:hAnsi="Times New Roman"/>
          <w:sz w:val="24"/>
          <w:szCs w:val="24"/>
        </w:rPr>
        <w:t>5. discuss the role of microorganisms in environment</w:t>
      </w:r>
    </w:p>
    <w:p w:rsidR="00B91FA6" w:rsidRPr="00B31FE8" w:rsidRDefault="00B91FA6" w:rsidP="00B91FA6">
      <w:pPr>
        <w:spacing w:after="0" w:line="240" w:lineRule="auto"/>
        <w:jc w:val="both"/>
        <w:rPr>
          <w:rFonts w:ascii="Times New Roman" w:hAnsi="Times New Roman"/>
          <w:sz w:val="24"/>
          <w:szCs w:val="24"/>
        </w:rPr>
      </w:pPr>
    </w:p>
    <w:p w:rsidR="00367210" w:rsidRDefault="00367210" w:rsidP="00B91FA6">
      <w:pPr>
        <w:spacing w:after="0" w:line="240" w:lineRule="auto"/>
        <w:jc w:val="both"/>
        <w:rPr>
          <w:rFonts w:ascii="Times New Roman" w:hAnsi="Times New Roman"/>
          <w:sz w:val="24"/>
          <w:szCs w:val="24"/>
        </w:rPr>
      </w:pPr>
      <w:r>
        <w:rPr>
          <w:rFonts w:ascii="Times New Roman" w:hAnsi="Times New Roman"/>
          <w:b/>
          <w:sz w:val="24"/>
          <w:szCs w:val="24"/>
        </w:rPr>
        <w:t>UNIT - I</w:t>
      </w:r>
      <w:r w:rsidR="00B91FA6" w:rsidRPr="00327C4B">
        <w:rPr>
          <w:rFonts w:ascii="Times New Roman" w:hAnsi="Times New Roman"/>
          <w:sz w:val="24"/>
          <w:szCs w:val="24"/>
        </w:rPr>
        <w:t xml:space="preserve"> </w:t>
      </w:r>
    </w:p>
    <w:p w:rsidR="00367210" w:rsidRDefault="00367210" w:rsidP="00B91FA6">
      <w:pPr>
        <w:spacing w:after="0" w:line="240" w:lineRule="auto"/>
        <w:jc w:val="both"/>
        <w:rPr>
          <w:rFonts w:ascii="Times New Roman" w:hAnsi="Times New Roman"/>
          <w:sz w:val="24"/>
          <w:szCs w:val="24"/>
        </w:rPr>
      </w:pP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Concep</w:t>
      </w:r>
      <w:r>
        <w:rPr>
          <w:rFonts w:ascii="Times New Roman" w:hAnsi="Times New Roman"/>
          <w:sz w:val="24"/>
          <w:szCs w:val="24"/>
        </w:rPr>
        <w:t>t of Biotechnology - Definition</w:t>
      </w:r>
      <w:r w:rsidRPr="00B31FE8">
        <w:rPr>
          <w:rFonts w:ascii="Times New Roman" w:hAnsi="Times New Roman"/>
          <w:sz w:val="24"/>
          <w:szCs w:val="24"/>
        </w:rPr>
        <w:t xml:space="preserve"> and history of Biotechnology</w:t>
      </w:r>
      <w:r>
        <w:rPr>
          <w:rFonts w:ascii="Times New Roman" w:hAnsi="Times New Roman"/>
          <w:sz w:val="24"/>
          <w:szCs w:val="24"/>
        </w:rPr>
        <w:t xml:space="preserve"> </w:t>
      </w:r>
      <w:r w:rsidRPr="00B31FE8">
        <w:rPr>
          <w:rFonts w:ascii="Times New Roman" w:hAnsi="Times New Roman"/>
          <w:sz w:val="24"/>
          <w:szCs w:val="24"/>
        </w:rPr>
        <w:t>-</w:t>
      </w:r>
      <w:r>
        <w:rPr>
          <w:rFonts w:ascii="Times New Roman" w:hAnsi="Times New Roman"/>
          <w:sz w:val="24"/>
          <w:szCs w:val="24"/>
        </w:rPr>
        <w:t xml:space="preserve"> </w:t>
      </w:r>
      <w:r w:rsidRPr="00B31FE8">
        <w:rPr>
          <w:rFonts w:ascii="Times New Roman" w:hAnsi="Times New Roman"/>
          <w:sz w:val="24"/>
          <w:szCs w:val="24"/>
        </w:rPr>
        <w:t xml:space="preserve">Major areas of Biotechnology </w:t>
      </w:r>
      <w:r w:rsidR="00D85F0C">
        <w:rPr>
          <w:rFonts w:ascii="Times New Roman" w:hAnsi="Times New Roman"/>
          <w:sz w:val="24"/>
          <w:szCs w:val="24"/>
        </w:rPr>
        <w:t>-</w:t>
      </w:r>
      <w:r w:rsidRPr="00B31FE8">
        <w:rPr>
          <w:rFonts w:ascii="Times New Roman" w:hAnsi="Times New Roman"/>
          <w:sz w:val="24"/>
          <w:szCs w:val="24"/>
        </w:rPr>
        <w:t xml:space="preserve"> Indian scenario in Biotechnology </w:t>
      </w:r>
      <w:r w:rsidR="00D85F0C">
        <w:rPr>
          <w:rFonts w:ascii="Times New Roman" w:hAnsi="Times New Roman"/>
          <w:sz w:val="24"/>
          <w:szCs w:val="24"/>
        </w:rPr>
        <w:t>-</w:t>
      </w:r>
      <w:r w:rsidRPr="00B31FE8">
        <w:rPr>
          <w:rFonts w:ascii="Times New Roman" w:hAnsi="Times New Roman"/>
          <w:sz w:val="24"/>
          <w:szCs w:val="24"/>
        </w:rPr>
        <w:t xml:space="preserve"> centers, activities achievements and bio-industries in India.</w:t>
      </w:r>
    </w:p>
    <w:p w:rsidR="00B91FA6" w:rsidRPr="00B31FE8" w:rsidRDefault="00B91FA6" w:rsidP="00B91FA6">
      <w:pPr>
        <w:spacing w:after="0" w:line="240" w:lineRule="auto"/>
        <w:jc w:val="both"/>
        <w:rPr>
          <w:rFonts w:ascii="Times New Roman" w:hAnsi="Times New Roman"/>
          <w:sz w:val="24"/>
          <w:szCs w:val="24"/>
        </w:rPr>
      </w:pPr>
    </w:p>
    <w:p w:rsidR="008414F4" w:rsidRDefault="008414F4" w:rsidP="00B91FA6">
      <w:pPr>
        <w:spacing w:after="0" w:line="240" w:lineRule="auto"/>
        <w:jc w:val="both"/>
        <w:rPr>
          <w:rFonts w:ascii="Times New Roman" w:hAnsi="Times New Roman"/>
          <w:sz w:val="24"/>
          <w:szCs w:val="24"/>
        </w:rPr>
      </w:pPr>
      <w:r>
        <w:rPr>
          <w:rFonts w:ascii="Times New Roman" w:hAnsi="Times New Roman"/>
          <w:b/>
          <w:sz w:val="24"/>
          <w:szCs w:val="24"/>
        </w:rPr>
        <w:t>UNIT - II</w:t>
      </w:r>
      <w:r w:rsidR="00B91FA6" w:rsidRPr="00327C4B">
        <w:rPr>
          <w:rFonts w:ascii="Times New Roman" w:hAnsi="Times New Roman"/>
          <w:sz w:val="24"/>
          <w:szCs w:val="24"/>
        </w:rPr>
        <w:t xml:space="preserve"> </w:t>
      </w:r>
    </w:p>
    <w:p w:rsidR="008414F4" w:rsidRDefault="008414F4" w:rsidP="00B91FA6">
      <w:pPr>
        <w:spacing w:after="0" w:line="240" w:lineRule="auto"/>
        <w:jc w:val="both"/>
        <w:rPr>
          <w:rFonts w:ascii="Times New Roman" w:hAnsi="Times New Roman"/>
          <w:sz w:val="24"/>
          <w:szCs w:val="24"/>
        </w:rPr>
      </w:pPr>
    </w:p>
    <w:p w:rsidR="00B91FA6" w:rsidRPr="00B31FE8" w:rsidRDefault="00B91FA6" w:rsidP="00B91FA6">
      <w:pPr>
        <w:spacing w:after="0" w:line="240" w:lineRule="auto"/>
        <w:jc w:val="both"/>
        <w:rPr>
          <w:rFonts w:ascii="Times New Roman" w:hAnsi="Times New Roman"/>
          <w:sz w:val="24"/>
          <w:szCs w:val="24"/>
        </w:rPr>
      </w:pPr>
      <w:r w:rsidRPr="00E958C1">
        <w:rPr>
          <w:rFonts w:ascii="Times New Roman" w:hAnsi="Times New Roman"/>
          <w:sz w:val="24"/>
          <w:szCs w:val="24"/>
        </w:rPr>
        <w:t>Enzyme</w:t>
      </w:r>
      <w:r w:rsidR="00C91143">
        <w:rPr>
          <w:rFonts w:ascii="Times New Roman" w:hAnsi="Times New Roman"/>
          <w:sz w:val="24"/>
          <w:szCs w:val="24"/>
        </w:rPr>
        <w:t xml:space="preserve"> </w:t>
      </w:r>
      <w:r w:rsidRPr="00E958C1">
        <w:rPr>
          <w:rFonts w:ascii="Times New Roman" w:hAnsi="Times New Roman"/>
          <w:sz w:val="24"/>
          <w:szCs w:val="24"/>
        </w:rPr>
        <w:t xml:space="preserve">technology - Enzyme immobilisation, Products, Applications - Biotechnological potentials of Seaweeds, Microalgae </w:t>
      </w:r>
      <w:r w:rsidR="00D85F0C">
        <w:rPr>
          <w:rFonts w:ascii="Times New Roman" w:hAnsi="Times New Roman"/>
          <w:sz w:val="24"/>
          <w:szCs w:val="24"/>
        </w:rPr>
        <w:t>-</w:t>
      </w:r>
      <w:r w:rsidRPr="00E958C1">
        <w:rPr>
          <w:rFonts w:ascii="Times New Roman" w:hAnsi="Times New Roman"/>
          <w:sz w:val="24"/>
          <w:szCs w:val="24"/>
        </w:rPr>
        <w:t xml:space="preserve"> Biofuel - Hydrogen gas as fuel from Microorganisms</w:t>
      </w:r>
      <w:r>
        <w:rPr>
          <w:rFonts w:ascii="Times New Roman" w:hAnsi="Times New Roman"/>
          <w:sz w:val="24"/>
          <w:szCs w:val="24"/>
        </w:rPr>
        <w:t xml:space="preserve"> - </w:t>
      </w:r>
      <w:r w:rsidRPr="00E958C1">
        <w:rPr>
          <w:rFonts w:ascii="Times New Roman" w:hAnsi="Times New Roman"/>
          <w:sz w:val="24"/>
          <w:szCs w:val="24"/>
        </w:rPr>
        <w:t>Biosensors-different types, applications - medical and non medical</w:t>
      </w:r>
    </w:p>
    <w:p w:rsidR="00B91FA6" w:rsidRPr="00B31FE8" w:rsidRDefault="00B91FA6" w:rsidP="00B91FA6">
      <w:pPr>
        <w:spacing w:after="0" w:line="240" w:lineRule="auto"/>
        <w:jc w:val="both"/>
        <w:rPr>
          <w:rFonts w:ascii="Times New Roman" w:hAnsi="Times New Roman"/>
          <w:sz w:val="24"/>
          <w:szCs w:val="24"/>
        </w:rPr>
      </w:pPr>
    </w:p>
    <w:p w:rsidR="00C91143" w:rsidRDefault="00C91143" w:rsidP="00B91FA6">
      <w:pPr>
        <w:spacing w:after="0" w:line="240" w:lineRule="auto"/>
        <w:jc w:val="both"/>
        <w:rPr>
          <w:rFonts w:ascii="Times New Roman" w:hAnsi="Times New Roman"/>
          <w:sz w:val="24"/>
          <w:szCs w:val="24"/>
        </w:rPr>
      </w:pPr>
      <w:r>
        <w:rPr>
          <w:rFonts w:ascii="Times New Roman" w:hAnsi="Times New Roman"/>
          <w:b/>
          <w:sz w:val="24"/>
          <w:szCs w:val="24"/>
        </w:rPr>
        <w:t>UNIT - III</w:t>
      </w:r>
      <w:r w:rsidR="00B91FA6" w:rsidRPr="00327C4B">
        <w:rPr>
          <w:rFonts w:ascii="Times New Roman" w:hAnsi="Times New Roman"/>
          <w:sz w:val="24"/>
          <w:szCs w:val="24"/>
        </w:rPr>
        <w:t xml:space="preserve"> </w:t>
      </w:r>
    </w:p>
    <w:p w:rsidR="00C91143" w:rsidRDefault="00C91143" w:rsidP="00B91FA6">
      <w:pPr>
        <w:spacing w:after="0" w:line="240" w:lineRule="auto"/>
        <w:jc w:val="both"/>
        <w:rPr>
          <w:rFonts w:ascii="Times New Roman" w:hAnsi="Times New Roman"/>
          <w:sz w:val="24"/>
          <w:szCs w:val="24"/>
        </w:rPr>
      </w:pPr>
    </w:p>
    <w:p w:rsidR="00B91FA6" w:rsidRDefault="00B91FA6" w:rsidP="00B91FA6">
      <w:pPr>
        <w:spacing w:after="0" w:line="240" w:lineRule="auto"/>
        <w:jc w:val="both"/>
        <w:rPr>
          <w:rFonts w:ascii="Times New Roman" w:hAnsi="Times New Roman"/>
          <w:sz w:val="24"/>
          <w:szCs w:val="24"/>
        </w:rPr>
      </w:pPr>
      <w:r w:rsidRPr="00E958C1">
        <w:rPr>
          <w:rFonts w:ascii="Times New Roman" w:hAnsi="Times New Roman"/>
          <w:sz w:val="24"/>
          <w:szCs w:val="24"/>
        </w:rPr>
        <w:t>Genetic engineering of plants - Electroporation - Gene gun - Particle bombardment - Ti plasmid vectors - Applications - Transgenic plants - Insect resistant, Stress tolerant, Virus resistant plants, genetically modified foods</w:t>
      </w:r>
      <w:r>
        <w:rPr>
          <w:rFonts w:ascii="Times New Roman" w:hAnsi="Times New Roman"/>
          <w:sz w:val="24"/>
          <w:szCs w:val="24"/>
        </w:rPr>
        <w:t xml:space="preserve"> - </w:t>
      </w:r>
      <w:r w:rsidRPr="00B31FE8">
        <w:rPr>
          <w:rFonts w:ascii="Times New Roman" w:hAnsi="Times New Roman"/>
          <w:sz w:val="24"/>
          <w:szCs w:val="24"/>
        </w:rPr>
        <w:t>Terminator gene technology -</w:t>
      </w:r>
      <w:r>
        <w:rPr>
          <w:rFonts w:ascii="Times New Roman" w:hAnsi="Times New Roman"/>
          <w:sz w:val="24"/>
          <w:szCs w:val="24"/>
        </w:rPr>
        <w:t xml:space="preserve"> </w:t>
      </w:r>
      <w:r w:rsidRPr="00B31FE8">
        <w:rPr>
          <w:rFonts w:ascii="Times New Roman" w:hAnsi="Times New Roman"/>
          <w:sz w:val="24"/>
          <w:szCs w:val="24"/>
        </w:rPr>
        <w:t>concept and basics</w:t>
      </w:r>
    </w:p>
    <w:p w:rsidR="00B91FA6" w:rsidRDefault="00B91FA6" w:rsidP="00B91FA6">
      <w:pPr>
        <w:spacing w:after="0" w:line="240" w:lineRule="auto"/>
        <w:jc w:val="both"/>
        <w:rPr>
          <w:rFonts w:ascii="Times New Roman" w:hAnsi="Times New Roman"/>
          <w:sz w:val="24"/>
          <w:szCs w:val="24"/>
        </w:rPr>
      </w:pPr>
    </w:p>
    <w:p w:rsidR="009B0611" w:rsidRDefault="009B0611" w:rsidP="00B91FA6">
      <w:pPr>
        <w:spacing w:after="0" w:line="240" w:lineRule="auto"/>
        <w:jc w:val="both"/>
        <w:rPr>
          <w:rFonts w:ascii="Times New Roman" w:hAnsi="Times New Roman"/>
          <w:sz w:val="24"/>
          <w:szCs w:val="24"/>
        </w:rPr>
      </w:pPr>
      <w:r>
        <w:rPr>
          <w:rFonts w:ascii="Times New Roman" w:hAnsi="Times New Roman"/>
          <w:b/>
          <w:sz w:val="24"/>
          <w:szCs w:val="24"/>
        </w:rPr>
        <w:t>UNIT - IV</w:t>
      </w:r>
      <w:r w:rsidR="00B91FA6" w:rsidRPr="00327C4B">
        <w:rPr>
          <w:rFonts w:ascii="Times New Roman" w:hAnsi="Times New Roman"/>
          <w:sz w:val="24"/>
          <w:szCs w:val="24"/>
        </w:rPr>
        <w:t xml:space="preserve"> </w:t>
      </w:r>
    </w:p>
    <w:p w:rsidR="009B0611" w:rsidRDefault="009B0611" w:rsidP="00B91FA6">
      <w:pPr>
        <w:spacing w:after="0" w:line="240" w:lineRule="auto"/>
        <w:jc w:val="both"/>
        <w:rPr>
          <w:rFonts w:ascii="Times New Roman" w:hAnsi="Times New Roman"/>
          <w:sz w:val="24"/>
          <w:szCs w:val="24"/>
        </w:rPr>
      </w:pPr>
    </w:p>
    <w:p w:rsidR="00B91FA6" w:rsidRPr="00B31FE8" w:rsidRDefault="00B91FA6" w:rsidP="00B91FA6">
      <w:pPr>
        <w:spacing w:after="0" w:line="240" w:lineRule="auto"/>
        <w:jc w:val="both"/>
        <w:rPr>
          <w:rFonts w:ascii="Times New Roman" w:hAnsi="Times New Roman"/>
          <w:sz w:val="24"/>
          <w:szCs w:val="24"/>
        </w:rPr>
      </w:pPr>
      <w:r w:rsidRPr="00E958C1">
        <w:rPr>
          <w:rFonts w:ascii="Times New Roman" w:hAnsi="Times New Roman"/>
          <w:sz w:val="24"/>
          <w:szCs w:val="24"/>
        </w:rPr>
        <w:t xml:space="preserve">Transgenic animals - Retroviral vector method, DNA micro injection method </w:t>
      </w:r>
      <w:r w:rsidR="00D85F0C">
        <w:rPr>
          <w:rFonts w:ascii="Times New Roman" w:hAnsi="Times New Roman"/>
          <w:sz w:val="24"/>
          <w:szCs w:val="24"/>
        </w:rPr>
        <w:t>-</w:t>
      </w:r>
      <w:r w:rsidRPr="00E958C1">
        <w:rPr>
          <w:rFonts w:ascii="Times New Roman" w:hAnsi="Times New Roman"/>
          <w:sz w:val="24"/>
          <w:szCs w:val="24"/>
        </w:rPr>
        <w:t xml:space="preserve"> Applications of rDNA technology </w:t>
      </w:r>
      <w:r w:rsidR="00D85F0C">
        <w:rPr>
          <w:rFonts w:ascii="Times New Roman" w:hAnsi="Times New Roman"/>
          <w:sz w:val="24"/>
          <w:szCs w:val="24"/>
        </w:rPr>
        <w:t>-</w:t>
      </w:r>
      <w:r w:rsidRPr="00E958C1">
        <w:rPr>
          <w:rFonts w:ascii="Times New Roman" w:hAnsi="Times New Roman"/>
          <w:sz w:val="24"/>
          <w:szCs w:val="24"/>
        </w:rPr>
        <w:t xml:space="preserve"> Recombinant products </w:t>
      </w:r>
      <w:r w:rsidR="00D85F0C">
        <w:rPr>
          <w:rFonts w:ascii="Times New Roman" w:hAnsi="Times New Roman"/>
          <w:sz w:val="24"/>
          <w:szCs w:val="24"/>
        </w:rPr>
        <w:t>-</w:t>
      </w:r>
      <w:r w:rsidRPr="00E958C1">
        <w:rPr>
          <w:rFonts w:ascii="Times New Roman" w:hAnsi="Times New Roman"/>
          <w:sz w:val="24"/>
          <w:szCs w:val="24"/>
        </w:rPr>
        <w:t xml:space="preserve"> insulin, tPA, vaccines - Gene therapy - Patents - IPR</w:t>
      </w:r>
    </w:p>
    <w:p w:rsidR="00B91FA6" w:rsidRPr="00B31FE8" w:rsidRDefault="00B91FA6" w:rsidP="00B91FA6">
      <w:pPr>
        <w:spacing w:after="0" w:line="240" w:lineRule="auto"/>
        <w:jc w:val="both"/>
        <w:rPr>
          <w:rFonts w:ascii="Times New Roman" w:hAnsi="Times New Roman"/>
          <w:sz w:val="24"/>
          <w:szCs w:val="24"/>
        </w:rPr>
      </w:pPr>
    </w:p>
    <w:p w:rsidR="00E72E05" w:rsidRDefault="00E72E05" w:rsidP="00B91FA6">
      <w:pPr>
        <w:spacing w:after="0" w:line="240" w:lineRule="auto"/>
        <w:jc w:val="both"/>
        <w:rPr>
          <w:rFonts w:ascii="Times New Roman" w:hAnsi="Times New Roman"/>
          <w:sz w:val="24"/>
          <w:szCs w:val="24"/>
        </w:rPr>
      </w:pPr>
      <w:r>
        <w:rPr>
          <w:rFonts w:ascii="Times New Roman" w:hAnsi="Times New Roman"/>
          <w:b/>
          <w:sz w:val="24"/>
          <w:szCs w:val="24"/>
        </w:rPr>
        <w:t>UNIT - V</w:t>
      </w:r>
      <w:r w:rsidR="00B91FA6" w:rsidRPr="00327C4B">
        <w:rPr>
          <w:rFonts w:ascii="Times New Roman" w:hAnsi="Times New Roman"/>
          <w:sz w:val="24"/>
          <w:szCs w:val="24"/>
        </w:rPr>
        <w:t xml:space="preserve"> </w:t>
      </w:r>
    </w:p>
    <w:p w:rsidR="00E72E05" w:rsidRDefault="00E72E05" w:rsidP="00B91FA6">
      <w:pPr>
        <w:spacing w:after="0" w:line="240" w:lineRule="auto"/>
        <w:jc w:val="both"/>
        <w:rPr>
          <w:rFonts w:ascii="Times New Roman" w:hAnsi="Times New Roman"/>
          <w:sz w:val="24"/>
          <w:szCs w:val="24"/>
        </w:rPr>
      </w:pPr>
    </w:p>
    <w:p w:rsidR="00B91FA6" w:rsidRDefault="00B91FA6" w:rsidP="00B91FA6">
      <w:pPr>
        <w:spacing w:after="0" w:line="240" w:lineRule="auto"/>
        <w:jc w:val="both"/>
        <w:rPr>
          <w:rFonts w:ascii="Times New Roman" w:hAnsi="Times New Roman"/>
          <w:sz w:val="24"/>
          <w:szCs w:val="24"/>
        </w:rPr>
      </w:pPr>
      <w:r w:rsidRPr="007813B9">
        <w:rPr>
          <w:rFonts w:ascii="Times New Roman" w:hAnsi="Times New Roman"/>
          <w:sz w:val="24"/>
          <w:szCs w:val="24"/>
        </w:rPr>
        <w:t xml:space="preserve">Bioremediation </w:t>
      </w:r>
      <w:r w:rsidR="00D85F0C">
        <w:rPr>
          <w:rFonts w:ascii="Times New Roman" w:hAnsi="Times New Roman"/>
          <w:sz w:val="24"/>
          <w:szCs w:val="24"/>
        </w:rPr>
        <w:t>-</w:t>
      </w:r>
      <w:r w:rsidRPr="007813B9">
        <w:rPr>
          <w:rFonts w:ascii="Times New Roman" w:hAnsi="Times New Roman"/>
          <w:sz w:val="24"/>
          <w:szCs w:val="24"/>
        </w:rPr>
        <w:t xml:space="preserve"> Clean</w:t>
      </w:r>
      <w:r w:rsidR="00D85F0C">
        <w:rPr>
          <w:rFonts w:ascii="Times New Roman" w:hAnsi="Times New Roman"/>
          <w:sz w:val="24"/>
          <w:szCs w:val="24"/>
        </w:rPr>
        <w:t>-</w:t>
      </w:r>
      <w:r w:rsidRPr="007813B9">
        <w:rPr>
          <w:rFonts w:ascii="Times New Roman" w:hAnsi="Times New Roman"/>
          <w:sz w:val="24"/>
          <w:szCs w:val="24"/>
        </w:rPr>
        <w:t xml:space="preserve">up Biotechnology </w:t>
      </w:r>
      <w:r w:rsidR="00D85F0C">
        <w:rPr>
          <w:rFonts w:ascii="Times New Roman" w:hAnsi="Times New Roman"/>
          <w:sz w:val="24"/>
          <w:szCs w:val="24"/>
        </w:rPr>
        <w:t>-</w:t>
      </w:r>
      <w:r w:rsidRPr="007813B9">
        <w:rPr>
          <w:rFonts w:ascii="Times New Roman" w:hAnsi="Times New Roman"/>
          <w:sz w:val="24"/>
          <w:szCs w:val="24"/>
        </w:rPr>
        <w:t xml:space="preserve"> Microbial removal of metal ions </w:t>
      </w:r>
      <w:r w:rsidR="00D85F0C">
        <w:rPr>
          <w:rFonts w:ascii="Times New Roman" w:hAnsi="Times New Roman"/>
          <w:sz w:val="24"/>
          <w:szCs w:val="24"/>
        </w:rPr>
        <w:t>-</w:t>
      </w:r>
      <w:r w:rsidRPr="007813B9">
        <w:rPr>
          <w:rFonts w:ascii="Times New Roman" w:hAnsi="Times New Roman"/>
          <w:sz w:val="24"/>
          <w:szCs w:val="24"/>
        </w:rPr>
        <w:t xml:space="preserve"> Soil Bioremediation </w:t>
      </w:r>
      <w:r w:rsidR="00D85F0C">
        <w:rPr>
          <w:rFonts w:ascii="Times New Roman" w:hAnsi="Times New Roman"/>
          <w:sz w:val="24"/>
          <w:szCs w:val="24"/>
        </w:rPr>
        <w:t>-</w:t>
      </w:r>
      <w:r>
        <w:rPr>
          <w:rFonts w:ascii="Times New Roman" w:hAnsi="Times New Roman"/>
          <w:sz w:val="24"/>
          <w:szCs w:val="24"/>
        </w:rPr>
        <w:t xml:space="preserve"> </w:t>
      </w:r>
      <w:r w:rsidRPr="007813B9">
        <w:rPr>
          <w:rFonts w:ascii="Times New Roman" w:hAnsi="Times New Roman"/>
          <w:sz w:val="24"/>
          <w:szCs w:val="24"/>
        </w:rPr>
        <w:t xml:space="preserve">Removal of oil spill </w:t>
      </w:r>
      <w:r w:rsidR="00D85F0C">
        <w:rPr>
          <w:rFonts w:ascii="Times New Roman" w:hAnsi="Times New Roman"/>
          <w:sz w:val="24"/>
          <w:szCs w:val="24"/>
        </w:rPr>
        <w:t>-</w:t>
      </w:r>
      <w:r w:rsidRPr="007813B9">
        <w:rPr>
          <w:rFonts w:ascii="Times New Roman" w:hAnsi="Times New Roman"/>
          <w:sz w:val="24"/>
          <w:szCs w:val="24"/>
        </w:rPr>
        <w:t xml:space="preserve"> Biodegradation of hydrocarbons </w:t>
      </w:r>
      <w:r w:rsidR="00D85F0C">
        <w:rPr>
          <w:rFonts w:ascii="Times New Roman" w:hAnsi="Times New Roman"/>
          <w:sz w:val="24"/>
          <w:szCs w:val="24"/>
        </w:rPr>
        <w:t>-</w:t>
      </w:r>
      <w:r w:rsidRPr="007813B9">
        <w:rPr>
          <w:rFonts w:ascii="Times New Roman" w:hAnsi="Times New Roman"/>
          <w:sz w:val="24"/>
          <w:szCs w:val="24"/>
        </w:rPr>
        <w:t xml:space="preserve"> Genetically modified organisms.</w:t>
      </w:r>
    </w:p>
    <w:p w:rsidR="00B91FA6" w:rsidRPr="00B31FE8" w:rsidRDefault="00B91FA6" w:rsidP="00B91FA6">
      <w:pPr>
        <w:spacing w:after="0" w:line="240" w:lineRule="auto"/>
        <w:jc w:val="both"/>
        <w:rPr>
          <w:rFonts w:ascii="Times New Roman" w:hAnsi="Times New Roman"/>
          <w:sz w:val="24"/>
          <w:szCs w:val="24"/>
        </w:rPr>
      </w:pPr>
    </w:p>
    <w:p w:rsidR="00B91FA6" w:rsidRPr="00323F2B" w:rsidRDefault="00B91FA6" w:rsidP="00B91FA6">
      <w:pPr>
        <w:spacing w:after="0" w:line="240" w:lineRule="auto"/>
        <w:jc w:val="both"/>
        <w:rPr>
          <w:rFonts w:ascii="Times New Roman" w:hAnsi="Times New Roman"/>
          <w:b/>
          <w:sz w:val="24"/>
          <w:szCs w:val="24"/>
        </w:rPr>
      </w:pPr>
      <w:r w:rsidRPr="00323F2B">
        <w:rPr>
          <w:rFonts w:ascii="Times New Roman" w:hAnsi="Times New Roman"/>
          <w:b/>
          <w:sz w:val="24"/>
          <w:szCs w:val="24"/>
        </w:rPr>
        <w:t>Text Books</w:t>
      </w:r>
    </w:p>
    <w:p w:rsidR="00B91FA6" w:rsidRPr="00B31FE8" w:rsidRDefault="00B91FA6" w:rsidP="00B91FA6">
      <w:pPr>
        <w:spacing w:after="0" w:line="240" w:lineRule="auto"/>
        <w:jc w:val="both"/>
        <w:rPr>
          <w:rFonts w:ascii="Times New Roman" w:hAnsi="Times New Roman"/>
          <w:sz w:val="24"/>
          <w:szCs w:val="24"/>
        </w:rPr>
      </w:pPr>
      <w:r>
        <w:rPr>
          <w:rFonts w:ascii="Times New Roman" w:hAnsi="Times New Roman"/>
          <w:sz w:val="24"/>
          <w:szCs w:val="24"/>
        </w:rPr>
        <w:t xml:space="preserve">1. </w:t>
      </w:r>
      <w:r w:rsidRPr="00B31FE8">
        <w:rPr>
          <w:rFonts w:ascii="Times New Roman" w:hAnsi="Times New Roman"/>
          <w:sz w:val="24"/>
          <w:szCs w:val="24"/>
        </w:rPr>
        <w:t>Biotechnology.</w:t>
      </w:r>
      <w:r>
        <w:rPr>
          <w:rFonts w:ascii="Times New Roman" w:hAnsi="Times New Roman"/>
          <w:sz w:val="24"/>
          <w:szCs w:val="24"/>
        </w:rPr>
        <w:t xml:space="preserve"> Singh </w:t>
      </w:r>
      <w:r w:rsidRPr="00B31FE8">
        <w:rPr>
          <w:rFonts w:ascii="Times New Roman" w:hAnsi="Times New Roman"/>
          <w:sz w:val="24"/>
          <w:szCs w:val="24"/>
        </w:rPr>
        <w:t xml:space="preserve">B.D. 2006. </w:t>
      </w:r>
      <w:r>
        <w:rPr>
          <w:rFonts w:ascii="Times New Roman" w:hAnsi="Times New Roman"/>
          <w:sz w:val="24"/>
          <w:szCs w:val="24"/>
        </w:rPr>
        <w:t>Kalyani Publishers, New Delhi.</w:t>
      </w:r>
    </w:p>
    <w:p w:rsidR="00B91FA6" w:rsidRPr="00B31FE8" w:rsidRDefault="00B91FA6" w:rsidP="00B91FA6">
      <w:pPr>
        <w:spacing w:after="0" w:line="240" w:lineRule="auto"/>
        <w:jc w:val="both"/>
        <w:rPr>
          <w:rFonts w:ascii="Times New Roman" w:hAnsi="Times New Roman"/>
          <w:sz w:val="24"/>
          <w:szCs w:val="24"/>
        </w:rPr>
      </w:pPr>
      <w:r>
        <w:rPr>
          <w:rFonts w:ascii="Times New Roman" w:hAnsi="Times New Roman"/>
          <w:sz w:val="24"/>
          <w:szCs w:val="24"/>
        </w:rPr>
        <w:t xml:space="preserve">2. </w:t>
      </w:r>
      <w:r w:rsidRPr="00B31FE8">
        <w:rPr>
          <w:rFonts w:ascii="Times New Roman" w:hAnsi="Times New Roman"/>
          <w:sz w:val="24"/>
          <w:szCs w:val="24"/>
        </w:rPr>
        <w:t xml:space="preserve">Genetics </w:t>
      </w:r>
      <w:r w:rsidR="00D85F0C">
        <w:rPr>
          <w:rFonts w:ascii="Times New Roman" w:hAnsi="Times New Roman"/>
          <w:sz w:val="24"/>
          <w:szCs w:val="24"/>
        </w:rPr>
        <w:t>-</w:t>
      </w:r>
      <w:r w:rsidRPr="00B31FE8">
        <w:rPr>
          <w:rFonts w:ascii="Times New Roman" w:hAnsi="Times New Roman"/>
          <w:sz w:val="24"/>
          <w:szCs w:val="24"/>
        </w:rPr>
        <w:t xml:space="preserve"> A Molecular approach</w:t>
      </w:r>
      <w:r>
        <w:rPr>
          <w:rFonts w:ascii="Times New Roman" w:hAnsi="Times New Roman"/>
          <w:sz w:val="24"/>
          <w:szCs w:val="24"/>
        </w:rPr>
        <w:t>.</w:t>
      </w:r>
      <w:r w:rsidRPr="00B31FE8">
        <w:rPr>
          <w:rFonts w:ascii="Times New Roman" w:hAnsi="Times New Roman"/>
          <w:sz w:val="24"/>
          <w:szCs w:val="24"/>
        </w:rPr>
        <w:t xml:space="preserve"> 3rd edition</w:t>
      </w:r>
      <w:r>
        <w:rPr>
          <w:rFonts w:ascii="Times New Roman" w:hAnsi="Times New Roman"/>
          <w:sz w:val="24"/>
          <w:szCs w:val="24"/>
        </w:rPr>
        <w:t>.</w:t>
      </w:r>
      <w:r w:rsidRPr="00B31FE8">
        <w:rPr>
          <w:rFonts w:ascii="Times New Roman" w:hAnsi="Times New Roman"/>
          <w:sz w:val="24"/>
          <w:szCs w:val="24"/>
        </w:rPr>
        <w:t xml:space="preserve"> Brown J.A. 2001</w:t>
      </w:r>
      <w:r>
        <w:rPr>
          <w:rFonts w:ascii="Times New Roman" w:hAnsi="Times New Roman"/>
          <w:sz w:val="24"/>
          <w:szCs w:val="24"/>
        </w:rPr>
        <w:t xml:space="preserve">. </w:t>
      </w:r>
      <w:r w:rsidRPr="00B31FE8">
        <w:rPr>
          <w:rFonts w:ascii="Times New Roman" w:hAnsi="Times New Roman"/>
          <w:sz w:val="24"/>
          <w:szCs w:val="24"/>
        </w:rPr>
        <w:t>Nelson Tornes.</w:t>
      </w:r>
    </w:p>
    <w:p w:rsidR="00B91FA6" w:rsidRPr="00B31FE8" w:rsidRDefault="00B91FA6" w:rsidP="00B91FA6">
      <w:pPr>
        <w:spacing w:after="0" w:line="240" w:lineRule="auto"/>
        <w:jc w:val="both"/>
        <w:rPr>
          <w:rFonts w:ascii="Times New Roman" w:hAnsi="Times New Roman"/>
          <w:sz w:val="24"/>
          <w:szCs w:val="24"/>
        </w:rPr>
      </w:pPr>
    </w:p>
    <w:p w:rsidR="00B91FA6" w:rsidRDefault="00B91FA6" w:rsidP="00B91FA6">
      <w:pPr>
        <w:spacing w:after="0" w:line="240" w:lineRule="auto"/>
        <w:jc w:val="both"/>
        <w:rPr>
          <w:rFonts w:ascii="Times New Roman" w:hAnsi="Times New Roman"/>
          <w:sz w:val="24"/>
          <w:szCs w:val="24"/>
        </w:rPr>
      </w:pPr>
      <w:r>
        <w:rPr>
          <w:rFonts w:ascii="Times New Roman" w:hAnsi="Times New Roman"/>
          <w:b/>
          <w:bCs/>
        </w:rPr>
        <w:lastRenderedPageBreak/>
        <w:t>Reference books</w:t>
      </w:r>
    </w:p>
    <w:p w:rsidR="00B91FA6" w:rsidRPr="00B31FE8" w:rsidRDefault="00B91FA6" w:rsidP="00B91FA6">
      <w:pPr>
        <w:spacing w:after="0" w:line="240" w:lineRule="auto"/>
        <w:jc w:val="both"/>
        <w:rPr>
          <w:rFonts w:ascii="Times New Roman" w:hAnsi="Times New Roman"/>
          <w:sz w:val="24"/>
          <w:szCs w:val="24"/>
        </w:rPr>
      </w:pPr>
      <w:r>
        <w:rPr>
          <w:rFonts w:ascii="Times New Roman" w:hAnsi="Times New Roman"/>
          <w:sz w:val="24"/>
          <w:szCs w:val="24"/>
        </w:rPr>
        <w:t xml:space="preserve">1. </w:t>
      </w:r>
      <w:r w:rsidRPr="00B31FE8">
        <w:rPr>
          <w:rFonts w:ascii="Times New Roman" w:hAnsi="Times New Roman"/>
          <w:sz w:val="24"/>
          <w:szCs w:val="24"/>
        </w:rPr>
        <w:t>Text Book of Biotechnology. Pandian, T.T. and Kandavel, D.2008. I.K International Publishing House, New Delhi.</w:t>
      </w:r>
    </w:p>
    <w:p w:rsidR="00B91FA6" w:rsidRPr="00B31FE8" w:rsidRDefault="00B91FA6" w:rsidP="00B91FA6">
      <w:pPr>
        <w:spacing w:after="0" w:line="240" w:lineRule="auto"/>
        <w:jc w:val="both"/>
        <w:rPr>
          <w:rFonts w:ascii="Times New Roman" w:hAnsi="Times New Roman"/>
          <w:sz w:val="24"/>
          <w:szCs w:val="24"/>
        </w:rPr>
      </w:pPr>
      <w:r>
        <w:rPr>
          <w:rFonts w:ascii="Times New Roman" w:hAnsi="Times New Roman"/>
          <w:sz w:val="24"/>
          <w:szCs w:val="24"/>
        </w:rPr>
        <w:t xml:space="preserve">2. </w:t>
      </w:r>
      <w:r w:rsidRPr="00B31FE8">
        <w:rPr>
          <w:rFonts w:ascii="Times New Roman" w:hAnsi="Times New Roman"/>
          <w:sz w:val="24"/>
          <w:szCs w:val="24"/>
        </w:rPr>
        <w:t xml:space="preserve">Essentials of Biotechnology. Ane Books Pvt. </w:t>
      </w:r>
      <w:r>
        <w:rPr>
          <w:rFonts w:ascii="Times New Roman" w:hAnsi="Times New Roman"/>
          <w:sz w:val="24"/>
          <w:szCs w:val="24"/>
        </w:rPr>
        <w:t>Ltd. New Delhi.</w:t>
      </w:r>
    </w:p>
    <w:p w:rsidR="00B91FA6" w:rsidRPr="00B31FE8" w:rsidRDefault="00B91FA6" w:rsidP="00B91FA6">
      <w:pPr>
        <w:spacing w:after="0" w:line="240" w:lineRule="auto"/>
        <w:jc w:val="both"/>
        <w:rPr>
          <w:rFonts w:ascii="Times New Roman" w:hAnsi="Times New Roman"/>
          <w:b/>
          <w:sz w:val="24"/>
          <w:szCs w:val="24"/>
        </w:rPr>
      </w:pPr>
      <w:r>
        <w:rPr>
          <w:rFonts w:ascii="Times New Roman" w:hAnsi="Times New Roman"/>
          <w:sz w:val="24"/>
          <w:szCs w:val="24"/>
        </w:rPr>
        <w:t xml:space="preserve">3. </w:t>
      </w:r>
      <w:r w:rsidRPr="00B31FE8">
        <w:rPr>
          <w:rFonts w:ascii="Times New Roman" w:hAnsi="Times New Roman"/>
          <w:sz w:val="24"/>
          <w:szCs w:val="24"/>
        </w:rPr>
        <w:t>Text book of Biotechnology.</w:t>
      </w:r>
      <w:r>
        <w:rPr>
          <w:rFonts w:ascii="Times New Roman" w:hAnsi="Times New Roman"/>
          <w:sz w:val="24"/>
          <w:szCs w:val="24"/>
        </w:rPr>
        <w:t xml:space="preserve"> </w:t>
      </w:r>
      <w:r w:rsidRPr="00B31FE8">
        <w:rPr>
          <w:rFonts w:ascii="Times New Roman" w:hAnsi="Times New Roman"/>
          <w:sz w:val="24"/>
          <w:szCs w:val="24"/>
        </w:rPr>
        <w:t>Das, H.K. 2007. Wiley India Pvt. Ltd. New Delhi</w:t>
      </w:r>
      <w:r w:rsidRPr="00B31FE8">
        <w:rPr>
          <w:rFonts w:ascii="Times New Roman" w:hAnsi="Times New Roman"/>
          <w:b/>
          <w:sz w:val="24"/>
          <w:szCs w:val="24"/>
        </w:rPr>
        <w:br w:type="page"/>
      </w:r>
    </w:p>
    <w:p w:rsidR="00E32F69" w:rsidRDefault="00E32F69" w:rsidP="00E32F69">
      <w:pPr>
        <w:spacing w:after="0" w:line="240" w:lineRule="auto"/>
        <w:jc w:val="center"/>
        <w:rPr>
          <w:rFonts w:ascii="Times New Roman" w:hAnsi="Times New Roman"/>
          <w:b/>
          <w:sz w:val="24"/>
          <w:szCs w:val="24"/>
        </w:rPr>
      </w:pPr>
    </w:p>
    <w:p w:rsidR="00E32F69" w:rsidRDefault="00E32F69" w:rsidP="00E32F69">
      <w:pPr>
        <w:spacing w:after="0" w:line="240" w:lineRule="auto"/>
        <w:jc w:val="center"/>
        <w:rPr>
          <w:rFonts w:ascii="Times New Roman" w:hAnsi="Times New Roman"/>
          <w:b/>
          <w:sz w:val="24"/>
          <w:szCs w:val="24"/>
        </w:rPr>
      </w:pPr>
      <w:r w:rsidRPr="00B31FE8">
        <w:rPr>
          <w:rFonts w:ascii="Times New Roman" w:hAnsi="Times New Roman"/>
          <w:b/>
          <w:sz w:val="24"/>
          <w:szCs w:val="24"/>
        </w:rPr>
        <w:t xml:space="preserve">INTERNAL ELECTIVE </w:t>
      </w:r>
      <w:r>
        <w:rPr>
          <w:rFonts w:ascii="Times New Roman" w:hAnsi="Times New Roman"/>
          <w:b/>
          <w:sz w:val="24"/>
          <w:szCs w:val="24"/>
        </w:rPr>
        <w:t xml:space="preserve"> </w:t>
      </w:r>
    </w:p>
    <w:p w:rsidR="00E32F69" w:rsidRDefault="00E32F69" w:rsidP="00E32F69">
      <w:pPr>
        <w:spacing w:after="0" w:line="240" w:lineRule="auto"/>
        <w:jc w:val="center"/>
        <w:rPr>
          <w:rFonts w:ascii="Times New Roman" w:hAnsi="Times New Roman"/>
          <w:b/>
          <w:bCs/>
          <w:sz w:val="24"/>
          <w:szCs w:val="24"/>
        </w:rPr>
      </w:pPr>
      <w:r w:rsidRPr="00B31FE8">
        <w:rPr>
          <w:rFonts w:ascii="Times New Roman" w:hAnsi="Times New Roman"/>
          <w:b/>
          <w:bCs/>
          <w:sz w:val="24"/>
          <w:szCs w:val="24"/>
        </w:rPr>
        <w:t xml:space="preserve">PAPER </w:t>
      </w:r>
      <w:r>
        <w:rPr>
          <w:rFonts w:ascii="Times New Roman" w:hAnsi="Times New Roman"/>
          <w:b/>
          <w:bCs/>
          <w:sz w:val="24"/>
          <w:szCs w:val="24"/>
        </w:rPr>
        <w:t>-</w:t>
      </w:r>
      <w:r w:rsidRPr="00B31FE8">
        <w:rPr>
          <w:rFonts w:ascii="Times New Roman" w:hAnsi="Times New Roman"/>
          <w:b/>
          <w:bCs/>
          <w:sz w:val="24"/>
          <w:szCs w:val="24"/>
        </w:rPr>
        <w:t xml:space="preserve"> 2</w:t>
      </w:r>
    </w:p>
    <w:p w:rsidR="00B91FA6" w:rsidRPr="00B31FE8" w:rsidRDefault="00B91FA6" w:rsidP="00B91FA6">
      <w:pPr>
        <w:spacing w:after="0" w:line="240" w:lineRule="auto"/>
        <w:jc w:val="center"/>
        <w:rPr>
          <w:rFonts w:ascii="Times New Roman" w:hAnsi="Times New Roman"/>
          <w:b/>
          <w:sz w:val="24"/>
          <w:szCs w:val="24"/>
        </w:rPr>
      </w:pPr>
    </w:p>
    <w:p w:rsidR="00B91FA6" w:rsidRPr="00B31FE8" w:rsidRDefault="00B91FA6" w:rsidP="00E32F69">
      <w:pPr>
        <w:spacing w:after="0" w:line="240" w:lineRule="auto"/>
        <w:jc w:val="center"/>
        <w:rPr>
          <w:rFonts w:ascii="Times New Roman" w:hAnsi="Times New Roman"/>
          <w:b/>
          <w:sz w:val="24"/>
          <w:szCs w:val="24"/>
        </w:rPr>
      </w:pPr>
      <w:r w:rsidRPr="00B31FE8">
        <w:rPr>
          <w:rFonts w:ascii="Times New Roman" w:hAnsi="Times New Roman"/>
          <w:b/>
          <w:sz w:val="24"/>
          <w:szCs w:val="24"/>
        </w:rPr>
        <w:t>B</w:t>
      </w:r>
      <w:r w:rsidR="00E32F69">
        <w:rPr>
          <w:rFonts w:ascii="Times New Roman" w:hAnsi="Times New Roman"/>
          <w:b/>
          <w:sz w:val="24"/>
          <w:szCs w:val="24"/>
        </w:rPr>
        <w:t xml:space="preserve">. </w:t>
      </w:r>
      <w:r w:rsidRPr="00B31FE8">
        <w:rPr>
          <w:rFonts w:ascii="Times New Roman" w:hAnsi="Times New Roman"/>
          <w:b/>
          <w:caps/>
          <w:sz w:val="24"/>
          <w:szCs w:val="24"/>
        </w:rPr>
        <w:t>Herbal Technology</w:t>
      </w:r>
    </w:p>
    <w:p w:rsidR="00B91FA6" w:rsidRDefault="00B91FA6" w:rsidP="00B91FA6">
      <w:pPr>
        <w:spacing w:after="0" w:line="240" w:lineRule="auto"/>
        <w:jc w:val="both"/>
        <w:rPr>
          <w:rFonts w:ascii="Times New Roman" w:hAnsi="Times New Roman"/>
          <w:b/>
          <w:sz w:val="24"/>
          <w:szCs w:val="24"/>
        </w:rPr>
      </w:pPr>
    </w:p>
    <w:p w:rsidR="00F05FE0" w:rsidRDefault="00F05FE0" w:rsidP="004D14D1">
      <w:pPr>
        <w:spacing w:after="0" w:line="240" w:lineRule="auto"/>
        <w:jc w:val="both"/>
        <w:rPr>
          <w:rFonts w:ascii="Times New Roman" w:hAnsi="Times New Roman"/>
          <w:b/>
          <w:sz w:val="24"/>
          <w:szCs w:val="24"/>
        </w:rPr>
      </w:pPr>
    </w:p>
    <w:p w:rsidR="004D14D1" w:rsidRPr="00E34297" w:rsidRDefault="004D14D1" w:rsidP="004D14D1">
      <w:pPr>
        <w:spacing w:after="0" w:line="240" w:lineRule="auto"/>
        <w:jc w:val="both"/>
        <w:rPr>
          <w:rFonts w:ascii="Times New Roman" w:hAnsi="Times New Roman"/>
          <w:b/>
          <w:sz w:val="24"/>
          <w:szCs w:val="24"/>
        </w:rPr>
      </w:pPr>
      <w:r w:rsidRPr="00E34297">
        <w:rPr>
          <w:rFonts w:ascii="Times New Roman" w:hAnsi="Times New Roman"/>
          <w:b/>
          <w:sz w:val="24"/>
          <w:szCs w:val="24"/>
        </w:rPr>
        <w:t>Course Outcomes:</w:t>
      </w:r>
    </w:p>
    <w:p w:rsidR="004D14D1" w:rsidRPr="00E25E05" w:rsidRDefault="004D14D1" w:rsidP="004D14D1">
      <w:pPr>
        <w:pStyle w:val="Default"/>
        <w:tabs>
          <w:tab w:val="left" w:pos="851"/>
          <w:tab w:val="left" w:pos="993"/>
        </w:tabs>
        <w:ind w:right="8"/>
        <w:jc w:val="both"/>
        <w:rPr>
          <w:rFonts w:ascii="Times New Roman" w:hAnsi="Times New Roman" w:cs="Times New Roman"/>
          <w:color w:val="auto"/>
        </w:rPr>
      </w:pPr>
      <w:r w:rsidRPr="00A3301D">
        <w:rPr>
          <w:rFonts w:ascii="Times New Roman" w:hAnsi="Times New Roman" w:cs="Times New Roman"/>
        </w:rPr>
        <w:t xml:space="preserve">At the end of the course, </w:t>
      </w:r>
      <w:r w:rsidRPr="00E25E05">
        <w:rPr>
          <w:rFonts w:ascii="Times New Roman" w:hAnsi="Times New Roman" w:cs="Times New Roman"/>
          <w:color w:val="auto"/>
        </w:rPr>
        <w:t>the student will be able to</w:t>
      </w:r>
    </w:p>
    <w:p w:rsidR="004D14D1" w:rsidRDefault="004D14D1" w:rsidP="004D14D1">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Get a</w:t>
      </w:r>
      <w:r w:rsidRPr="00E25E05">
        <w:rPr>
          <w:rFonts w:ascii="Times New Roman" w:hAnsi="Times New Roman" w:cs="Times New Roman"/>
          <w:sz w:val="24"/>
          <w:szCs w:val="24"/>
        </w:rPr>
        <w:t>cquainted with</w:t>
      </w:r>
      <w:r>
        <w:rPr>
          <w:rFonts w:ascii="Times New Roman" w:hAnsi="Times New Roman" w:cs="Times New Roman"/>
          <w:sz w:val="24"/>
          <w:szCs w:val="24"/>
        </w:rPr>
        <w:t xml:space="preserve"> </w:t>
      </w:r>
      <w:r>
        <w:rPr>
          <w:rFonts w:ascii="Times New Roman" w:hAnsi="Times New Roman"/>
          <w:sz w:val="24"/>
          <w:szCs w:val="24"/>
        </w:rPr>
        <w:t xml:space="preserve">the basics of </w:t>
      </w:r>
      <w:r w:rsidRPr="00B31FE8">
        <w:rPr>
          <w:rFonts w:ascii="Times New Roman" w:hAnsi="Times New Roman"/>
          <w:sz w:val="24"/>
          <w:szCs w:val="24"/>
        </w:rPr>
        <w:t>Pharmacognosy</w:t>
      </w:r>
    </w:p>
    <w:p w:rsidR="004D14D1" w:rsidRDefault="004D14D1" w:rsidP="004D14D1">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Gain knowledge of</w:t>
      </w:r>
      <w:r w:rsidRPr="00D142DC">
        <w:rPr>
          <w:rFonts w:ascii="Times New Roman" w:hAnsi="Times New Roman" w:cs="Times New Roman"/>
          <w:sz w:val="24"/>
          <w:szCs w:val="24"/>
        </w:rPr>
        <w:t xml:space="preserve"> </w:t>
      </w:r>
      <w:r w:rsidRPr="00B31FE8">
        <w:rPr>
          <w:rFonts w:ascii="Times New Roman" w:hAnsi="Times New Roman"/>
          <w:sz w:val="24"/>
          <w:szCs w:val="24"/>
        </w:rPr>
        <w:t>medicinal plants</w:t>
      </w:r>
    </w:p>
    <w:p w:rsidR="004D14D1" w:rsidRPr="00E25E05" w:rsidRDefault="004D14D1" w:rsidP="004D14D1">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Pr="00E25E05">
        <w:rPr>
          <w:rFonts w:ascii="Times New Roman" w:hAnsi="Times New Roman" w:cs="Times New Roman"/>
          <w:sz w:val="24"/>
          <w:szCs w:val="24"/>
        </w:rPr>
        <w:t xml:space="preserve">nderstand the </w:t>
      </w:r>
      <w:r>
        <w:rPr>
          <w:rFonts w:ascii="Times New Roman" w:hAnsi="Times New Roman" w:cs="Times New Roman"/>
          <w:sz w:val="24"/>
          <w:szCs w:val="24"/>
        </w:rPr>
        <w:t xml:space="preserve">use of </w:t>
      </w:r>
      <w:r>
        <w:rPr>
          <w:rFonts w:ascii="Times New Roman" w:hAnsi="Times New Roman"/>
          <w:sz w:val="24"/>
          <w:szCs w:val="24"/>
        </w:rPr>
        <w:t xml:space="preserve">various </w:t>
      </w:r>
      <w:r w:rsidRPr="00B31FE8">
        <w:rPr>
          <w:rFonts w:ascii="Times New Roman" w:hAnsi="Times New Roman"/>
          <w:sz w:val="24"/>
          <w:szCs w:val="24"/>
        </w:rPr>
        <w:t>medicinal plants</w:t>
      </w:r>
    </w:p>
    <w:p w:rsidR="004D14D1" w:rsidRDefault="004D14D1" w:rsidP="004D14D1">
      <w:pPr>
        <w:pStyle w:val="ListParagraph"/>
        <w:numPr>
          <w:ilvl w:val="0"/>
          <w:numId w:val="26"/>
        </w:numPr>
        <w:spacing w:after="0" w:line="240" w:lineRule="auto"/>
        <w:jc w:val="both"/>
        <w:rPr>
          <w:rFonts w:ascii="Times New Roman" w:hAnsi="Times New Roman" w:cs="Times New Roman"/>
          <w:sz w:val="24"/>
          <w:szCs w:val="24"/>
        </w:rPr>
      </w:pPr>
      <w:r w:rsidRPr="00D142DC">
        <w:rPr>
          <w:rFonts w:ascii="Times New Roman" w:hAnsi="Times New Roman" w:cs="Times New Roman"/>
          <w:sz w:val="24"/>
          <w:szCs w:val="24"/>
        </w:rPr>
        <w:t xml:space="preserve">Appreciate the </w:t>
      </w:r>
      <w:r w:rsidRPr="00B31FE8">
        <w:rPr>
          <w:rFonts w:ascii="Times New Roman" w:hAnsi="Times New Roman"/>
          <w:sz w:val="24"/>
          <w:szCs w:val="24"/>
        </w:rPr>
        <w:t>Herbal medicines</w:t>
      </w:r>
      <w:r>
        <w:rPr>
          <w:rFonts w:ascii="Times New Roman" w:hAnsi="Times New Roman"/>
          <w:sz w:val="24"/>
          <w:szCs w:val="24"/>
        </w:rPr>
        <w:t xml:space="preserve"> used to treat human ailments</w:t>
      </w:r>
      <w:r w:rsidRPr="00D142DC">
        <w:rPr>
          <w:rFonts w:ascii="Times New Roman" w:hAnsi="Times New Roman" w:cs="Times New Roman"/>
          <w:sz w:val="24"/>
          <w:szCs w:val="24"/>
        </w:rPr>
        <w:t xml:space="preserve"> </w:t>
      </w:r>
    </w:p>
    <w:p w:rsidR="004D14D1" w:rsidRPr="004D14D1" w:rsidRDefault="004D14D1" w:rsidP="004D14D1">
      <w:pPr>
        <w:pStyle w:val="ListParagraph"/>
        <w:numPr>
          <w:ilvl w:val="0"/>
          <w:numId w:val="26"/>
        </w:numPr>
        <w:spacing w:after="0" w:line="240" w:lineRule="auto"/>
        <w:jc w:val="both"/>
        <w:rPr>
          <w:rFonts w:ascii="Times New Roman" w:hAnsi="Times New Roman" w:cs="Times New Roman"/>
          <w:sz w:val="24"/>
          <w:szCs w:val="24"/>
        </w:rPr>
      </w:pPr>
      <w:r w:rsidRPr="00D142DC">
        <w:rPr>
          <w:rFonts w:ascii="Times New Roman" w:hAnsi="Times New Roman" w:cs="Times New Roman"/>
          <w:sz w:val="24"/>
          <w:szCs w:val="24"/>
        </w:rPr>
        <w:t xml:space="preserve">Understand the </w:t>
      </w:r>
      <w:r w:rsidRPr="00B31FE8">
        <w:rPr>
          <w:rFonts w:ascii="Times New Roman" w:hAnsi="Times New Roman"/>
          <w:sz w:val="24"/>
          <w:szCs w:val="24"/>
        </w:rPr>
        <w:t xml:space="preserve">Propagation </w:t>
      </w:r>
      <w:r>
        <w:rPr>
          <w:rFonts w:ascii="Times New Roman" w:hAnsi="Times New Roman"/>
          <w:sz w:val="24"/>
          <w:szCs w:val="24"/>
        </w:rPr>
        <w:t xml:space="preserve">methods </w:t>
      </w:r>
      <w:r w:rsidRPr="00B31FE8">
        <w:rPr>
          <w:rFonts w:ascii="Times New Roman" w:hAnsi="Times New Roman"/>
          <w:sz w:val="24"/>
          <w:szCs w:val="24"/>
        </w:rPr>
        <w:t>of medicinal plants</w:t>
      </w:r>
    </w:p>
    <w:p w:rsidR="004D14D1" w:rsidRDefault="004D14D1" w:rsidP="00B91FA6">
      <w:pPr>
        <w:tabs>
          <w:tab w:val="left" w:pos="851"/>
          <w:tab w:val="left" w:pos="993"/>
        </w:tabs>
        <w:autoSpaceDE w:val="0"/>
        <w:autoSpaceDN w:val="0"/>
        <w:adjustRightInd w:val="0"/>
        <w:spacing w:after="0" w:line="240" w:lineRule="auto"/>
        <w:jc w:val="both"/>
        <w:rPr>
          <w:rFonts w:ascii="Times New Roman" w:hAnsi="Times New Roman"/>
          <w:b/>
          <w:sz w:val="24"/>
          <w:szCs w:val="24"/>
        </w:rPr>
      </w:pPr>
    </w:p>
    <w:p w:rsidR="00062B06" w:rsidRDefault="00062B06"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UNIT - I</w:t>
      </w:r>
      <w:r w:rsidR="00B91FA6" w:rsidRPr="00327C4B">
        <w:rPr>
          <w:rFonts w:ascii="Times New Roman" w:hAnsi="Times New Roman"/>
          <w:sz w:val="24"/>
          <w:szCs w:val="24"/>
        </w:rPr>
        <w:t xml:space="preserve"> </w:t>
      </w:r>
    </w:p>
    <w:p w:rsidR="00062B06" w:rsidRDefault="00062B06"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p>
    <w:p w:rsidR="00B91FA6" w:rsidRPr="00B31FE8" w:rsidRDefault="00B91FA6"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r w:rsidRPr="00B31FE8">
        <w:rPr>
          <w:rFonts w:ascii="Times New Roman" w:hAnsi="Times New Roman"/>
          <w:sz w:val="24"/>
          <w:szCs w:val="24"/>
        </w:rPr>
        <w:t>Pharmacognosy: Pharmacology - Definition and history</w:t>
      </w:r>
      <w:r>
        <w:rPr>
          <w:rFonts w:ascii="Times New Roman" w:hAnsi="Times New Roman"/>
          <w:sz w:val="24"/>
          <w:szCs w:val="24"/>
        </w:rPr>
        <w:t>;</w:t>
      </w:r>
      <w:r w:rsidRPr="00B31FE8">
        <w:rPr>
          <w:rFonts w:ascii="Times New Roman" w:hAnsi="Times New Roman"/>
          <w:sz w:val="24"/>
          <w:szCs w:val="24"/>
        </w:rPr>
        <w:t xml:space="preserve"> Indian systems of medicine - Siddha, ayu</w:t>
      </w:r>
      <w:r>
        <w:rPr>
          <w:rFonts w:ascii="Times New Roman" w:hAnsi="Times New Roman"/>
          <w:sz w:val="24"/>
          <w:szCs w:val="24"/>
        </w:rPr>
        <w:t xml:space="preserve">rvedha, and Unani systems; </w:t>
      </w:r>
      <w:r w:rsidRPr="00B31FE8">
        <w:rPr>
          <w:rFonts w:ascii="Times New Roman" w:hAnsi="Times New Roman"/>
          <w:sz w:val="24"/>
          <w:szCs w:val="24"/>
        </w:rPr>
        <w:t>Classification of Crude drugs</w:t>
      </w:r>
      <w:r>
        <w:rPr>
          <w:rFonts w:ascii="Times New Roman" w:hAnsi="Times New Roman"/>
          <w:sz w:val="24"/>
          <w:szCs w:val="24"/>
        </w:rPr>
        <w:t>;</w:t>
      </w:r>
      <w:r w:rsidRPr="00B31FE8">
        <w:rPr>
          <w:rFonts w:ascii="Times New Roman" w:hAnsi="Times New Roman"/>
          <w:sz w:val="24"/>
          <w:szCs w:val="24"/>
        </w:rPr>
        <w:t xml:space="preserve"> Chemistry of Drugs</w:t>
      </w:r>
      <w:r>
        <w:rPr>
          <w:rFonts w:ascii="Times New Roman" w:hAnsi="Times New Roman"/>
          <w:sz w:val="24"/>
          <w:szCs w:val="24"/>
        </w:rPr>
        <w:t>;</w:t>
      </w:r>
      <w:r w:rsidRPr="00B31FE8">
        <w:rPr>
          <w:rFonts w:ascii="Times New Roman" w:hAnsi="Times New Roman"/>
          <w:sz w:val="24"/>
          <w:szCs w:val="24"/>
        </w:rPr>
        <w:t xml:space="preserve"> Future of pharmacognosy.  </w:t>
      </w:r>
    </w:p>
    <w:p w:rsidR="00B91FA6" w:rsidRPr="00B31FE8" w:rsidRDefault="00B91FA6" w:rsidP="00B91FA6">
      <w:pPr>
        <w:tabs>
          <w:tab w:val="left" w:pos="851"/>
          <w:tab w:val="left" w:pos="993"/>
        </w:tabs>
        <w:autoSpaceDE w:val="0"/>
        <w:autoSpaceDN w:val="0"/>
        <w:adjustRightInd w:val="0"/>
        <w:spacing w:after="0" w:line="240" w:lineRule="auto"/>
        <w:jc w:val="both"/>
        <w:rPr>
          <w:rFonts w:ascii="Times New Roman" w:hAnsi="Times New Roman"/>
          <w:b/>
          <w:sz w:val="24"/>
          <w:szCs w:val="24"/>
        </w:rPr>
      </w:pPr>
    </w:p>
    <w:p w:rsidR="004E1144" w:rsidRDefault="004E1144"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UNIT - II</w:t>
      </w:r>
      <w:r w:rsidR="00B91FA6" w:rsidRPr="00327C4B">
        <w:rPr>
          <w:rFonts w:ascii="Times New Roman" w:hAnsi="Times New Roman"/>
          <w:sz w:val="24"/>
          <w:szCs w:val="24"/>
        </w:rPr>
        <w:t xml:space="preserve"> </w:t>
      </w:r>
    </w:p>
    <w:p w:rsidR="004E1144" w:rsidRDefault="004E1144"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p>
    <w:p w:rsidR="00B91FA6" w:rsidRPr="00B31FE8" w:rsidRDefault="00B91FA6"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r w:rsidRPr="00B31FE8">
        <w:rPr>
          <w:rFonts w:ascii="Times New Roman" w:hAnsi="Times New Roman"/>
          <w:sz w:val="24"/>
          <w:szCs w:val="24"/>
        </w:rPr>
        <w:t>Classification of medicinal plants</w:t>
      </w:r>
      <w:r>
        <w:rPr>
          <w:rFonts w:ascii="Times New Roman" w:hAnsi="Times New Roman"/>
          <w:sz w:val="24"/>
          <w:szCs w:val="24"/>
        </w:rPr>
        <w:t>; locally available medicinal plants</w:t>
      </w:r>
      <w:r w:rsidRPr="00B31FE8">
        <w:rPr>
          <w:rFonts w:ascii="Times New Roman" w:hAnsi="Times New Roman"/>
          <w:sz w:val="24"/>
          <w:szCs w:val="24"/>
        </w:rPr>
        <w:t xml:space="preserve"> - Vernacular name and family - Geographical </w:t>
      </w:r>
      <w:r>
        <w:rPr>
          <w:rFonts w:ascii="Times New Roman" w:hAnsi="Times New Roman"/>
          <w:sz w:val="24"/>
          <w:szCs w:val="24"/>
        </w:rPr>
        <w:t xml:space="preserve">Distribution; Crude drugs </w:t>
      </w:r>
      <w:r w:rsidR="00D85F0C">
        <w:rPr>
          <w:rFonts w:ascii="Times New Roman" w:hAnsi="Times New Roman"/>
          <w:sz w:val="24"/>
          <w:szCs w:val="24"/>
        </w:rPr>
        <w:t>-</w:t>
      </w:r>
      <w:r>
        <w:rPr>
          <w:rFonts w:ascii="Times New Roman" w:hAnsi="Times New Roman"/>
          <w:sz w:val="24"/>
          <w:szCs w:val="24"/>
        </w:rPr>
        <w:t xml:space="preserve"> chemical composition </w:t>
      </w:r>
      <w:r w:rsidR="00D85F0C">
        <w:rPr>
          <w:rFonts w:ascii="Times New Roman" w:hAnsi="Times New Roman"/>
          <w:sz w:val="24"/>
          <w:szCs w:val="24"/>
        </w:rPr>
        <w:t>-</w:t>
      </w:r>
      <w:r>
        <w:rPr>
          <w:rFonts w:ascii="Times New Roman" w:hAnsi="Times New Roman"/>
          <w:sz w:val="24"/>
          <w:szCs w:val="24"/>
        </w:rPr>
        <w:t xml:space="preserve"> pharmaceutical uses </w:t>
      </w:r>
      <w:r w:rsidR="00D85F0C">
        <w:rPr>
          <w:rFonts w:ascii="Times New Roman" w:hAnsi="Times New Roman"/>
          <w:sz w:val="24"/>
          <w:szCs w:val="24"/>
        </w:rPr>
        <w:t>-</w:t>
      </w:r>
      <w:r>
        <w:rPr>
          <w:rFonts w:ascii="Times New Roman" w:hAnsi="Times New Roman"/>
          <w:sz w:val="24"/>
          <w:szCs w:val="24"/>
        </w:rPr>
        <w:t xml:space="preserve"> processing and marketing.</w:t>
      </w:r>
    </w:p>
    <w:p w:rsidR="00B91FA6" w:rsidRPr="00B31FE8" w:rsidRDefault="00B91FA6" w:rsidP="00B91FA6">
      <w:pPr>
        <w:tabs>
          <w:tab w:val="left" w:pos="851"/>
          <w:tab w:val="left" w:pos="993"/>
        </w:tabs>
        <w:autoSpaceDE w:val="0"/>
        <w:autoSpaceDN w:val="0"/>
        <w:adjustRightInd w:val="0"/>
        <w:spacing w:after="0" w:line="240" w:lineRule="auto"/>
        <w:jc w:val="both"/>
        <w:rPr>
          <w:rFonts w:ascii="Times New Roman" w:hAnsi="Times New Roman"/>
          <w:b/>
          <w:sz w:val="24"/>
          <w:szCs w:val="24"/>
        </w:rPr>
      </w:pPr>
    </w:p>
    <w:p w:rsidR="00327344" w:rsidRDefault="00327344"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UNIT - III</w:t>
      </w:r>
      <w:r w:rsidR="00B91FA6" w:rsidRPr="00327C4B">
        <w:rPr>
          <w:rFonts w:ascii="Times New Roman" w:hAnsi="Times New Roman"/>
          <w:sz w:val="24"/>
          <w:szCs w:val="24"/>
        </w:rPr>
        <w:t xml:space="preserve"> </w:t>
      </w:r>
    </w:p>
    <w:p w:rsidR="00327344" w:rsidRDefault="00327344"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p>
    <w:p w:rsidR="00B91FA6" w:rsidRPr="00B31FE8" w:rsidRDefault="00B91FA6"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Medicinal plant parts as herbal medicines: </w:t>
      </w:r>
      <w:r w:rsidRPr="00B31FE8">
        <w:rPr>
          <w:rFonts w:ascii="Times New Roman" w:hAnsi="Times New Roman"/>
          <w:sz w:val="24"/>
          <w:szCs w:val="24"/>
        </w:rPr>
        <w:t>Leaves - Adathoda, Eucalyptus</w:t>
      </w:r>
      <w:r>
        <w:rPr>
          <w:rFonts w:ascii="Times New Roman" w:hAnsi="Times New Roman"/>
          <w:sz w:val="24"/>
          <w:szCs w:val="24"/>
        </w:rPr>
        <w:t xml:space="preserve">; </w:t>
      </w:r>
      <w:r w:rsidRPr="00B31FE8">
        <w:rPr>
          <w:rFonts w:ascii="Times New Roman" w:hAnsi="Times New Roman"/>
          <w:sz w:val="24"/>
          <w:szCs w:val="24"/>
        </w:rPr>
        <w:t xml:space="preserve">Flower </w:t>
      </w:r>
      <w:r w:rsidR="00D85F0C">
        <w:rPr>
          <w:rFonts w:ascii="Times New Roman" w:hAnsi="Times New Roman"/>
          <w:sz w:val="24"/>
          <w:szCs w:val="24"/>
        </w:rPr>
        <w:t>-</w:t>
      </w:r>
      <w:r w:rsidRPr="00B31FE8">
        <w:rPr>
          <w:rFonts w:ascii="Times New Roman" w:hAnsi="Times New Roman"/>
          <w:sz w:val="24"/>
          <w:szCs w:val="24"/>
        </w:rPr>
        <w:t xml:space="preserve"> Clove</w:t>
      </w:r>
      <w:r>
        <w:rPr>
          <w:rFonts w:ascii="Times New Roman" w:hAnsi="Times New Roman"/>
          <w:sz w:val="24"/>
          <w:szCs w:val="24"/>
        </w:rPr>
        <w:t>;</w:t>
      </w:r>
      <w:r w:rsidRPr="00B31FE8">
        <w:rPr>
          <w:rFonts w:ascii="Times New Roman" w:hAnsi="Times New Roman"/>
          <w:sz w:val="24"/>
          <w:szCs w:val="24"/>
        </w:rPr>
        <w:t xml:space="preserve"> fruits seeds - Nux vomica Nutmegs, G</w:t>
      </w:r>
      <w:r>
        <w:rPr>
          <w:rFonts w:ascii="Times New Roman" w:hAnsi="Times New Roman"/>
          <w:sz w:val="24"/>
          <w:szCs w:val="24"/>
        </w:rPr>
        <w:t xml:space="preserve">ooseberry - unorganized drugs; </w:t>
      </w:r>
      <w:r w:rsidRPr="00B31FE8">
        <w:rPr>
          <w:rFonts w:ascii="Times New Roman" w:hAnsi="Times New Roman"/>
          <w:sz w:val="24"/>
          <w:szCs w:val="24"/>
        </w:rPr>
        <w:t>Gum - Acacia - Resin - Turpentine, fixed oil - castor oil. Underground stem - ginger, Alpinia</w:t>
      </w:r>
      <w:r>
        <w:rPr>
          <w:rFonts w:ascii="Times New Roman" w:hAnsi="Times New Roman"/>
          <w:sz w:val="24"/>
          <w:szCs w:val="24"/>
        </w:rPr>
        <w:t xml:space="preserve">; Roots </w:t>
      </w:r>
      <w:r w:rsidR="00D85F0C">
        <w:rPr>
          <w:rFonts w:ascii="Times New Roman" w:hAnsi="Times New Roman"/>
          <w:sz w:val="24"/>
          <w:szCs w:val="24"/>
        </w:rPr>
        <w:t>-</w:t>
      </w:r>
      <w:r>
        <w:rPr>
          <w:rFonts w:ascii="Times New Roman" w:hAnsi="Times New Roman"/>
          <w:sz w:val="24"/>
          <w:szCs w:val="24"/>
        </w:rPr>
        <w:t xml:space="preserve"> Rauolfia, Belladona;</w:t>
      </w:r>
      <w:r w:rsidRPr="00B31FE8">
        <w:rPr>
          <w:rFonts w:ascii="Times New Roman" w:hAnsi="Times New Roman"/>
          <w:sz w:val="24"/>
          <w:szCs w:val="24"/>
        </w:rPr>
        <w:t xml:space="preserve"> A</w:t>
      </w:r>
      <w:r>
        <w:rPr>
          <w:rFonts w:ascii="Times New Roman" w:hAnsi="Times New Roman"/>
          <w:sz w:val="24"/>
          <w:szCs w:val="24"/>
        </w:rPr>
        <w:t>erial parts - Bark - Cinchona.</w:t>
      </w:r>
      <w:r w:rsidRPr="00B31FE8">
        <w:rPr>
          <w:rFonts w:ascii="Times New Roman" w:hAnsi="Times New Roman"/>
          <w:sz w:val="24"/>
          <w:szCs w:val="24"/>
        </w:rPr>
        <w:t xml:space="preserve"> </w:t>
      </w:r>
    </w:p>
    <w:p w:rsidR="00B91FA6" w:rsidRPr="00B31FE8" w:rsidRDefault="00B91FA6" w:rsidP="00B91FA6">
      <w:pPr>
        <w:tabs>
          <w:tab w:val="left" w:pos="851"/>
          <w:tab w:val="left" w:pos="993"/>
        </w:tabs>
        <w:autoSpaceDE w:val="0"/>
        <w:autoSpaceDN w:val="0"/>
        <w:adjustRightInd w:val="0"/>
        <w:spacing w:after="0" w:line="240" w:lineRule="auto"/>
        <w:jc w:val="both"/>
        <w:rPr>
          <w:rFonts w:ascii="Times New Roman" w:hAnsi="Times New Roman"/>
          <w:b/>
          <w:sz w:val="24"/>
          <w:szCs w:val="24"/>
        </w:rPr>
      </w:pPr>
    </w:p>
    <w:p w:rsidR="00D520DB" w:rsidRDefault="00D520DB"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UNIT - IV</w:t>
      </w:r>
      <w:r w:rsidR="00B91FA6" w:rsidRPr="00327C4B">
        <w:rPr>
          <w:rFonts w:ascii="Times New Roman" w:hAnsi="Times New Roman"/>
          <w:sz w:val="24"/>
          <w:szCs w:val="24"/>
        </w:rPr>
        <w:t xml:space="preserve"> </w:t>
      </w:r>
    </w:p>
    <w:p w:rsidR="00D520DB" w:rsidRDefault="00D520DB"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p>
    <w:p w:rsidR="00B91FA6" w:rsidRPr="00B31FE8" w:rsidRDefault="00B91FA6"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r w:rsidRPr="00B31FE8">
        <w:rPr>
          <w:rFonts w:ascii="Times New Roman" w:hAnsi="Times New Roman"/>
          <w:sz w:val="24"/>
          <w:szCs w:val="24"/>
        </w:rPr>
        <w:t>Herbal medicines for Human ailments - Drugs acting on Blood pressure</w:t>
      </w:r>
      <w:r>
        <w:rPr>
          <w:rFonts w:ascii="Times New Roman" w:hAnsi="Times New Roman"/>
          <w:sz w:val="24"/>
          <w:szCs w:val="24"/>
        </w:rPr>
        <w:t>,</w:t>
      </w:r>
      <w:r w:rsidRPr="00B31FE8">
        <w:rPr>
          <w:rFonts w:ascii="Times New Roman" w:hAnsi="Times New Roman"/>
          <w:sz w:val="24"/>
          <w:szCs w:val="24"/>
        </w:rPr>
        <w:t xml:space="preserve"> cardiac diseases, cerebral diseases, </w:t>
      </w:r>
      <w:r>
        <w:rPr>
          <w:rFonts w:ascii="Times New Roman" w:hAnsi="Times New Roman"/>
          <w:sz w:val="24"/>
          <w:szCs w:val="24"/>
        </w:rPr>
        <w:t>Respiratory</w:t>
      </w:r>
      <w:r w:rsidRPr="00B31FE8">
        <w:rPr>
          <w:rFonts w:ascii="Times New Roman" w:hAnsi="Times New Roman"/>
          <w:sz w:val="24"/>
          <w:szCs w:val="24"/>
        </w:rPr>
        <w:t xml:space="preserve"> diseases - Drugs acting on Nervous system - Depressants. - stimulants - Urogenital system - Ps</w:t>
      </w:r>
      <w:r>
        <w:rPr>
          <w:rFonts w:ascii="Times New Roman" w:hAnsi="Times New Roman"/>
          <w:sz w:val="24"/>
          <w:szCs w:val="24"/>
        </w:rPr>
        <w:t xml:space="preserve">ychoactive plants; </w:t>
      </w:r>
      <w:r w:rsidRPr="00B31FE8">
        <w:rPr>
          <w:rFonts w:ascii="Times New Roman" w:hAnsi="Times New Roman"/>
          <w:sz w:val="24"/>
          <w:szCs w:val="24"/>
        </w:rPr>
        <w:t>Drug adulterati</w:t>
      </w:r>
      <w:r>
        <w:rPr>
          <w:rFonts w:ascii="Times New Roman" w:hAnsi="Times New Roman"/>
          <w:sz w:val="24"/>
          <w:szCs w:val="24"/>
        </w:rPr>
        <w:t>on - methods of Drug evaluation.</w:t>
      </w:r>
    </w:p>
    <w:p w:rsidR="00B91FA6" w:rsidRPr="00B31FE8" w:rsidRDefault="00B91FA6" w:rsidP="00B91FA6">
      <w:pPr>
        <w:tabs>
          <w:tab w:val="left" w:pos="851"/>
          <w:tab w:val="left" w:pos="993"/>
        </w:tabs>
        <w:autoSpaceDE w:val="0"/>
        <w:autoSpaceDN w:val="0"/>
        <w:adjustRightInd w:val="0"/>
        <w:spacing w:after="0" w:line="240" w:lineRule="auto"/>
        <w:jc w:val="both"/>
        <w:rPr>
          <w:rFonts w:ascii="Times New Roman" w:hAnsi="Times New Roman"/>
          <w:b/>
          <w:sz w:val="24"/>
          <w:szCs w:val="24"/>
        </w:rPr>
      </w:pPr>
    </w:p>
    <w:p w:rsidR="00E16015" w:rsidRDefault="00E16015"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UNIT - V</w:t>
      </w:r>
      <w:r w:rsidR="00B91FA6" w:rsidRPr="00327C4B">
        <w:rPr>
          <w:rFonts w:ascii="Times New Roman" w:hAnsi="Times New Roman"/>
          <w:sz w:val="24"/>
          <w:szCs w:val="24"/>
        </w:rPr>
        <w:t xml:space="preserve"> </w:t>
      </w:r>
    </w:p>
    <w:p w:rsidR="00E16015" w:rsidRDefault="00E16015"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p>
    <w:p w:rsidR="00B91FA6" w:rsidRPr="00B31FE8" w:rsidRDefault="00B91FA6"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r w:rsidRPr="00B31FE8">
        <w:rPr>
          <w:rFonts w:ascii="Times New Roman" w:hAnsi="Times New Roman"/>
          <w:sz w:val="24"/>
          <w:szCs w:val="24"/>
        </w:rPr>
        <w:t>Propagation of medicinal plants - cultivation of medicinal and aromatic plants -</w:t>
      </w:r>
      <w:r>
        <w:rPr>
          <w:rFonts w:ascii="Times New Roman" w:hAnsi="Times New Roman"/>
          <w:sz w:val="24"/>
          <w:szCs w:val="24"/>
        </w:rPr>
        <w:t xml:space="preserve"> </w:t>
      </w:r>
      <w:r w:rsidRPr="00B31FE8">
        <w:rPr>
          <w:rFonts w:ascii="Times New Roman" w:hAnsi="Times New Roman"/>
          <w:sz w:val="24"/>
          <w:szCs w:val="24"/>
        </w:rPr>
        <w:t xml:space="preserve">Micro and macro propagation </w:t>
      </w:r>
      <w:r>
        <w:rPr>
          <w:rFonts w:ascii="Times New Roman" w:hAnsi="Times New Roman"/>
          <w:sz w:val="24"/>
          <w:szCs w:val="24"/>
        </w:rPr>
        <w:t xml:space="preserve">- </w:t>
      </w:r>
      <w:r w:rsidRPr="00B31FE8">
        <w:rPr>
          <w:rFonts w:ascii="Times New Roman" w:hAnsi="Times New Roman"/>
          <w:sz w:val="24"/>
          <w:szCs w:val="24"/>
        </w:rPr>
        <w:t xml:space="preserve">conservation of rare medicinal plants </w:t>
      </w:r>
      <w:r w:rsidR="00D85F0C">
        <w:rPr>
          <w:rFonts w:ascii="Times New Roman" w:hAnsi="Times New Roman"/>
          <w:sz w:val="24"/>
          <w:szCs w:val="24"/>
        </w:rPr>
        <w:t>-</w:t>
      </w:r>
      <w:r>
        <w:rPr>
          <w:rFonts w:ascii="Times New Roman" w:hAnsi="Times New Roman"/>
          <w:sz w:val="24"/>
          <w:szCs w:val="24"/>
        </w:rPr>
        <w:t xml:space="preserve"> seed </w:t>
      </w:r>
      <w:r w:rsidRPr="00B31FE8">
        <w:rPr>
          <w:rFonts w:ascii="Times New Roman" w:hAnsi="Times New Roman"/>
          <w:sz w:val="24"/>
          <w:szCs w:val="24"/>
        </w:rPr>
        <w:t xml:space="preserve">banks </w:t>
      </w:r>
      <w:r>
        <w:rPr>
          <w:rFonts w:ascii="Times New Roman" w:hAnsi="Times New Roman"/>
          <w:sz w:val="24"/>
          <w:szCs w:val="24"/>
        </w:rPr>
        <w:t xml:space="preserve">- </w:t>
      </w:r>
      <w:r w:rsidRPr="00B31FE8">
        <w:rPr>
          <w:rFonts w:ascii="Times New Roman" w:hAnsi="Times New Roman"/>
          <w:sz w:val="24"/>
          <w:szCs w:val="24"/>
        </w:rPr>
        <w:t xml:space="preserve">Role of biotechnology in medicinal plants - Herbal food - Food  processing - packaging - Herbal sale and Export of medicinal plants - marketing - Intellectual property rights - Export laws.  </w:t>
      </w:r>
    </w:p>
    <w:p w:rsidR="00B91FA6" w:rsidRPr="00B31FE8" w:rsidRDefault="00B91FA6" w:rsidP="00B91FA6">
      <w:pPr>
        <w:tabs>
          <w:tab w:val="left" w:pos="851"/>
          <w:tab w:val="left" w:pos="993"/>
        </w:tabs>
        <w:autoSpaceDE w:val="0"/>
        <w:autoSpaceDN w:val="0"/>
        <w:adjustRightInd w:val="0"/>
        <w:spacing w:after="0" w:line="240" w:lineRule="auto"/>
        <w:jc w:val="both"/>
        <w:rPr>
          <w:rFonts w:ascii="Times New Roman" w:hAnsi="Times New Roman"/>
          <w:b/>
          <w:sz w:val="24"/>
          <w:szCs w:val="24"/>
        </w:rPr>
      </w:pPr>
    </w:p>
    <w:p w:rsidR="00B91FA6" w:rsidRDefault="00B91FA6" w:rsidP="00B91FA6">
      <w:pPr>
        <w:tabs>
          <w:tab w:val="left" w:pos="851"/>
          <w:tab w:val="left" w:pos="993"/>
        </w:tabs>
        <w:autoSpaceDE w:val="0"/>
        <w:autoSpaceDN w:val="0"/>
        <w:adjustRightInd w:val="0"/>
        <w:spacing w:after="0" w:line="240" w:lineRule="auto"/>
        <w:jc w:val="both"/>
        <w:rPr>
          <w:rFonts w:ascii="Times New Roman" w:hAnsi="Times New Roman"/>
          <w:b/>
          <w:sz w:val="24"/>
          <w:szCs w:val="24"/>
        </w:rPr>
      </w:pPr>
    </w:p>
    <w:p w:rsidR="008F16D4" w:rsidRDefault="008F16D4" w:rsidP="00B91FA6">
      <w:pPr>
        <w:tabs>
          <w:tab w:val="left" w:pos="851"/>
          <w:tab w:val="left" w:pos="993"/>
        </w:tabs>
        <w:autoSpaceDE w:val="0"/>
        <w:autoSpaceDN w:val="0"/>
        <w:adjustRightInd w:val="0"/>
        <w:spacing w:after="0" w:line="240" w:lineRule="auto"/>
        <w:jc w:val="both"/>
        <w:rPr>
          <w:rFonts w:ascii="Times New Roman" w:hAnsi="Times New Roman"/>
          <w:b/>
          <w:sz w:val="24"/>
          <w:szCs w:val="24"/>
        </w:rPr>
      </w:pPr>
    </w:p>
    <w:p w:rsidR="008F16D4" w:rsidRDefault="008F16D4" w:rsidP="00B91FA6">
      <w:pPr>
        <w:tabs>
          <w:tab w:val="left" w:pos="851"/>
          <w:tab w:val="left" w:pos="993"/>
        </w:tabs>
        <w:autoSpaceDE w:val="0"/>
        <w:autoSpaceDN w:val="0"/>
        <w:adjustRightInd w:val="0"/>
        <w:spacing w:after="0" w:line="240" w:lineRule="auto"/>
        <w:jc w:val="both"/>
        <w:rPr>
          <w:rFonts w:ascii="Times New Roman" w:hAnsi="Times New Roman"/>
          <w:b/>
          <w:sz w:val="24"/>
          <w:szCs w:val="24"/>
        </w:rPr>
      </w:pPr>
    </w:p>
    <w:p w:rsidR="008F16D4" w:rsidRPr="00B31FE8" w:rsidRDefault="008F16D4" w:rsidP="00B91FA6">
      <w:pPr>
        <w:tabs>
          <w:tab w:val="left" w:pos="851"/>
          <w:tab w:val="left" w:pos="993"/>
        </w:tabs>
        <w:autoSpaceDE w:val="0"/>
        <w:autoSpaceDN w:val="0"/>
        <w:adjustRightInd w:val="0"/>
        <w:spacing w:after="0" w:line="240" w:lineRule="auto"/>
        <w:jc w:val="both"/>
        <w:rPr>
          <w:rFonts w:ascii="Times New Roman" w:hAnsi="Times New Roman"/>
          <w:b/>
          <w:sz w:val="24"/>
          <w:szCs w:val="24"/>
        </w:rPr>
      </w:pPr>
    </w:p>
    <w:p w:rsidR="00B91FA6" w:rsidRPr="00323F2B" w:rsidRDefault="00B91FA6" w:rsidP="00B91FA6">
      <w:pPr>
        <w:spacing w:after="0" w:line="240" w:lineRule="auto"/>
        <w:jc w:val="both"/>
        <w:rPr>
          <w:rFonts w:ascii="Times New Roman" w:hAnsi="Times New Roman"/>
          <w:b/>
          <w:sz w:val="24"/>
          <w:szCs w:val="24"/>
        </w:rPr>
      </w:pPr>
      <w:r w:rsidRPr="00323F2B">
        <w:rPr>
          <w:rFonts w:ascii="Times New Roman" w:hAnsi="Times New Roman"/>
          <w:b/>
          <w:sz w:val="24"/>
          <w:szCs w:val="24"/>
        </w:rPr>
        <w:t>Text Books</w:t>
      </w:r>
    </w:p>
    <w:p w:rsidR="00B91FA6" w:rsidRPr="00B31FE8" w:rsidRDefault="00B91FA6" w:rsidP="00B91FA6">
      <w:pPr>
        <w:pStyle w:val="Default"/>
        <w:tabs>
          <w:tab w:val="left" w:pos="851"/>
          <w:tab w:val="left" w:pos="993"/>
        </w:tabs>
        <w:ind w:right="41"/>
        <w:jc w:val="both"/>
        <w:rPr>
          <w:rFonts w:ascii="Times New Roman" w:hAnsi="Times New Roman" w:cs="Times New Roman"/>
          <w:color w:val="auto"/>
        </w:rPr>
      </w:pPr>
      <w:r>
        <w:rPr>
          <w:rFonts w:ascii="Times New Roman" w:hAnsi="Times New Roman" w:cs="Times New Roman"/>
        </w:rPr>
        <w:t xml:space="preserve">1. </w:t>
      </w:r>
      <w:r w:rsidRPr="00B31FE8">
        <w:rPr>
          <w:rFonts w:ascii="Times New Roman" w:hAnsi="Times New Roman" w:cs="Times New Roman"/>
        </w:rPr>
        <w:t>Herbal Drug Technology, 2</w:t>
      </w:r>
      <w:r w:rsidRPr="00B31FE8">
        <w:rPr>
          <w:rFonts w:ascii="Times New Roman" w:hAnsi="Times New Roman" w:cs="Times New Roman"/>
          <w:vertAlign w:val="superscript"/>
        </w:rPr>
        <w:t>nd</w:t>
      </w:r>
      <w:r w:rsidRPr="00B31FE8">
        <w:rPr>
          <w:rFonts w:ascii="Times New Roman" w:hAnsi="Times New Roman" w:cs="Times New Roman"/>
        </w:rPr>
        <w:t xml:space="preserve"> Edition. Agarwal, S.S and Paridhavi, M (2012)</w:t>
      </w:r>
      <w:r>
        <w:rPr>
          <w:rFonts w:ascii="Times New Roman" w:hAnsi="Times New Roman" w:cs="Times New Roman"/>
        </w:rPr>
        <w:t xml:space="preserve">. </w:t>
      </w:r>
      <w:r w:rsidRPr="00B31FE8">
        <w:rPr>
          <w:rFonts w:ascii="Times New Roman" w:hAnsi="Times New Roman" w:cs="Times New Roman"/>
          <w:color w:val="auto"/>
        </w:rPr>
        <w:t xml:space="preserve">Universities Press (India) Private Ltd. </w:t>
      </w:r>
    </w:p>
    <w:p w:rsidR="00B91FA6" w:rsidRPr="00B31FE8" w:rsidRDefault="00B91FA6" w:rsidP="00B91FA6">
      <w:pPr>
        <w:pStyle w:val="Default"/>
        <w:tabs>
          <w:tab w:val="left" w:pos="0"/>
          <w:tab w:val="left" w:pos="851"/>
          <w:tab w:val="left" w:pos="993"/>
        </w:tabs>
        <w:ind w:right="41"/>
        <w:jc w:val="both"/>
        <w:rPr>
          <w:rFonts w:ascii="Times New Roman" w:hAnsi="Times New Roman" w:cs="Times New Roman"/>
          <w:color w:val="auto"/>
        </w:rPr>
      </w:pPr>
      <w:r>
        <w:rPr>
          <w:rFonts w:ascii="Times New Roman" w:hAnsi="Times New Roman" w:cs="Times New Roman"/>
        </w:rPr>
        <w:t xml:space="preserve">2. </w:t>
      </w:r>
      <w:r w:rsidRPr="00B31FE8">
        <w:rPr>
          <w:rFonts w:ascii="Times New Roman" w:hAnsi="Times New Roman" w:cs="Times New Roman"/>
        </w:rPr>
        <w:t>Herbal Plants and their Applications in Cosmeceuticals</w:t>
      </w:r>
      <w:r>
        <w:rPr>
          <w:rFonts w:ascii="Times New Roman" w:hAnsi="Times New Roman" w:cs="Times New Roman"/>
        </w:rPr>
        <w:t xml:space="preserve">. </w:t>
      </w:r>
      <w:r w:rsidRPr="00B31FE8">
        <w:rPr>
          <w:rFonts w:ascii="Times New Roman" w:hAnsi="Times New Roman" w:cs="Times New Roman"/>
        </w:rPr>
        <w:t xml:space="preserve">Kuntal Das (2014). </w:t>
      </w:r>
      <w:r w:rsidRPr="00B31FE8">
        <w:rPr>
          <w:rFonts w:ascii="Times New Roman" w:hAnsi="Times New Roman" w:cs="Times New Roman"/>
          <w:color w:val="auto"/>
        </w:rPr>
        <w:t>CBS publishers and distributors Pvt. Ltd., Chennai.</w:t>
      </w:r>
    </w:p>
    <w:p w:rsidR="00B91FA6" w:rsidRDefault="00B91FA6" w:rsidP="00B91FA6">
      <w:pPr>
        <w:tabs>
          <w:tab w:val="left" w:pos="851"/>
          <w:tab w:val="left" w:pos="993"/>
        </w:tabs>
        <w:autoSpaceDE w:val="0"/>
        <w:autoSpaceDN w:val="0"/>
        <w:adjustRightInd w:val="0"/>
        <w:spacing w:after="0" w:line="240" w:lineRule="auto"/>
        <w:jc w:val="both"/>
        <w:rPr>
          <w:rFonts w:ascii="Times New Roman" w:hAnsi="Times New Roman"/>
          <w:b/>
          <w:bCs/>
        </w:rPr>
      </w:pPr>
    </w:p>
    <w:p w:rsidR="00B91FA6" w:rsidRPr="0051133C" w:rsidRDefault="00B91FA6" w:rsidP="00B91FA6">
      <w:pPr>
        <w:tabs>
          <w:tab w:val="left" w:pos="851"/>
          <w:tab w:val="left" w:pos="993"/>
        </w:tabs>
        <w:autoSpaceDE w:val="0"/>
        <w:autoSpaceDN w:val="0"/>
        <w:adjustRightInd w:val="0"/>
        <w:spacing w:after="0" w:line="240" w:lineRule="auto"/>
        <w:jc w:val="both"/>
        <w:rPr>
          <w:rFonts w:ascii="Times New Roman" w:hAnsi="Times New Roman"/>
          <w:sz w:val="26"/>
          <w:szCs w:val="24"/>
        </w:rPr>
      </w:pPr>
      <w:r w:rsidRPr="0051133C">
        <w:rPr>
          <w:rFonts w:ascii="Times New Roman" w:hAnsi="Times New Roman"/>
          <w:b/>
          <w:bCs/>
          <w:sz w:val="24"/>
        </w:rPr>
        <w:t>Reference books</w:t>
      </w:r>
    </w:p>
    <w:p w:rsidR="00B91FA6" w:rsidRPr="00B31FE8" w:rsidRDefault="00B91FA6"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w:t>
      </w:r>
      <w:r w:rsidRPr="00B31FE8">
        <w:rPr>
          <w:rFonts w:ascii="Times New Roman" w:hAnsi="Times New Roman"/>
          <w:sz w:val="24"/>
          <w:szCs w:val="24"/>
        </w:rPr>
        <w:t>Pharmacognosy 12</w:t>
      </w:r>
      <w:r w:rsidRPr="00F05FE0">
        <w:rPr>
          <w:rFonts w:ascii="Times New Roman" w:hAnsi="Times New Roman"/>
          <w:sz w:val="24"/>
          <w:szCs w:val="24"/>
          <w:vertAlign w:val="superscript"/>
        </w:rPr>
        <w:t>th</w:t>
      </w:r>
      <w:r w:rsidR="00F05FE0">
        <w:rPr>
          <w:rFonts w:ascii="Times New Roman" w:hAnsi="Times New Roman"/>
          <w:sz w:val="24"/>
          <w:szCs w:val="24"/>
        </w:rPr>
        <w:t xml:space="preserve"> </w:t>
      </w:r>
      <w:r w:rsidRPr="00B31FE8">
        <w:rPr>
          <w:rFonts w:ascii="Times New Roman" w:hAnsi="Times New Roman"/>
          <w:sz w:val="24"/>
          <w:szCs w:val="24"/>
        </w:rPr>
        <w:t>edition</w:t>
      </w:r>
      <w:r>
        <w:rPr>
          <w:rFonts w:ascii="Times New Roman" w:hAnsi="Times New Roman"/>
          <w:sz w:val="24"/>
          <w:szCs w:val="24"/>
        </w:rPr>
        <w:t xml:space="preserve">. </w:t>
      </w:r>
      <w:r w:rsidRPr="00B31FE8">
        <w:rPr>
          <w:rFonts w:ascii="Times New Roman" w:hAnsi="Times New Roman"/>
          <w:sz w:val="24"/>
          <w:szCs w:val="24"/>
        </w:rPr>
        <w:t>George Edward Trease and W.C. Evans</w:t>
      </w:r>
      <w:r>
        <w:rPr>
          <w:rFonts w:ascii="Times New Roman" w:hAnsi="Times New Roman"/>
          <w:sz w:val="24"/>
          <w:szCs w:val="24"/>
        </w:rPr>
        <w:t>.</w:t>
      </w:r>
      <w:r w:rsidRPr="00B31FE8">
        <w:rPr>
          <w:rFonts w:ascii="Times New Roman" w:hAnsi="Times New Roman"/>
          <w:sz w:val="24"/>
          <w:szCs w:val="24"/>
        </w:rPr>
        <w:t xml:space="preserve"> English Language Books Society, Baelliere Tindall. </w:t>
      </w:r>
    </w:p>
    <w:p w:rsidR="00B91FA6" w:rsidRPr="00B31FE8" w:rsidRDefault="00B91FA6"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w:t>
      </w:r>
      <w:r w:rsidRPr="00B31FE8">
        <w:rPr>
          <w:rFonts w:ascii="Times New Roman" w:hAnsi="Times New Roman"/>
          <w:sz w:val="24"/>
          <w:szCs w:val="24"/>
        </w:rPr>
        <w:t>Pharamcognosy by 2</w:t>
      </w:r>
      <w:r w:rsidRPr="00F05FE0">
        <w:rPr>
          <w:rFonts w:ascii="Times New Roman" w:hAnsi="Times New Roman"/>
          <w:sz w:val="24"/>
          <w:szCs w:val="24"/>
          <w:vertAlign w:val="superscript"/>
        </w:rPr>
        <w:t>nd</w:t>
      </w:r>
      <w:r w:rsidR="00F05FE0">
        <w:rPr>
          <w:rFonts w:ascii="Times New Roman" w:hAnsi="Times New Roman"/>
          <w:sz w:val="24"/>
          <w:szCs w:val="24"/>
        </w:rPr>
        <w:t xml:space="preserve"> </w:t>
      </w:r>
      <w:r w:rsidRPr="00B31FE8">
        <w:rPr>
          <w:rFonts w:ascii="Times New Roman" w:hAnsi="Times New Roman"/>
          <w:sz w:val="24"/>
          <w:szCs w:val="24"/>
        </w:rPr>
        <w:t>Edition</w:t>
      </w:r>
      <w:r>
        <w:rPr>
          <w:rFonts w:ascii="Times New Roman" w:hAnsi="Times New Roman"/>
          <w:sz w:val="24"/>
          <w:szCs w:val="24"/>
        </w:rPr>
        <w:t xml:space="preserve">. </w:t>
      </w:r>
      <w:r w:rsidRPr="00B31FE8">
        <w:rPr>
          <w:rFonts w:ascii="Times New Roman" w:hAnsi="Times New Roman"/>
          <w:sz w:val="24"/>
          <w:szCs w:val="24"/>
        </w:rPr>
        <w:t xml:space="preserve">Handa, S.S. and Kapoor, V.K. Vallabh Prakashan Publishers, New Delhi. </w:t>
      </w:r>
    </w:p>
    <w:p w:rsidR="00B91FA6" w:rsidRPr="00B31FE8" w:rsidRDefault="00B91FA6"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 </w:t>
      </w:r>
      <w:r w:rsidRPr="00B31FE8">
        <w:rPr>
          <w:rFonts w:ascii="Times New Roman" w:hAnsi="Times New Roman"/>
          <w:sz w:val="24"/>
          <w:szCs w:val="24"/>
        </w:rPr>
        <w:t>Indian Medicinal plants. Jain, S.K (1980)</w:t>
      </w:r>
      <w:r>
        <w:rPr>
          <w:rFonts w:ascii="Times New Roman" w:hAnsi="Times New Roman"/>
          <w:sz w:val="24"/>
          <w:szCs w:val="24"/>
        </w:rPr>
        <w:t>.</w:t>
      </w:r>
    </w:p>
    <w:p w:rsidR="00B91FA6" w:rsidRPr="00B31FE8" w:rsidRDefault="00B91FA6"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00F05FE0">
        <w:rPr>
          <w:rFonts w:ascii="Times New Roman" w:hAnsi="Times New Roman"/>
          <w:sz w:val="24"/>
          <w:szCs w:val="24"/>
        </w:rPr>
        <w:t xml:space="preserve"> Pharmacognosy by 12</w:t>
      </w:r>
      <w:r w:rsidR="00F05FE0" w:rsidRPr="00F05FE0">
        <w:rPr>
          <w:rFonts w:ascii="Times New Roman" w:hAnsi="Times New Roman"/>
          <w:sz w:val="24"/>
          <w:szCs w:val="24"/>
          <w:vertAlign w:val="superscript"/>
        </w:rPr>
        <w:t>th</w:t>
      </w:r>
      <w:r w:rsidR="00F05FE0">
        <w:rPr>
          <w:rFonts w:ascii="Times New Roman" w:hAnsi="Times New Roman"/>
          <w:sz w:val="24"/>
          <w:szCs w:val="24"/>
        </w:rPr>
        <w:t xml:space="preserve"> </w:t>
      </w:r>
      <w:r w:rsidRPr="00B31FE8">
        <w:rPr>
          <w:rFonts w:ascii="Times New Roman" w:hAnsi="Times New Roman"/>
          <w:sz w:val="24"/>
          <w:szCs w:val="24"/>
        </w:rPr>
        <w:t>edition</w:t>
      </w:r>
      <w:r>
        <w:rPr>
          <w:rFonts w:ascii="Times New Roman" w:hAnsi="Times New Roman"/>
          <w:sz w:val="24"/>
          <w:szCs w:val="24"/>
        </w:rPr>
        <w:t xml:space="preserve">. </w:t>
      </w:r>
      <w:r w:rsidRPr="00B31FE8">
        <w:rPr>
          <w:rFonts w:ascii="Times New Roman" w:hAnsi="Times New Roman"/>
          <w:sz w:val="24"/>
          <w:szCs w:val="24"/>
        </w:rPr>
        <w:t xml:space="preserve">Kokate, C.K., Durohit, A.P. and Gokhale, S.R. Nirali Prakasham Publishers, Pune. </w:t>
      </w:r>
    </w:p>
    <w:p w:rsidR="00B91FA6" w:rsidRPr="00540667" w:rsidRDefault="00B91FA6"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5. </w:t>
      </w:r>
      <w:r w:rsidRPr="00B31FE8">
        <w:rPr>
          <w:rFonts w:ascii="Times New Roman" w:hAnsi="Times New Roman"/>
          <w:sz w:val="24"/>
          <w:szCs w:val="24"/>
        </w:rPr>
        <w:t>Introduction to Medical Botany and Pharmacognosy.</w:t>
      </w:r>
      <w:r>
        <w:rPr>
          <w:rFonts w:ascii="Times New Roman" w:hAnsi="Times New Roman"/>
          <w:sz w:val="24"/>
          <w:szCs w:val="24"/>
        </w:rPr>
        <w:t xml:space="preserve"> </w:t>
      </w:r>
      <w:r w:rsidRPr="00B31FE8">
        <w:rPr>
          <w:rFonts w:ascii="Times New Roman" w:hAnsi="Times New Roman"/>
          <w:sz w:val="24"/>
          <w:szCs w:val="24"/>
        </w:rPr>
        <w:t>Kumar N.C. (1993)</w:t>
      </w:r>
      <w:r>
        <w:rPr>
          <w:rFonts w:ascii="Times New Roman" w:hAnsi="Times New Roman"/>
          <w:sz w:val="24"/>
          <w:szCs w:val="24"/>
        </w:rPr>
        <w:t>.</w:t>
      </w:r>
      <w:r w:rsidRPr="00B31FE8">
        <w:rPr>
          <w:rFonts w:ascii="Times New Roman" w:hAnsi="Times New Roman"/>
          <w:b/>
          <w:sz w:val="24"/>
          <w:szCs w:val="24"/>
        </w:rPr>
        <w:br w:type="page"/>
      </w:r>
    </w:p>
    <w:p w:rsidR="008F16D4" w:rsidRDefault="008F16D4" w:rsidP="008F16D4">
      <w:pPr>
        <w:spacing w:after="0" w:line="240" w:lineRule="auto"/>
        <w:jc w:val="center"/>
        <w:rPr>
          <w:rFonts w:ascii="Times New Roman" w:hAnsi="Times New Roman"/>
          <w:b/>
          <w:sz w:val="24"/>
          <w:szCs w:val="24"/>
        </w:rPr>
      </w:pPr>
    </w:p>
    <w:p w:rsidR="008F16D4" w:rsidRDefault="008F16D4" w:rsidP="008F16D4">
      <w:pPr>
        <w:spacing w:after="0" w:line="240" w:lineRule="auto"/>
        <w:jc w:val="center"/>
        <w:rPr>
          <w:rFonts w:ascii="Times New Roman" w:hAnsi="Times New Roman"/>
          <w:b/>
          <w:sz w:val="24"/>
          <w:szCs w:val="24"/>
        </w:rPr>
      </w:pPr>
      <w:r w:rsidRPr="00B31FE8">
        <w:rPr>
          <w:rFonts w:ascii="Times New Roman" w:hAnsi="Times New Roman"/>
          <w:b/>
          <w:sz w:val="24"/>
          <w:szCs w:val="24"/>
        </w:rPr>
        <w:t xml:space="preserve">INTERNAL ELECTIVE </w:t>
      </w:r>
      <w:r>
        <w:rPr>
          <w:rFonts w:ascii="Times New Roman" w:hAnsi="Times New Roman"/>
          <w:b/>
          <w:sz w:val="24"/>
          <w:szCs w:val="24"/>
        </w:rPr>
        <w:t xml:space="preserve"> </w:t>
      </w:r>
    </w:p>
    <w:p w:rsidR="008F16D4" w:rsidRDefault="008F16D4" w:rsidP="008F16D4">
      <w:pPr>
        <w:spacing w:after="0" w:line="240" w:lineRule="auto"/>
        <w:jc w:val="center"/>
        <w:rPr>
          <w:rFonts w:ascii="Times New Roman" w:hAnsi="Times New Roman"/>
          <w:b/>
          <w:sz w:val="24"/>
          <w:szCs w:val="24"/>
        </w:rPr>
      </w:pPr>
    </w:p>
    <w:p w:rsidR="008F16D4" w:rsidRDefault="008F16D4" w:rsidP="008F16D4">
      <w:pPr>
        <w:spacing w:after="0" w:line="240" w:lineRule="auto"/>
        <w:jc w:val="center"/>
        <w:rPr>
          <w:rFonts w:ascii="Times New Roman" w:hAnsi="Times New Roman"/>
          <w:b/>
          <w:bCs/>
          <w:sz w:val="24"/>
          <w:szCs w:val="24"/>
        </w:rPr>
      </w:pPr>
      <w:r w:rsidRPr="00B31FE8">
        <w:rPr>
          <w:rFonts w:ascii="Times New Roman" w:hAnsi="Times New Roman"/>
          <w:b/>
          <w:bCs/>
          <w:sz w:val="24"/>
          <w:szCs w:val="24"/>
        </w:rPr>
        <w:t xml:space="preserve">PAPER </w:t>
      </w:r>
      <w:r>
        <w:rPr>
          <w:rFonts w:ascii="Times New Roman" w:hAnsi="Times New Roman"/>
          <w:b/>
          <w:bCs/>
          <w:sz w:val="24"/>
          <w:szCs w:val="24"/>
        </w:rPr>
        <w:t>-</w:t>
      </w:r>
      <w:r w:rsidRPr="00B31FE8">
        <w:rPr>
          <w:rFonts w:ascii="Times New Roman" w:hAnsi="Times New Roman"/>
          <w:b/>
          <w:bCs/>
          <w:sz w:val="24"/>
          <w:szCs w:val="24"/>
        </w:rPr>
        <w:t xml:space="preserve"> 2</w:t>
      </w:r>
    </w:p>
    <w:p w:rsidR="008F16D4" w:rsidRPr="00B31FE8" w:rsidRDefault="008F16D4" w:rsidP="008F16D4">
      <w:pPr>
        <w:spacing w:after="0" w:line="240" w:lineRule="auto"/>
        <w:jc w:val="center"/>
        <w:rPr>
          <w:rFonts w:ascii="Times New Roman" w:hAnsi="Times New Roman"/>
          <w:b/>
          <w:sz w:val="24"/>
          <w:szCs w:val="24"/>
        </w:rPr>
      </w:pPr>
    </w:p>
    <w:p w:rsidR="00B91FA6" w:rsidRPr="00B31FE8" w:rsidRDefault="008F16D4" w:rsidP="008F16D4">
      <w:pPr>
        <w:spacing w:after="0" w:line="240" w:lineRule="auto"/>
        <w:jc w:val="center"/>
        <w:rPr>
          <w:rFonts w:ascii="Times New Roman" w:hAnsi="Times New Roman"/>
          <w:b/>
          <w:sz w:val="24"/>
          <w:szCs w:val="24"/>
        </w:rPr>
      </w:pPr>
      <w:r>
        <w:rPr>
          <w:rFonts w:ascii="Times New Roman" w:hAnsi="Times New Roman"/>
          <w:b/>
          <w:caps/>
          <w:sz w:val="24"/>
          <w:szCs w:val="24"/>
        </w:rPr>
        <w:t xml:space="preserve">C. </w:t>
      </w:r>
      <w:r w:rsidR="00B91FA6" w:rsidRPr="00B31FE8">
        <w:rPr>
          <w:rFonts w:ascii="Times New Roman" w:hAnsi="Times New Roman"/>
          <w:b/>
          <w:caps/>
          <w:sz w:val="24"/>
          <w:szCs w:val="24"/>
        </w:rPr>
        <w:t>GENETIC ENGINEERING</w:t>
      </w:r>
    </w:p>
    <w:p w:rsidR="00B91FA6" w:rsidRDefault="00B91FA6" w:rsidP="00B91FA6">
      <w:pPr>
        <w:spacing w:after="0" w:line="240" w:lineRule="auto"/>
        <w:jc w:val="both"/>
        <w:rPr>
          <w:rFonts w:ascii="Times New Roman" w:hAnsi="Times New Roman"/>
          <w:b/>
          <w:sz w:val="24"/>
          <w:szCs w:val="24"/>
        </w:rPr>
      </w:pPr>
    </w:p>
    <w:p w:rsidR="00C23764" w:rsidRPr="00E34297" w:rsidRDefault="00C23764" w:rsidP="00C23764">
      <w:pPr>
        <w:spacing w:after="0" w:line="240" w:lineRule="auto"/>
        <w:jc w:val="both"/>
        <w:rPr>
          <w:rFonts w:ascii="Times New Roman" w:hAnsi="Times New Roman"/>
          <w:b/>
          <w:sz w:val="24"/>
          <w:szCs w:val="24"/>
        </w:rPr>
      </w:pPr>
      <w:r w:rsidRPr="00E34297">
        <w:rPr>
          <w:rFonts w:ascii="Times New Roman" w:hAnsi="Times New Roman"/>
          <w:b/>
          <w:sz w:val="24"/>
          <w:szCs w:val="24"/>
        </w:rPr>
        <w:t>Course Outcomes:</w:t>
      </w:r>
    </w:p>
    <w:p w:rsidR="00C23764" w:rsidRPr="00E25E05" w:rsidRDefault="00C23764" w:rsidP="00C23764">
      <w:pPr>
        <w:pStyle w:val="Default"/>
        <w:tabs>
          <w:tab w:val="left" w:pos="851"/>
          <w:tab w:val="left" w:pos="993"/>
        </w:tabs>
        <w:ind w:right="8"/>
        <w:jc w:val="both"/>
        <w:rPr>
          <w:rFonts w:ascii="Times New Roman" w:hAnsi="Times New Roman" w:cs="Times New Roman"/>
          <w:color w:val="auto"/>
        </w:rPr>
      </w:pPr>
      <w:r w:rsidRPr="00A3301D">
        <w:rPr>
          <w:rFonts w:ascii="Times New Roman" w:hAnsi="Times New Roman" w:cs="Times New Roman"/>
        </w:rPr>
        <w:t xml:space="preserve">At the end of the course, </w:t>
      </w:r>
      <w:r w:rsidRPr="00E25E05">
        <w:rPr>
          <w:rFonts w:ascii="Times New Roman" w:hAnsi="Times New Roman" w:cs="Times New Roman"/>
          <w:color w:val="auto"/>
        </w:rPr>
        <w:t>the student will be able to</w:t>
      </w:r>
    </w:p>
    <w:p w:rsidR="00C23764" w:rsidRDefault="00C23764" w:rsidP="004D14D1">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Get a</w:t>
      </w:r>
      <w:r w:rsidRPr="00E25E05">
        <w:rPr>
          <w:rFonts w:ascii="Times New Roman" w:hAnsi="Times New Roman" w:cs="Times New Roman"/>
          <w:sz w:val="24"/>
          <w:szCs w:val="24"/>
        </w:rPr>
        <w:t>cquainted with</w:t>
      </w:r>
      <w:r>
        <w:rPr>
          <w:rFonts w:ascii="Times New Roman" w:hAnsi="Times New Roman" w:cs="Times New Roman"/>
          <w:sz w:val="24"/>
          <w:szCs w:val="24"/>
        </w:rPr>
        <w:t xml:space="preserve"> </w:t>
      </w:r>
      <w:r>
        <w:rPr>
          <w:rFonts w:ascii="Times New Roman" w:hAnsi="Times New Roman"/>
          <w:sz w:val="24"/>
          <w:szCs w:val="24"/>
        </w:rPr>
        <w:t xml:space="preserve">the basics of </w:t>
      </w:r>
      <w:r w:rsidRPr="00B31FE8">
        <w:rPr>
          <w:rFonts w:ascii="Times New Roman" w:hAnsi="Times New Roman"/>
          <w:sz w:val="24"/>
          <w:szCs w:val="24"/>
        </w:rPr>
        <w:t>Genetic Engineering</w:t>
      </w:r>
      <w:r>
        <w:rPr>
          <w:rFonts w:ascii="Times New Roman" w:hAnsi="Times New Roman"/>
          <w:sz w:val="24"/>
          <w:szCs w:val="24"/>
        </w:rPr>
        <w:t xml:space="preserve"> </w:t>
      </w:r>
    </w:p>
    <w:p w:rsidR="00C23764" w:rsidRPr="00E25E05" w:rsidRDefault="00C23764" w:rsidP="004D14D1">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Pr="00E25E05">
        <w:rPr>
          <w:rFonts w:ascii="Times New Roman" w:hAnsi="Times New Roman" w:cs="Times New Roman"/>
          <w:sz w:val="24"/>
          <w:szCs w:val="24"/>
        </w:rPr>
        <w:t xml:space="preserve">nderstand the </w:t>
      </w:r>
      <w:r>
        <w:rPr>
          <w:rFonts w:ascii="Times New Roman" w:hAnsi="Times New Roman" w:cs="Times New Roman"/>
          <w:sz w:val="24"/>
          <w:szCs w:val="24"/>
        </w:rPr>
        <w:t xml:space="preserve">role of </w:t>
      </w:r>
      <w:r>
        <w:rPr>
          <w:rFonts w:ascii="Times New Roman" w:hAnsi="Times New Roman"/>
          <w:sz w:val="24"/>
          <w:szCs w:val="24"/>
        </w:rPr>
        <w:t>various enzymes acting on DNA</w:t>
      </w:r>
    </w:p>
    <w:p w:rsidR="00C23764" w:rsidRDefault="00C23764" w:rsidP="004D14D1">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Gain knowledge of</w:t>
      </w:r>
      <w:r w:rsidRPr="00D142DC">
        <w:rPr>
          <w:rFonts w:ascii="Times New Roman" w:hAnsi="Times New Roman" w:cs="Times New Roman"/>
          <w:sz w:val="24"/>
          <w:szCs w:val="24"/>
        </w:rPr>
        <w:t xml:space="preserve"> </w:t>
      </w:r>
      <w:r w:rsidR="004D14D1" w:rsidRPr="00B31FE8">
        <w:rPr>
          <w:rFonts w:ascii="Times New Roman" w:hAnsi="Times New Roman"/>
          <w:sz w:val="24"/>
          <w:szCs w:val="24"/>
        </w:rPr>
        <w:t>Cloning vectors</w:t>
      </w:r>
    </w:p>
    <w:p w:rsidR="00C23764" w:rsidRDefault="00C23764" w:rsidP="004D14D1">
      <w:pPr>
        <w:pStyle w:val="ListParagraph"/>
        <w:numPr>
          <w:ilvl w:val="0"/>
          <w:numId w:val="29"/>
        </w:numPr>
        <w:spacing w:after="0" w:line="240" w:lineRule="auto"/>
        <w:jc w:val="both"/>
        <w:rPr>
          <w:rFonts w:ascii="Times New Roman" w:hAnsi="Times New Roman" w:cs="Times New Roman"/>
          <w:sz w:val="24"/>
          <w:szCs w:val="24"/>
        </w:rPr>
      </w:pPr>
      <w:r w:rsidRPr="00D142DC">
        <w:rPr>
          <w:rFonts w:ascii="Times New Roman" w:hAnsi="Times New Roman" w:cs="Times New Roman"/>
          <w:sz w:val="24"/>
          <w:szCs w:val="24"/>
        </w:rPr>
        <w:t xml:space="preserve">Understand the </w:t>
      </w:r>
      <w:r w:rsidR="004D14D1" w:rsidRPr="00B31FE8">
        <w:rPr>
          <w:rFonts w:ascii="Times New Roman" w:hAnsi="Times New Roman"/>
          <w:sz w:val="24"/>
          <w:szCs w:val="24"/>
        </w:rPr>
        <w:t>Gene</w:t>
      </w:r>
      <w:r w:rsidR="004D14D1">
        <w:rPr>
          <w:rFonts w:ascii="Times New Roman" w:hAnsi="Times New Roman"/>
          <w:sz w:val="24"/>
          <w:szCs w:val="24"/>
        </w:rPr>
        <w:t xml:space="preserve"> </w:t>
      </w:r>
      <w:r w:rsidR="004D14D1" w:rsidRPr="00B31FE8">
        <w:rPr>
          <w:rFonts w:ascii="Times New Roman" w:hAnsi="Times New Roman"/>
          <w:sz w:val="24"/>
          <w:szCs w:val="24"/>
        </w:rPr>
        <w:t>/ DNA transfer techniques</w:t>
      </w:r>
    </w:p>
    <w:p w:rsidR="00C23764" w:rsidRPr="00D142DC" w:rsidRDefault="00C23764" w:rsidP="004D14D1">
      <w:pPr>
        <w:pStyle w:val="ListParagraph"/>
        <w:numPr>
          <w:ilvl w:val="0"/>
          <w:numId w:val="29"/>
        </w:numPr>
        <w:spacing w:after="0" w:line="240" w:lineRule="auto"/>
        <w:jc w:val="both"/>
        <w:rPr>
          <w:rFonts w:ascii="Times New Roman" w:hAnsi="Times New Roman" w:cs="Times New Roman"/>
          <w:sz w:val="24"/>
          <w:szCs w:val="24"/>
        </w:rPr>
      </w:pPr>
      <w:r w:rsidRPr="00D142DC">
        <w:rPr>
          <w:rFonts w:ascii="Times New Roman" w:hAnsi="Times New Roman" w:cs="Times New Roman"/>
          <w:sz w:val="24"/>
          <w:szCs w:val="24"/>
        </w:rPr>
        <w:t xml:space="preserve">Appreciate the </w:t>
      </w:r>
      <w:r w:rsidR="004D14D1">
        <w:rPr>
          <w:rFonts w:ascii="Times New Roman" w:hAnsi="Times New Roman"/>
          <w:sz w:val="24"/>
          <w:szCs w:val="24"/>
        </w:rPr>
        <w:t>a</w:t>
      </w:r>
      <w:r w:rsidR="004D14D1" w:rsidRPr="00B31FE8">
        <w:rPr>
          <w:rFonts w:ascii="Times New Roman" w:hAnsi="Times New Roman"/>
          <w:sz w:val="24"/>
          <w:szCs w:val="24"/>
        </w:rPr>
        <w:t>pplications of rDNA technology</w:t>
      </w:r>
    </w:p>
    <w:p w:rsidR="00C23764" w:rsidRDefault="00C23764" w:rsidP="00C23764">
      <w:pPr>
        <w:tabs>
          <w:tab w:val="left" w:pos="851"/>
          <w:tab w:val="left" w:pos="993"/>
        </w:tabs>
        <w:autoSpaceDE w:val="0"/>
        <w:autoSpaceDN w:val="0"/>
        <w:adjustRightInd w:val="0"/>
        <w:spacing w:after="0" w:line="240" w:lineRule="auto"/>
        <w:jc w:val="both"/>
        <w:rPr>
          <w:rFonts w:ascii="Times New Roman" w:hAnsi="Times New Roman"/>
          <w:b/>
          <w:sz w:val="24"/>
          <w:szCs w:val="24"/>
        </w:rPr>
      </w:pPr>
    </w:p>
    <w:p w:rsidR="003677B2" w:rsidRDefault="003677B2" w:rsidP="00B91FA6">
      <w:pPr>
        <w:spacing w:after="0" w:line="240" w:lineRule="auto"/>
        <w:jc w:val="both"/>
        <w:rPr>
          <w:rFonts w:ascii="Times New Roman" w:hAnsi="Times New Roman"/>
          <w:sz w:val="24"/>
          <w:szCs w:val="24"/>
        </w:rPr>
      </w:pPr>
      <w:r>
        <w:rPr>
          <w:rFonts w:ascii="Times New Roman" w:hAnsi="Times New Roman"/>
          <w:b/>
          <w:sz w:val="24"/>
          <w:szCs w:val="24"/>
        </w:rPr>
        <w:t>UNIT - I</w:t>
      </w:r>
      <w:r w:rsidR="00B91FA6" w:rsidRPr="00327C4B">
        <w:rPr>
          <w:rFonts w:ascii="Times New Roman" w:hAnsi="Times New Roman"/>
          <w:sz w:val="24"/>
          <w:szCs w:val="24"/>
        </w:rPr>
        <w:t xml:space="preserve"> </w:t>
      </w:r>
    </w:p>
    <w:p w:rsidR="003677B2" w:rsidRDefault="003677B2" w:rsidP="00B91FA6">
      <w:pPr>
        <w:spacing w:after="0" w:line="240" w:lineRule="auto"/>
        <w:jc w:val="both"/>
        <w:rPr>
          <w:rFonts w:ascii="Times New Roman" w:hAnsi="Times New Roman"/>
          <w:sz w:val="24"/>
          <w:szCs w:val="24"/>
        </w:rPr>
      </w:pP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Milestones in Genetic Engineering - Definition of gene manipulation - Major steps involved in gene cloning - Isolation and Purification of Chromosomal and Plasmid DNA, Isolation and Purification of RNA - Chemical Synthesis of DNA, Genomic Library and cDNA Library - applications.</w:t>
      </w:r>
    </w:p>
    <w:p w:rsidR="00B91FA6" w:rsidRPr="00B31FE8" w:rsidRDefault="00B91FA6" w:rsidP="00B91FA6">
      <w:pPr>
        <w:spacing w:after="0" w:line="240" w:lineRule="auto"/>
        <w:jc w:val="both"/>
        <w:rPr>
          <w:rFonts w:ascii="Times New Roman" w:hAnsi="Times New Roman"/>
          <w:sz w:val="24"/>
          <w:szCs w:val="24"/>
        </w:rPr>
      </w:pPr>
    </w:p>
    <w:p w:rsidR="003D1320" w:rsidRDefault="003D1320" w:rsidP="00B91FA6">
      <w:pPr>
        <w:spacing w:after="0" w:line="240" w:lineRule="auto"/>
        <w:jc w:val="both"/>
        <w:rPr>
          <w:rFonts w:ascii="Times New Roman" w:hAnsi="Times New Roman"/>
          <w:sz w:val="24"/>
          <w:szCs w:val="24"/>
        </w:rPr>
      </w:pPr>
      <w:r>
        <w:rPr>
          <w:rFonts w:ascii="Times New Roman" w:hAnsi="Times New Roman"/>
          <w:b/>
          <w:sz w:val="24"/>
          <w:szCs w:val="24"/>
        </w:rPr>
        <w:t>UNIT - II</w:t>
      </w:r>
      <w:r w:rsidR="00B91FA6" w:rsidRPr="00327C4B">
        <w:rPr>
          <w:rFonts w:ascii="Times New Roman" w:hAnsi="Times New Roman"/>
          <w:sz w:val="24"/>
          <w:szCs w:val="24"/>
        </w:rPr>
        <w:t xml:space="preserve"> </w:t>
      </w:r>
    </w:p>
    <w:p w:rsidR="003D1320" w:rsidRDefault="003D1320" w:rsidP="00B91FA6">
      <w:pPr>
        <w:spacing w:after="0" w:line="240" w:lineRule="auto"/>
        <w:jc w:val="both"/>
        <w:rPr>
          <w:rFonts w:ascii="Times New Roman" w:hAnsi="Times New Roman"/>
          <w:sz w:val="24"/>
          <w:szCs w:val="24"/>
        </w:rPr>
      </w:pP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Restriction endonucleases: Discovery, Type I, II and III and Mode of action, Applications of type II restriction endonucleases, Ligases, DNA polymerases, DNA modifying enzymes and topoisomerases.</w:t>
      </w:r>
    </w:p>
    <w:p w:rsidR="00B91FA6" w:rsidRPr="00B31FE8" w:rsidRDefault="00B91FA6" w:rsidP="00B91FA6">
      <w:pPr>
        <w:spacing w:after="0" w:line="240" w:lineRule="auto"/>
        <w:jc w:val="both"/>
        <w:rPr>
          <w:rFonts w:ascii="Times New Roman" w:hAnsi="Times New Roman"/>
          <w:sz w:val="24"/>
          <w:szCs w:val="24"/>
        </w:rPr>
      </w:pPr>
    </w:p>
    <w:p w:rsidR="006E11C3" w:rsidRDefault="006E11C3" w:rsidP="00B91FA6">
      <w:pPr>
        <w:spacing w:after="0" w:line="240" w:lineRule="auto"/>
        <w:jc w:val="both"/>
        <w:rPr>
          <w:rFonts w:ascii="Times New Roman" w:hAnsi="Times New Roman"/>
          <w:sz w:val="24"/>
          <w:szCs w:val="24"/>
        </w:rPr>
      </w:pPr>
      <w:r>
        <w:rPr>
          <w:rFonts w:ascii="Times New Roman" w:hAnsi="Times New Roman"/>
          <w:b/>
          <w:sz w:val="24"/>
          <w:szCs w:val="24"/>
        </w:rPr>
        <w:t>UNIT - III</w:t>
      </w:r>
      <w:r w:rsidR="00B91FA6" w:rsidRPr="00327C4B">
        <w:rPr>
          <w:rFonts w:ascii="Times New Roman" w:hAnsi="Times New Roman"/>
          <w:sz w:val="24"/>
          <w:szCs w:val="24"/>
        </w:rPr>
        <w:t xml:space="preserve"> </w:t>
      </w:r>
    </w:p>
    <w:p w:rsidR="006E11C3" w:rsidRDefault="006E11C3" w:rsidP="00B91FA6">
      <w:pPr>
        <w:spacing w:after="0" w:line="240" w:lineRule="auto"/>
        <w:jc w:val="both"/>
        <w:rPr>
          <w:rFonts w:ascii="Times New Roman" w:hAnsi="Times New Roman"/>
          <w:sz w:val="24"/>
          <w:szCs w:val="24"/>
        </w:rPr>
      </w:pP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 xml:space="preserve">Cloning vectors: Definition and properties </w:t>
      </w:r>
      <w:r w:rsidR="00D85F0C">
        <w:rPr>
          <w:rFonts w:ascii="Times New Roman" w:hAnsi="Times New Roman"/>
          <w:sz w:val="24"/>
          <w:szCs w:val="24"/>
        </w:rPr>
        <w:t>-</w:t>
      </w:r>
      <w:r w:rsidRPr="00B31FE8">
        <w:rPr>
          <w:rFonts w:ascii="Times New Roman" w:hAnsi="Times New Roman"/>
          <w:sz w:val="24"/>
          <w:szCs w:val="24"/>
        </w:rPr>
        <w:t xml:space="preserve"> Plasmid based vectors: Natural vectors (pSC101, pSF2124, pMB1), Artificial vectors (pBR322 and pUC) </w:t>
      </w:r>
      <w:r w:rsidR="00D85F0C">
        <w:rPr>
          <w:rFonts w:ascii="Times New Roman" w:hAnsi="Times New Roman"/>
          <w:sz w:val="24"/>
          <w:szCs w:val="24"/>
        </w:rPr>
        <w:t>-</w:t>
      </w:r>
      <w:r w:rsidRPr="00B31FE8">
        <w:rPr>
          <w:rFonts w:ascii="Times New Roman" w:hAnsi="Times New Roman"/>
          <w:sz w:val="24"/>
          <w:szCs w:val="24"/>
        </w:rPr>
        <w:t xml:space="preserve"> Phage based vectors - Lamda) phage vectors and its derivatives - Hybrid Vectors; Phagemid and Cosmid, BAC and YAC </w:t>
      </w:r>
      <w:r w:rsidR="00D85F0C">
        <w:rPr>
          <w:rFonts w:ascii="Times New Roman" w:hAnsi="Times New Roman"/>
          <w:sz w:val="24"/>
          <w:szCs w:val="24"/>
        </w:rPr>
        <w:t>-</w:t>
      </w:r>
      <w:r w:rsidRPr="00B31FE8">
        <w:rPr>
          <w:rFonts w:ascii="Times New Roman" w:hAnsi="Times New Roman"/>
          <w:sz w:val="24"/>
          <w:szCs w:val="24"/>
        </w:rPr>
        <w:t xml:space="preserve"> Expression systems </w:t>
      </w:r>
      <w:r w:rsidR="00D85F0C">
        <w:rPr>
          <w:rFonts w:ascii="Times New Roman" w:hAnsi="Times New Roman"/>
          <w:sz w:val="24"/>
          <w:szCs w:val="24"/>
        </w:rPr>
        <w:t>-</w:t>
      </w:r>
      <w:r w:rsidRPr="00B31FE8">
        <w:rPr>
          <w:rFonts w:ascii="Times New Roman" w:hAnsi="Times New Roman"/>
          <w:sz w:val="24"/>
          <w:szCs w:val="24"/>
        </w:rPr>
        <w:t xml:space="preserve"> </w:t>
      </w:r>
      <w:r w:rsidRPr="00B31FE8">
        <w:rPr>
          <w:rFonts w:ascii="Times New Roman" w:hAnsi="Times New Roman"/>
          <w:i/>
          <w:sz w:val="24"/>
          <w:szCs w:val="24"/>
        </w:rPr>
        <w:t>E. coli</w:t>
      </w:r>
      <w:r w:rsidRPr="00B31FE8">
        <w:rPr>
          <w:rFonts w:ascii="Times New Roman" w:hAnsi="Times New Roman"/>
          <w:sz w:val="24"/>
          <w:szCs w:val="24"/>
        </w:rPr>
        <w:t>.</w:t>
      </w:r>
    </w:p>
    <w:p w:rsidR="00B91FA6" w:rsidRPr="00B31FE8" w:rsidRDefault="00B91FA6" w:rsidP="00B91FA6">
      <w:pPr>
        <w:spacing w:after="0" w:line="240" w:lineRule="auto"/>
        <w:jc w:val="both"/>
        <w:rPr>
          <w:rFonts w:ascii="Times New Roman" w:hAnsi="Times New Roman"/>
          <w:sz w:val="24"/>
          <w:szCs w:val="24"/>
        </w:rPr>
      </w:pPr>
    </w:p>
    <w:p w:rsidR="00D21A93" w:rsidRDefault="00D21A93" w:rsidP="00B91FA6">
      <w:pPr>
        <w:spacing w:after="0" w:line="240" w:lineRule="auto"/>
        <w:jc w:val="both"/>
        <w:rPr>
          <w:rFonts w:ascii="Times New Roman" w:hAnsi="Times New Roman"/>
          <w:sz w:val="24"/>
          <w:szCs w:val="24"/>
        </w:rPr>
      </w:pPr>
      <w:r>
        <w:rPr>
          <w:rFonts w:ascii="Times New Roman" w:hAnsi="Times New Roman"/>
          <w:b/>
          <w:sz w:val="24"/>
          <w:szCs w:val="24"/>
        </w:rPr>
        <w:t>UNIT - IV</w:t>
      </w:r>
      <w:r w:rsidR="00B91FA6" w:rsidRPr="00327C4B">
        <w:rPr>
          <w:rFonts w:ascii="Times New Roman" w:hAnsi="Times New Roman"/>
          <w:sz w:val="24"/>
          <w:szCs w:val="24"/>
        </w:rPr>
        <w:t xml:space="preserve"> </w:t>
      </w:r>
    </w:p>
    <w:p w:rsidR="00D21A93" w:rsidRDefault="00D21A93" w:rsidP="00B91FA6">
      <w:pPr>
        <w:spacing w:after="0" w:line="240" w:lineRule="auto"/>
        <w:jc w:val="both"/>
        <w:rPr>
          <w:rFonts w:ascii="Times New Roman" w:hAnsi="Times New Roman"/>
          <w:sz w:val="24"/>
          <w:szCs w:val="24"/>
        </w:rPr>
      </w:pP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 xml:space="preserve">Gene/ DNA transfer techniques: Physical </w:t>
      </w:r>
      <w:r w:rsidR="00D85F0C">
        <w:rPr>
          <w:rFonts w:ascii="Times New Roman" w:hAnsi="Times New Roman"/>
          <w:sz w:val="24"/>
          <w:szCs w:val="24"/>
        </w:rPr>
        <w:t>-</w:t>
      </w:r>
      <w:r w:rsidRPr="00B31FE8">
        <w:rPr>
          <w:rFonts w:ascii="Times New Roman" w:hAnsi="Times New Roman"/>
          <w:sz w:val="24"/>
          <w:szCs w:val="24"/>
        </w:rPr>
        <w:t xml:space="preserve"> Biolistic Method (Gene gun), Chemical- Calcium chloride and DEAE Methods, Biological in vitro packaging method in viruses - Selection and Screening of recombinants: Direct Method: Selection by Complementation, Marker inactivation methods </w:t>
      </w:r>
      <w:r w:rsidR="00D85F0C">
        <w:rPr>
          <w:rFonts w:ascii="Times New Roman" w:hAnsi="Times New Roman"/>
          <w:sz w:val="24"/>
          <w:szCs w:val="24"/>
        </w:rPr>
        <w:t>-</w:t>
      </w:r>
      <w:r w:rsidRPr="00B31FE8">
        <w:rPr>
          <w:rFonts w:ascii="Times New Roman" w:hAnsi="Times New Roman"/>
          <w:sz w:val="24"/>
          <w:szCs w:val="24"/>
        </w:rPr>
        <w:t xml:space="preserve"> Indirect methods: Immunological and Genetic methods.</w:t>
      </w:r>
    </w:p>
    <w:p w:rsidR="00B91FA6" w:rsidRPr="00B31FE8" w:rsidRDefault="00B91FA6" w:rsidP="00B91FA6">
      <w:pPr>
        <w:spacing w:after="0" w:line="240" w:lineRule="auto"/>
        <w:jc w:val="both"/>
        <w:rPr>
          <w:rFonts w:ascii="Times New Roman" w:hAnsi="Times New Roman"/>
          <w:sz w:val="24"/>
          <w:szCs w:val="24"/>
        </w:rPr>
      </w:pPr>
    </w:p>
    <w:p w:rsidR="00D21A93" w:rsidRDefault="00D21A93" w:rsidP="00B91FA6">
      <w:pPr>
        <w:spacing w:after="0" w:line="240" w:lineRule="auto"/>
        <w:jc w:val="both"/>
        <w:rPr>
          <w:rFonts w:ascii="Times New Roman" w:hAnsi="Times New Roman"/>
          <w:sz w:val="24"/>
          <w:szCs w:val="24"/>
        </w:rPr>
      </w:pPr>
      <w:r>
        <w:rPr>
          <w:rFonts w:ascii="Times New Roman" w:hAnsi="Times New Roman"/>
          <w:b/>
          <w:sz w:val="24"/>
          <w:szCs w:val="24"/>
        </w:rPr>
        <w:t>UNIT - V</w:t>
      </w:r>
      <w:r w:rsidR="00B91FA6" w:rsidRPr="00327C4B">
        <w:rPr>
          <w:rFonts w:ascii="Times New Roman" w:hAnsi="Times New Roman"/>
          <w:sz w:val="24"/>
          <w:szCs w:val="24"/>
        </w:rPr>
        <w:t xml:space="preserve"> </w:t>
      </w:r>
    </w:p>
    <w:p w:rsidR="00D21A93" w:rsidRDefault="00D21A93" w:rsidP="00B91FA6">
      <w:pPr>
        <w:spacing w:after="0" w:line="240" w:lineRule="auto"/>
        <w:jc w:val="both"/>
        <w:rPr>
          <w:rFonts w:ascii="Times New Roman" w:hAnsi="Times New Roman"/>
          <w:sz w:val="24"/>
          <w:szCs w:val="24"/>
        </w:rPr>
      </w:pP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 xml:space="preserve">Blotting (Southern, Western, Northern and North- eastern) techniques </w:t>
      </w:r>
      <w:r w:rsidR="00D85F0C">
        <w:rPr>
          <w:rFonts w:ascii="Times New Roman" w:hAnsi="Times New Roman"/>
          <w:sz w:val="24"/>
          <w:szCs w:val="24"/>
        </w:rPr>
        <w:t>-</w:t>
      </w:r>
      <w:r w:rsidRPr="00B31FE8">
        <w:rPr>
          <w:rFonts w:ascii="Times New Roman" w:hAnsi="Times New Roman"/>
          <w:sz w:val="24"/>
          <w:szCs w:val="24"/>
        </w:rPr>
        <w:t xml:space="preserve"> PCR - basic steps in DNA amplification, RAPD, RFLP and their applications </w:t>
      </w:r>
      <w:r w:rsidR="00D85F0C">
        <w:rPr>
          <w:rFonts w:ascii="Times New Roman" w:hAnsi="Times New Roman"/>
          <w:sz w:val="24"/>
          <w:szCs w:val="24"/>
        </w:rPr>
        <w:t>-</w:t>
      </w:r>
      <w:r w:rsidRPr="00B31FE8">
        <w:rPr>
          <w:rFonts w:ascii="Times New Roman" w:hAnsi="Times New Roman"/>
          <w:sz w:val="24"/>
          <w:szCs w:val="24"/>
        </w:rPr>
        <w:t xml:space="preserve"> DNA finger printing - DNA microarray analysis </w:t>
      </w:r>
      <w:r w:rsidR="00D85F0C">
        <w:rPr>
          <w:rFonts w:ascii="Times New Roman" w:hAnsi="Times New Roman"/>
          <w:sz w:val="24"/>
          <w:szCs w:val="24"/>
        </w:rPr>
        <w:t>-</w:t>
      </w:r>
      <w:r w:rsidRPr="00B31FE8">
        <w:rPr>
          <w:rFonts w:ascii="Times New Roman" w:hAnsi="Times New Roman"/>
          <w:sz w:val="24"/>
          <w:szCs w:val="24"/>
        </w:rPr>
        <w:t xml:space="preserve"> Applications of recombinant DNA technology. </w:t>
      </w:r>
    </w:p>
    <w:p w:rsidR="00B91FA6" w:rsidRPr="00B31FE8" w:rsidRDefault="00B91FA6" w:rsidP="00B91FA6">
      <w:pPr>
        <w:spacing w:after="0" w:line="240" w:lineRule="auto"/>
        <w:jc w:val="both"/>
        <w:rPr>
          <w:rFonts w:ascii="Times New Roman" w:hAnsi="Times New Roman"/>
          <w:sz w:val="24"/>
          <w:szCs w:val="24"/>
        </w:rPr>
      </w:pPr>
    </w:p>
    <w:p w:rsidR="008F16D4" w:rsidRDefault="008F16D4" w:rsidP="00B91FA6">
      <w:pPr>
        <w:spacing w:after="0" w:line="240" w:lineRule="auto"/>
        <w:jc w:val="both"/>
        <w:rPr>
          <w:rFonts w:ascii="Times New Roman" w:hAnsi="Times New Roman"/>
          <w:b/>
          <w:sz w:val="24"/>
          <w:szCs w:val="24"/>
        </w:rPr>
      </w:pPr>
    </w:p>
    <w:p w:rsidR="008F16D4" w:rsidRDefault="008F16D4" w:rsidP="00B91FA6">
      <w:pPr>
        <w:spacing w:after="0" w:line="240" w:lineRule="auto"/>
        <w:jc w:val="both"/>
        <w:rPr>
          <w:rFonts w:ascii="Times New Roman" w:hAnsi="Times New Roman"/>
          <w:b/>
          <w:sz w:val="24"/>
          <w:szCs w:val="24"/>
        </w:rPr>
      </w:pPr>
    </w:p>
    <w:p w:rsidR="008F16D4" w:rsidRDefault="008F16D4" w:rsidP="00B91FA6">
      <w:pPr>
        <w:spacing w:after="0" w:line="240" w:lineRule="auto"/>
        <w:jc w:val="both"/>
        <w:rPr>
          <w:rFonts w:ascii="Times New Roman" w:hAnsi="Times New Roman"/>
          <w:b/>
          <w:sz w:val="24"/>
          <w:szCs w:val="24"/>
        </w:rPr>
      </w:pPr>
    </w:p>
    <w:p w:rsidR="008F16D4" w:rsidRDefault="008F16D4" w:rsidP="00B91FA6">
      <w:pPr>
        <w:spacing w:after="0" w:line="240" w:lineRule="auto"/>
        <w:jc w:val="both"/>
        <w:rPr>
          <w:rFonts w:ascii="Times New Roman" w:hAnsi="Times New Roman"/>
          <w:b/>
          <w:sz w:val="24"/>
          <w:szCs w:val="24"/>
        </w:rPr>
      </w:pPr>
    </w:p>
    <w:p w:rsidR="008F16D4" w:rsidRDefault="008F16D4" w:rsidP="00B91FA6">
      <w:pPr>
        <w:spacing w:after="0" w:line="240" w:lineRule="auto"/>
        <w:jc w:val="both"/>
        <w:rPr>
          <w:rFonts w:ascii="Times New Roman" w:hAnsi="Times New Roman"/>
          <w:b/>
          <w:sz w:val="24"/>
          <w:szCs w:val="24"/>
        </w:rPr>
      </w:pPr>
    </w:p>
    <w:p w:rsidR="008F16D4" w:rsidRDefault="008F16D4" w:rsidP="00B91FA6">
      <w:pPr>
        <w:spacing w:after="0" w:line="240" w:lineRule="auto"/>
        <w:jc w:val="both"/>
        <w:rPr>
          <w:rFonts w:ascii="Times New Roman" w:hAnsi="Times New Roman"/>
          <w:b/>
          <w:sz w:val="24"/>
          <w:szCs w:val="24"/>
        </w:rPr>
      </w:pPr>
    </w:p>
    <w:p w:rsidR="00B91FA6" w:rsidRPr="00B31FE8" w:rsidRDefault="00B91FA6" w:rsidP="00B91FA6">
      <w:pPr>
        <w:spacing w:after="0" w:line="240" w:lineRule="auto"/>
        <w:jc w:val="both"/>
        <w:rPr>
          <w:rFonts w:ascii="Times New Roman" w:hAnsi="Times New Roman"/>
          <w:b/>
          <w:sz w:val="24"/>
          <w:szCs w:val="24"/>
        </w:rPr>
      </w:pPr>
      <w:r w:rsidRPr="00B31FE8">
        <w:rPr>
          <w:rFonts w:ascii="Times New Roman" w:hAnsi="Times New Roman"/>
          <w:b/>
          <w:sz w:val="24"/>
          <w:szCs w:val="24"/>
        </w:rPr>
        <w:t>Text Books</w:t>
      </w: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1. An introducti</w:t>
      </w:r>
      <w:r>
        <w:rPr>
          <w:rFonts w:ascii="Times New Roman" w:hAnsi="Times New Roman"/>
          <w:sz w:val="24"/>
          <w:szCs w:val="24"/>
        </w:rPr>
        <w:t>on to Gene Cloning, 3rd edition.</w:t>
      </w:r>
      <w:r w:rsidRPr="00B31FE8">
        <w:rPr>
          <w:rFonts w:ascii="Times New Roman" w:hAnsi="Times New Roman"/>
          <w:sz w:val="24"/>
          <w:szCs w:val="24"/>
        </w:rPr>
        <w:t xml:space="preserve"> Brown TA. 1995.</w:t>
      </w:r>
      <w:r>
        <w:rPr>
          <w:rFonts w:ascii="Times New Roman" w:hAnsi="Times New Roman"/>
          <w:sz w:val="24"/>
          <w:szCs w:val="24"/>
        </w:rPr>
        <w:t xml:space="preserve"> </w:t>
      </w:r>
      <w:r w:rsidRPr="00B31FE8">
        <w:rPr>
          <w:rFonts w:ascii="Times New Roman" w:hAnsi="Times New Roman"/>
          <w:sz w:val="24"/>
          <w:szCs w:val="24"/>
        </w:rPr>
        <w:t xml:space="preserve">Champman and Hall. </w:t>
      </w: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 xml:space="preserve">2. Gene Cloning and DNA Analysis, 7th </w:t>
      </w:r>
      <w:r>
        <w:rPr>
          <w:rFonts w:ascii="Times New Roman" w:hAnsi="Times New Roman"/>
          <w:sz w:val="24"/>
          <w:szCs w:val="24"/>
        </w:rPr>
        <w:t>edition.</w:t>
      </w:r>
      <w:r w:rsidRPr="00B31FE8">
        <w:rPr>
          <w:rFonts w:ascii="Times New Roman" w:hAnsi="Times New Roman"/>
          <w:sz w:val="24"/>
          <w:szCs w:val="24"/>
        </w:rPr>
        <w:t xml:space="preserve"> Brown TA. 2015.</w:t>
      </w:r>
      <w:r>
        <w:rPr>
          <w:rFonts w:ascii="Times New Roman" w:hAnsi="Times New Roman"/>
          <w:sz w:val="24"/>
          <w:szCs w:val="24"/>
        </w:rPr>
        <w:t xml:space="preserve"> </w:t>
      </w:r>
      <w:r w:rsidRPr="00B31FE8">
        <w:rPr>
          <w:rFonts w:ascii="Times New Roman" w:hAnsi="Times New Roman"/>
          <w:sz w:val="24"/>
          <w:szCs w:val="24"/>
        </w:rPr>
        <w:t xml:space="preserve">Wiley Blackwell. </w:t>
      </w: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3. Principles of</w:t>
      </w:r>
      <w:r>
        <w:rPr>
          <w:rFonts w:ascii="Times New Roman" w:hAnsi="Times New Roman"/>
          <w:sz w:val="24"/>
          <w:szCs w:val="24"/>
        </w:rPr>
        <w:t xml:space="preserve"> Gene Manipulation and Genomics.</w:t>
      </w:r>
      <w:r w:rsidRPr="00B31FE8">
        <w:rPr>
          <w:rFonts w:ascii="Times New Roman" w:hAnsi="Times New Roman"/>
          <w:sz w:val="24"/>
          <w:szCs w:val="24"/>
        </w:rPr>
        <w:t xml:space="preserve"> Primrose SB and Twyman RM. 2006.</w:t>
      </w:r>
      <w:r>
        <w:rPr>
          <w:rFonts w:ascii="Times New Roman" w:hAnsi="Times New Roman"/>
          <w:sz w:val="24"/>
          <w:szCs w:val="24"/>
        </w:rPr>
        <w:t xml:space="preserve"> </w:t>
      </w:r>
      <w:r w:rsidRPr="00B31FE8">
        <w:rPr>
          <w:rFonts w:ascii="Times New Roman" w:hAnsi="Times New Roman"/>
          <w:sz w:val="24"/>
          <w:szCs w:val="24"/>
        </w:rPr>
        <w:t xml:space="preserve">Wiley Blackwell, 7th edition. </w:t>
      </w:r>
    </w:p>
    <w:p w:rsidR="00B91FA6" w:rsidRPr="00B31FE8" w:rsidRDefault="00B91FA6" w:rsidP="00B91FA6">
      <w:pPr>
        <w:spacing w:after="0" w:line="240" w:lineRule="auto"/>
        <w:jc w:val="both"/>
        <w:rPr>
          <w:rFonts w:ascii="Times New Roman" w:hAnsi="Times New Roman"/>
          <w:sz w:val="24"/>
          <w:szCs w:val="24"/>
        </w:rPr>
      </w:pPr>
    </w:p>
    <w:p w:rsidR="00B91FA6" w:rsidRPr="00B31FE8" w:rsidRDefault="00B91FA6" w:rsidP="00B91FA6">
      <w:pPr>
        <w:spacing w:after="0" w:line="240" w:lineRule="auto"/>
        <w:jc w:val="both"/>
        <w:rPr>
          <w:rFonts w:ascii="Times New Roman" w:hAnsi="Times New Roman"/>
          <w:b/>
          <w:sz w:val="24"/>
          <w:szCs w:val="24"/>
        </w:rPr>
      </w:pPr>
      <w:r w:rsidRPr="00B31FE8">
        <w:rPr>
          <w:rFonts w:ascii="Times New Roman" w:hAnsi="Times New Roman"/>
          <w:b/>
          <w:sz w:val="24"/>
          <w:szCs w:val="24"/>
        </w:rPr>
        <w:t>Reference Books</w:t>
      </w: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1. Principle of Gene Manipulation, 5th edition. Old RW and Primrose SB. 1995.</w:t>
      </w:r>
      <w:r>
        <w:rPr>
          <w:rFonts w:ascii="Times New Roman" w:hAnsi="Times New Roman"/>
          <w:sz w:val="24"/>
          <w:szCs w:val="24"/>
        </w:rPr>
        <w:t xml:space="preserve"> </w:t>
      </w:r>
      <w:r w:rsidRPr="00B31FE8">
        <w:rPr>
          <w:rFonts w:ascii="Times New Roman" w:hAnsi="Times New Roman"/>
          <w:sz w:val="24"/>
          <w:szCs w:val="24"/>
        </w:rPr>
        <w:t xml:space="preserve">Blackwell Scientific Publication, Boston. </w:t>
      </w: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 xml:space="preserve">2. Gene Cloning </w:t>
      </w:r>
      <w:r w:rsidR="00D85F0C">
        <w:rPr>
          <w:rFonts w:ascii="Times New Roman" w:hAnsi="Times New Roman"/>
          <w:sz w:val="24"/>
          <w:szCs w:val="24"/>
        </w:rPr>
        <w:t>-</w:t>
      </w:r>
      <w:r w:rsidRPr="00B31FE8">
        <w:rPr>
          <w:rFonts w:ascii="Times New Roman" w:hAnsi="Times New Roman"/>
          <w:sz w:val="24"/>
          <w:szCs w:val="24"/>
        </w:rPr>
        <w:t xml:space="preserve"> Principles and Applications. Julia Lodge, Peter Lund and Steve Minchin. 2006.</w:t>
      </w:r>
      <w:r>
        <w:rPr>
          <w:rFonts w:ascii="Times New Roman" w:hAnsi="Times New Roman"/>
          <w:sz w:val="24"/>
          <w:szCs w:val="24"/>
        </w:rPr>
        <w:t xml:space="preserve"> </w:t>
      </w:r>
      <w:r w:rsidRPr="00B31FE8">
        <w:rPr>
          <w:rFonts w:ascii="Times New Roman" w:hAnsi="Times New Roman"/>
          <w:sz w:val="24"/>
          <w:szCs w:val="24"/>
        </w:rPr>
        <w:t xml:space="preserve">Taylor and Francis, UK. </w:t>
      </w: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3. From gene to clones, Introduction to Gene Technology</w:t>
      </w:r>
      <w:r>
        <w:rPr>
          <w:rFonts w:ascii="Times New Roman" w:hAnsi="Times New Roman"/>
          <w:sz w:val="24"/>
          <w:szCs w:val="24"/>
        </w:rPr>
        <w:t xml:space="preserve">. </w:t>
      </w:r>
      <w:r w:rsidRPr="00B31FE8">
        <w:rPr>
          <w:rFonts w:ascii="Times New Roman" w:hAnsi="Times New Roman"/>
          <w:sz w:val="24"/>
          <w:szCs w:val="24"/>
        </w:rPr>
        <w:t>Winnecker ED. 1987.</w:t>
      </w:r>
      <w:r>
        <w:rPr>
          <w:rFonts w:ascii="Times New Roman" w:hAnsi="Times New Roman"/>
          <w:sz w:val="24"/>
          <w:szCs w:val="24"/>
        </w:rPr>
        <w:t xml:space="preserve"> </w:t>
      </w:r>
      <w:r w:rsidRPr="00B31FE8">
        <w:rPr>
          <w:rFonts w:ascii="Times New Roman" w:hAnsi="Times New Roman"/>
          <w:sz w:val="24"/>
          <w:szCs w:val="24"/>
        </w:rPr>
        <w:t xml:space="preserve">VCH Publication, FRG. </w:t>
      </w: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4. Molecular Biotechnology. Principles and Application of recombinant DNA, Glick BR and Pasternak JJ. 1994.</w:t>
      </w:r>
      <w:r>
        <w:rPr>
          <w:rFonts w:ascii="Times New Roman" w:hAnsi="Times New Roman"/>
          <w:sz w:val="24"/>
          <w:szCs w:val="24"/>
        </w:rPr>
        <w:t xml:space="preserve"> </w:t>
      </w:r>
      <w:r w:rsidRPr="00B31FE8">
        <w:rPr>
          <w:rFonts w:ascii="Times New Roman" w:hAnsi="Times New Roman"/>
          <w:sz w:val="24"/>
          <w:szCs w:val="24"/>
        </w:rPr>
        <w:t>ASM Press</w:t>
      </w:r>
      <w:r>
        <w:rPr>
          <w:rFonts w:ascii="Times New Roman" w:hAnsi="Times New Roman"/>
          <w:sz w:val="24"/>
          <w:szCs w:val="24"/>
        </w:rPr>
        <w:t>.</w:t>
      </w:r>
      <w:r w:rsidRPr="00B31FE8">
        <w:rPr>
          <w:rFonts w:ascii="Times New Roman" w:hAnsi="Times New Roman"/>
          <w:sz w:val="24"/>
          <w:szCs w:val="24"/>
        </w:rPr>
        <w:t xml:space="preserve"> Washington. </w:t>
      </w:r>
      <w:r w:rsidRPr="00B31FE8">
        <w:rPr>
          <w:rFonts w:ascii="Times New Roman" w:hAnsi="Times New Roman"/>
          <w:sz w:val="24"/>
          <w:szCs w:val="24"/>
        </w:rPr>
        <w:cr/>
        <w:t xml:space="preserve"> </w:t>
      </w:r>
      <w:r w:rsidRPr="00B31FE8">
        <w:rPr>
          <w:rFonts w:ascii="Times New Roman" w:hAnsi="Times New Roman"/>
          <w:sz w:val="24"/>
          <w:szCs w:val="24"/>
        </w:rPr>
        <w:br w:type="page"/>
      </w:r>
    </w:p>
    <w:p w:rsidR="00BC5FBB" w:rsidRDefault="00BC5FBB" w:rsidP="00B91FA6">
      <w:pPr>
        <w:spacing w:after="0" w:line="240" w:lineRule="auto"/>
        <w:jc w:val="center"/>
        <w:rPr>
          <w:rFonts w:ascii="Times New Roman" w:hAnsi="Times New Roman"/>
          <w:b/>
          <w:sz w:val="24"/>
          <w:szCs w:val="24"/>
        </w:rPr>
      </w:pPr>
    </w:p>
    <w:p w:rsidR="00BC5FBB" w:rsidRDefault="00BC5FBB" w:rsidP="00B91FA6">
      <w:pPr>
        <w:spacing w:after="0" w:line="240" w:lineRule="auto"/>
        <w:jc w:val="center"/>
        <w:rPr>
          <w:rFonts w:ascii="Times New Roman" w:hAnsi="Times New Roman"/>
          <w:b/>
          <w:sz w:val="24"/>
          <w:szCs w:val="24"/>
        </w:rPr>
      </w:pPr>
      <w:r w:rsidRPr="00B31FE8">
        <w:rPr>
          <w:rFonts w:ascii="Times New Roman" w:hAnsi="Times New Roman"/>
          <w:b/>
          <w:sz w:val="24"/>
          <w:szCs w:val="24"/>
        </w:rPr>
        <w:t xml:space="preserve">INTERNAL ELECTIVES </w:t>
      </w:r>
    </w:p>
    <w:p w:rsidR="00BC5FBB" w:rsidRDefault="00BC5FBB" w:rsidP="00B91FA6">
      <w:pPr>
        <w:spacing w:after="0" w:line="240" w:lineRule="auto"/>
        <w:jc w:val="center"/>
        <w:rPr>
          <w:rFonts w:ascii="Times New Roman" w:hAnsi="Times New Roman"/>
          <w:b/>
          <w:bCs/>
          <w:sz w:val="24"/>
          <w:szCs w:val="24"/>
        </w:rPr>
      </w:pPr>
      <w:r w:rsidRPr="00B31FE8">
        <w:rPr>
          <w:rFonts w:ascii="Times New Roman" w:hAnsi="Times New Roman"/>
          <w:b/>
          <w:bCs/>
          <w:sz w:val="24"/>
          <w:szCs w:val="24"/>
        </w:rPr>
        <w:t xml:space="preserve">PAPER </w:t>
      </w:r>
      <w:r>
        <w:rPr>
          <w:rFonts w:ascii="Times New Roman" w:hAnsi="Times New Roman"/>
          <w:b/>
          <w:bCs/>
          <w:sz w:val="24"/>
          <w:szCs w:val="24"/>
        </w:rPr>
        <w:t>-</w:t>
      </w:r>
      <w:r w:rsidRPr="00B31FE8">
        <w:rPr>
          <w:rFonts w:ascii="Times New Roman" w:hAnsi="Times New Roman"/>
          <w:b/>
          <w:bCs/>
          <w:sz w:val="24"/>
          <w:szCs w:val="24"/>
        </w:rPr>
        <w:t xml:space="preserve"> 3</w:t>
      </w:r>
    </w:p>
    <w:p w:rsidR="00B91FA6" w:rsidRPr="00B31FE8" w:rsidRDefault="00B91FA6" w:rsidP="00B91FA6">
      <w:pPr>
        <w:spacing w:after="0" w:line="240" w:lineRule="auto"/>
        <w:jc w:val="center"/>
        <w:rPr>
          <w:rFonts w:ascii="Times New Roman" w:hAnsi="Times New Roman"/>
          <w:b/>
          <w:sz w:val="24"/>
          <w:szCs w:val="24"/>
        </w:rPr>
      </w:pPr>
      <w:r w:rsidRPr="00B31FE8">
        <w:rPr>
          <w:rFonts w:ascii="Times New Roman" w:hAnsi="Times New Roman"/>
          <w:b/>
          <w:sz w:val="24"/>
          <w:szCs w:val="24"/>
        </w:rPr>
        <w:t>(to</w:t>
      </w:r>
      <w:r w:rsidR="00BC5FBB">
        <w:rPr>
          <w:rFonts w:ascii="Times New Roman" w:hAnsi="Times New Roman"/>
          <w:b/>
          <w:sz w:val="24"/>
          <w:szCs w:val="24"/>
        </w:rPr>
        <w:t xml:space="preserve"> choose one out of 3</w:t>
      </w:r>
      <w:r w:rsidRPr="00B31FE8">
        <w:rPr>
          <w:rFonts w:ascii="Times New Roman" w:hAnsi="Times New Roman"/>
          <w:b/>
          <w:sz w:val="24"/>
          <w:szCs w:val="24"/>
        </w:rPr>
        <w:t>)</w:t>
      </w:r>
    </w:p>
    <w:p w:rsidR="00B91FA6" w:rsidRPr="00B31FE8" w:rsidRDefault="00B91FA6" w:rsidP="00B91FA6">
      <w:pPr>
        <w:spacing w:after="0" w:line="240" w:lineRule="auto"/>
        <w:jc w:val="center"/>
        <w:rPr>
          <w:rFonts w:ascii="Times New Roman" w:hAnsi="Times New Roman"/>
          <w:b/>
          <w:sz w:val="24"/>
          <w:szCs w:val="24"/>
        </w:rPr>
      </w:pPr>
    </w:p>
    <w:p w:rsidR="00B91FA6" w:rsidRPr="00B31FE8" w:rsidRDefault="00BC5FBB" w:rsidP="00BC5FBB">
      <w:pPr>
        <w:spacing w:after="0" w:line="240" w:lineRule="auto"/>
        <w:jc w:val="center"/>
        <w:rPr>
          <w:rFonts w:ascii="Times New Roman" w:hAnsi="Times New Roman"/>
          <w:b/>
          <w:sz w:val="24"/>
          <w:szCs w:val="24"/>
        </w:rPr>
      </w:pPr>
      <w:r>
        <w:rPr>
          <w:rFonts w:ascii="Times New Roman" w:hAnsi="Times New Roman"/>
          <w:b/>
          <w:sz w:val="24"/>
          <w:szCs w:val="24"/>
        </w:rPr>
        <w:t>A.</w:t>
      </w:r>
      <w:r w:rsidR="00B91FA6" w:rsidRPr="00B31FE8">
        <w:rPr>
          <w:rFonts w:ascii="Times New Roman" w:hAnsi="Times New Roman"/>
          <w:b/>
          <w:sz w:val="24"/>
          <w:szCs w:val="24"/>
        </w:rPr>
        <w:t>BIOINOCULANTS</w:t>
      </w:r>
      <w:r w:rsidR="00B91FA6" w:rsidRPr="00B31FE8">
        <w:rPr>
          <w:rFonts w:ascii="Times New Roman" w:hAnsi="Times New Roman"/>
          <w:b/>
          <w:caps/>
          <w:sz w:val="24"/>
          <w:szCs w:val="24"/>
        </w:rPr>
        <w:t xml:space="preserve"> Technology</w:t>
      </w:r>
    </w:p>
    <w:p w:rsidR="00B91FA6" w:rsidRPr="00B31FE8" w:rsidRDefault="00B91FA6" w:rsidP="00B91FA6">
      <w:pPr>
        <w:tabs>
          <w:tab w:val="left" w:pos="851"/>
          <w:tab w:val="left" w:pos="993"/>
        </w:tabs>
        <w:autoSpaceDE w:val="0"/>
        <w:autoSpaceDN w:val="0"/>
        <w:adjustRightInd w:val="0"/>
        <w:spacing w:after="0" w:line="240" w:lineRule="auto"/>
        <w:jc w:val="center"/>
        <w:rPr>
          <w:rFonts w:ascii="Times New Roman" w:hAnsi="Times New Roman"/>
          <w:b/>
          <w:sz w:val="24"/>
          <w:szCs w:val="24"/>
        </w:rPr>
      </w:pPr>
    </w:p>
    <w:p w:rsidR="006B736F" w:rsidRPr="00E34297" w:rsidRDefault="006B736F" w:rsidP="006B736F">
      <w:pPr>
        <w:spacing w:after="0" w:line="240" w:lineRule="auto"/>
        <w:jc w:val="both"/>
        <w:rPr>
          <w:rFonts w:ascii="Times New Roman" w:hAnsi="Times New Roman"/>
          <w:b/>
          <w:sz w:val="24"/>
          <w:szCs w:val="24"/>
        </w:rPr>
      </w:pPr>
      <w:r w:rsidRPr="00E34297">
        <w:rPr>
          <w:rFonts w:ascii="Times New Roman" w:hAnsi="Times New Roman"/>
          <w:b/>
          <w:sz w:val="24"/>
          <w:szCs w:val="24"/>
        </w:rPr>
        <w:t>Course Outcomes:</w:t>
      </w:r>
    </w:p>
    <w:p w:rsidR="006B736F" w:rsidRPr="00E25E05" w:rsidRDefault="006B736F" w:rsidP="006B736F">
      <w:pPr>
        <w:pStyle w:val="Default"/>
        <w:tabs>
          <w:tab w:val="left" w:pos="851"/>
          <w:tab w:val="left" w:pos="993"/>
        </w:tabs>
        <w:ind w:right="8"/>
        <w:jc w:val="both"/>
        <w:rPr>
          <w:rFonts w:ascii="Times New Roman" w:hAnsi="Times New Roman" w:cs="Times New Roman"/>
          <w:color w:val="auto"/>
        </w:rPr>
      </w:pPr>
      <w:r w:rsidRPr="00A3301D">
        <w:rPr>
          <w:rFonts w:ascii="Times New Roman" w:hAnsi="Times New Roman" w:cs="Times New Roman"/>
        </w:rPr>
        <w:t xml:space="preserve">At the end of the course, </w:t>
      </w:r>
      <w:r w:rsidRPr="00E25E05">
        <w:rPr>
          <w:rFonts w:ascii="Times New Roman" w:hAnsi="Times New Roman" w:cs="Times New Roman"/>
          <w:color w:val="auto"/>
        </w:rPr>
        <w:t>the student will be able to</w:t>
      </w:r>
    </w:p>
    <w:p w:rsidR="006B736F" w:rsidRPr="00E25E05" w:rsidRDefault="006B736F" w:rsidP="004D14D1">
      <w:pPr>
        <w:pStyle w:val="ListParagraph"/>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Pr="00E25E05">
        <w:rPr>
          <w:rFonts w:ascii="Times New Roman" w:hAnsi="Times New Roman" w:cs="Times New Roman"/>
          <w:sz w:val="24"/>
          <w:szCs w:val="24"/>
        </w:rPr>
        <w:t xml:space="preserve">nderstand the </w:t>
      </w:r>
      <w:r w:rsidR="00C23764">
        <w:rPr>
          <w:rFonts w:ascii="Times New Roman" w:hAnsi="Times New Roman" w:cs="Times New Roman"/>
          <w:sz w:val="24"/>
          <w:szCs w:val="24"/>
        </w:rPr>
        <w:t xml:space="preserve">role of </w:t>
      </w:r>
      <w:r w:rsidR="00C23764">
        <w:rPr>
          <w:rFonts w:ascii="Times New Roman" w:hAnsi="Times New Roman"/>
          <w:sz w:val="24"/>
          <w:szCs w:val="24"/>
        </w:rPr>
        <w:t>Plant Growth Promoting Rhizobacteria</w:t>
      </w:r>
    </w:p>
    <w:p w:rsidR="006B736F" w:rsidRDefault="006B736F" w:rsidP="004D14D1">
      <w:pPr>
        <w:pStyle w:val="ListParagraph"/>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Get a</w:t>
      </w:r>
      <w:r w:rsidRPr="00E25E05">
        <w:rPr>
          <w:rFonts w:ascii="Times New Roman" w:hAnsi="Times New Roman" w:cs="Times New Roman"/>
          <w:sz w:val="24"/>
          <w:szCs w:val="24"/>
        </w:rPr>
        <w:t>cquainted with</w:t>
      </w:r>
      <w:r w:rsidR="00C23764">
        <w:rPr>
          <w:rFonts w:ascii="Times New Roman" w:hAnsi="Times New Roman" w:cs="Times New Roman"/>
          <w:sz w:val="24"/>
          <w:szCs w:val="24"/>
        </w:rPr>
        <w:t xml:space="preserve"> </w:t>
      </w:r>
      <w:r w:rsidR="00C23764" w:rsidRPr="00B31FE8">
        <w:rPr>
          <w:rFonts w:ascii="Times New Roman" w:hAnsi="Times New Roman"/>
          <w:sz w:val="24"/>
          <w:szCs w:val="24"/>
        </w:rPr>
        <w:t>production and field application</w:t>
      </w:r>
      <w:r w:rsidR="00C23764">
        <w:rPr>
          <w:rFonts w:ascii="Times New Roman" w:hAnsi="Times New Roman"/>
          <w:sz w:val="24"/>
          <w:szCs w:val="24"/>
        </w:rPr>
        <w:t xml:space="preserve"> of</w:t>
      </w:r>
      <w:r w:rsidRPr="00E25E05">
        <w:rPr>
          <w:rFonts w:ascii="Times New Roman" w:hAnsi="Times New Roman" w:cs="Times New Roman"/>
          <w:sz w:val="24"/>
          <w:szCs w:val="24"/>
        </w:rPr>
        <w:t xml:space="preserve"> </w:t>
      </w:r>
      <w:r w:rsidR="00C23764" w:rsidRPr="00D858D2">
        <w:rPr>
          <w:rFonts w:ascii="Times New Roman" w:hAnsi="Times New Roman"/>
          <w:i/>
          <w:sz w:val="24"/>
          <w:szCs w:val="24"/>
        </w:rPr>
        <w:t>Rhizobium</w:t>
      </w:r>
      <w:r w:rsidR="00C23764">
        <w:rPr>
          <w:rFonts w:ascii="Times New Roman" w:hAnsi="Times New Roman"/>
          <w:i/>
          <w:sz w:val="24"/>
          <w:szCs w:val="24"/>
        </w:rPr>
        <w:t xml:space="preserve"> </w:t>
      </w:r>
      <w:r w:rsidR="00C23764">
        <w:rPr>
          <w:rFonts w:ascii="Times New Roman" w:hAnsi="Times New Roman"/>
          <w:sz w:val="24"/>
          <w:szCs w:val="24"/>
        </w:rPr>
        <w:t xml:space="preserve">and </w:t>
      </w:r>
      <w:r w:rsidR="00C23764" w:rsidRPr="00D858D2">
        <w:rPr>
          <w:rFonts w:ascii="Times New Roman" w:hAnsi="Times New Roman"/>
          <w:i/>
          <w:sz w:val="24"/>
          <w:szCs w:val="24"/>
        </w:rPr>
        <w:t>Frankia</w:t>
      </w:r>
      <w:r w:rsidR="00C23764">
        <w:rPr>
          <w:rFonts w:ascii="Times New Roman" w:hAnsi="Times New Roman"/>
          <w:sz w:val="24"/>
          <w:szCs w:val="24"/>
        </w:rPr>
        <w:t xml:space="preserve"> </w:t>
      </w:r>
    </w:p>
    <w:p w:rsidR="006B736F" w:rsidRDefault="00C23764" w:rsidP="004D14D1">
      <w:pPr>
        <w:pStyle w:val="ListParagraph"/>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Gain knowledge of</w:t>
      </w:r>
      <w:r w:rsidR="006B736F" w:rsidRPr="00D142DC">
        <w:rPr>
          <w:rFonts w:ascii="Times New Roman" w:hAnsi="Times New Roman" w:cs="Times New Roman"/>
          <w:sz w:val="24"/>
          <w:szCs w:val="24"/>
        </w:rPr>
        <w:t xml:space="preserve"> </w:t>
      </w:r>
      <w:r w:rsidRPr="00B31FE8">
        <w:rPr>
          <w:rFonts w:ascii="Times New Roman" w:hAnsi="Times New Roman"/>
          <w:sz w:val="24"/>
          <w:szCs w:val="24"/>
        </w:rPr>
        <w:t>Cyanobacteria</w:t>
      </w:r>
      <w:r>
        <w:rPr>
          <w:rFonts w:ascii="Times New Roman" w:hAnsi="Times New Roman"/>
          <w:sz w:val="24"/>
          <w:szCs w:val="24"/>
        </w:rPr>
        <w:t xml:space="preserve"> as </w:t>
      </w:r>
      <w:r w:rsidRPr="00B31FE8">
        <w:rPr>
          <w:rFonts w:ascii="Times New Roman" w:hAnsi="Times New Roman"/>
          <w:sz w:val="24"/>
          <w:szCs w:val="24"/>
        </w:rPr>
        <w:t>N</w:t>
      </w:r>
      <w:r w:rsidRPr="00D858D2">
        <w:rPr>
          <w:rFonts w:ascii="Times New Roman" w:hAnsi="Times New Roman"/>
          <w:sz w:val="24"/>
          <w:szCs w:val="24"/>
          <w:vertAlign w:val="subscript"/>
        </w:rPr>
        <w:t>2</w:t>
      </w:r>
      <w:r w:rsidRPr="00B31FE8">
        <w:rPr>
          <w:rFonts w:ascii="Times New Roman" w:hAnsi="Times New Roman"/>
          <w:sz w:val="24"/>
          <w:szCs w:val="24"/>
        </w:rPr>
        <w:t xml:space="preserve"> fixers</w:t>
      </w:r>
    </w:p>
    <w:p w:rsidR="006B736F" w:rsidRDefault="006B736F" w:rsidP="004D14D1">
      <w:pPr>
        <w:pStyle w:val="ListParagraph"/>
        <w:numPr>
          <w:ilvl w:val="0"/>
          <w:numId w:val="30"/>
        </w:numPr>
        <w:spacing w:after="0" w:line="240" w:lineRule="auto"/>
        <w:jc w:val="both"/>
        <w:rPr>
          <w:rFonts w:ascii="Times New Roman" w:hAnsi="Times New Roman" w:cs="Times New Roman"/>
          <w:sz w:val="24"/>
          <w:szCs w:val="24"/>
        </w:rPr>
      </w:pPr>
      <w:r w:rsidRPr="00D142DC">
        <w:rPr>
          <w:rFonts w:ascii="Times New Roman" w:hAnsi="Times New Roman" w:cs="Times New Roman"/>
          <w:sz w:val="24"/>
          <w:szCs w:val="24"/>
        </w:rPr>
        <w:t xml:space="preserve">Understand the </w:t>
      </w:r>
      <w:r w:rsidR="00C23764" w:rsidRPr="00B31FE8">
        <w:rPr>
          <w:rFonts w:ascii="Times New Roman" w:hAnsi="Times New Roman"/>
          <w:sz w:val="24"/>
          <w:szCs w:val="24"/>
        </w:rPr>
        <w:t>Phosphate solubilizing microbes</w:t>
      </w:r>
    </w:p>
    <w:p w:rsidR="006B736F" w:rsidRPr="00D142DC" w:rsidRDefault="006B736F" w:rsidP="004D14D1">
      <w:pPr>
        <w:pStyle w:val="ListParagraph"/>
        <w:numPr>
          <w:ilvl w:val="0"/>
          <w:numId w:val="30"/>
        </w:numPr>
        <w:spacing w:after="0" w:line="240" w:lineRule="auto"/>
        <w:jc w:val="both"/>
        <w:rPr>
          <w:rFonts w:ascii="Times New Roman" w:hAnsi="Times New Roman" w:cs="Times New Roman"/>
          <w:sz w:val="24"/>
          <w:szCs w:val="24"/>
        </w:rPr>
      </w:pPr>
      <w:r w:rsidRPr="00D142DC">
        <w:rPr>
          <w:rFonts w:ascii="Times New Roman" w:hAnsi="Times New Roman" w:cs="Times New Roman"/>
          <w:sz w:val="24"/>
          <w:szCs w:val="24"/>
        </w:rPr>
        <w:t xml:space="preserve">Appreciate the </w:t>
      </w:r>
      <w:r>
        <w:rPr>
          <w:rFonts w:ascii="Times New Roman" w:hAnsi="Times New Roman" w:cs="Times New Roman"/>
          <w:sz w:val="24"/>
          <w:szCs w:val="24"/>
        </w:rPr>
        <w:t xml:space="preserve">role of </w:t>
      </w:r>
      <w:r w:rsidR="00C23764" w:rsidRPr="00B31FE8">
        <w:rPr>
          <w:rFonts w:ascii="Times New Roman" w:hAnsi="Times New Roman"/>
          <w:sz w:val="24"/>
          <w:szCs w:val="24"/>
        </w:rPr>
        <w:t>Mycorrhiza</w:t>
      </w:r>
      <w:r w:rsidR="00C23764">
        <w:rPr>
          <w:rFonts w:ascii="Times New Roman" w:hAnsi="Times New Roman"/>
          <w:sz w:val="24"/>
          <w:szCs w:val="24"/>
        </w:rPr>
        <w:t xml:space="preserve"> in plant growth promotion</w:t>
      </w:r>
    </w:p>
    <w:p w:rsidR="006B736F" w:rsidRDefault="006B736F" w:rsidP="00B91FA6">
      <w:pPr>
        <w:tabs>
          <w:tab w:val="left" w:pos="851"/>
          <w:tab w:val="left" w:pos="993"/>
        </w:tabs>
        <w:autoSpaceDE w:val="0"/>
        <w:autoSpaceDN w:val="0"/>
        <w:adjustRightInd w:val="0"/>
        <w:spacing w:after="0" w:line="240" w:lineRule="auto"/>
        <w:jc w:val="both"/>
        <w:rPr>
          <w:rFonts w:ascii="Times New Roman" w:hAnsi="Times New Roman"/>
          <w:b/>
          <w:sz w:val="24"/>
          <w:szCs w:val="24"/>
        </w:rPr>
      </w:pPr>
    </w:p>
    <w:p w:rsidR="00B96C55" w:rsidRDefault="00B96C55"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UNIT - I</w:t>
      </w:r>
      <w:r w:rsidR="00B91FA6" w:rsidRPr="00327C4B">
        <w:rPr>
          <w:rFonts w:ascii="Times New Roman" w:hAnsi="Times New Roman"/>
          <w:sz w:val="24"/>
          <w:szCs w:val="24"/>
        </w:rPr>
        <w:t xml:space="preserve"> </w:t>
      </w:r>
    </w:p>
    <w:p w:rsidR="00B96C55" w:rsidRDefault="00B96C55"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p>
    <w:p w:rsidR="00B91FA6" w:rsidRDefault="00B91FA6"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Biofertilizers, Plant Growth Promoting Rhizobacteria; Bioinoculants; </w:t>
      </w:r>
      <w:r w:rsidRPr="00B31FE8">
        <w:rPr>
          <w:rFonts w:ascii="Times New Roman" w:hAnsi="Times New Roman"/>
          <w:sz w:val="24"/>
          <w:szCs w:val="24"/>
        </w:rPr>
        <w:t>General account of the microbes used as biofertilizers for crop plants and their advantages. Non - Symbiotic N</w:t>
      </w:r>
      <w:r w:rsidRPr="00D858D2">
        <w:rPr>
          <w:rFonts w:ascii="Times New Roman" w:hAnsi="Times New Roman"/>
          <w:sz w:val="24"/>
          <w:szCs w:val="24"/>
          <w:vertAlign w:val="subscript"/>
        </w:rPr>
        <w:t>2</w:t>
      </w:r>
      <w:r w:rsidRPr="00B31FE8">
        <w:rPr>
          <w:rFonts w:ascii="Times New Roman" w:hAnsi="Times New Roman"/>
          <w:sz w:val="24"/>
          <w:szCs w:val="24"/>
        </w:rPr>
        <w:t xml:space="preserve"> fixers - </w:t>
      </w:r>
      <w:r w:rsidRPr="006E51B4">
        <w:rPr>
          <w:rFonts w:ascii="Times New Roman" w:hAnsi="Times New Roman"/>
          <w:i/>
          <w:sz w:val="24"/>
          <w:szCs w:val="24"/>
        </w:rPr>
        <w:t>Azospirillum</w:t>
      </w:r>
      <w:r w:rsidRPr="00B31FE8">
        <w:rPr>
          <w:rFonts w:ascii="Times New Roman" w:hAnsi="Times New Roman"/>
          <w:sz w:val="24"/>
          <w:szCs w:val="24"/>
        </w:rPr>
        <w:t xml:space="preserve"> - </w:t>
      </w:r>
      <w:r w:rsidRPr="00D858D2">
        <w:rPr>
          <w:rFonts w:ascii="Times New Roman" w:hAnsi="Times New Roman"/>
          <w:i/>
          <w:sz w:val="24"/>
          <w:szCs w:val="24"/>
        </w:rPr>
        <w:t>Azotobacter</w:t>
      </w:r>
      <w:r w:rsidRPr="00B31FE8">
        <w:rPr>
          <w:rFonts w:ascii="Times New Roman" w:hAnsi="Times New Roman"/>
          <w:sz w:val="24"/>
          <w:szCs w:val="24"/>
        </w:rPr>
        <w:t xml:space="preserve"> </w:t>
      </w:r>
      <w:r w:rsidR="00D85F0C">
        <w:rPr>
          <w:rFonts w:ascii="Times New Roman" w:hAnsi="Times New Roman"/>
          <w:sz w:val="24"/>
          <w:szCs w:val="24"/>
        </w:rPr>
        <w:t>-</w:t>
      </w:r>
      <w:r w:rsidRPr="00B31FE8">
        <w:rPr>
          <w:rFonts w:ascii="Times New Roman" w:hAnsi="Times New Roman"/>
          <w:sz w:val="24"/>
          <w:szCs w:val="24"/>
        </w:rPr>
        <w:t xml:space="preserve"> </w:t>
      </w:r>
      <w:r>
        <w:rPr>
          <w:rFonts w:ascii="Times New Roman" w:hAnsi="Times New Roman"/>
          <w:sz w:val="24"/>
          <w:szCs w:val="24"/>
        </w:rPr>
        <w:t xml:space="preserve">Taxonomic characters, </w:t>
      </w:r>
      <w:r w:rsidRPr="00B31FE8">
        <w:rPr>
          <w:rFonts w:ascii="Times New Roman" w:hAnsi="Times New Roman"/>
          <w:sz w:val="24"/>
          <w:szCs w:val="24"/>
        </w:rPr>
        <w:t>isolation, characterization, mass production and field application.</w:t>
      </w:r>
    </w:p>
    <w:p w:rsidR="00B91FA6" w:rsidRDefault="00B91FA6"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p>
    <w:p w:rsidR="00C04113" w:rsidRDefault="00C04113"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UNIT - II</w:t>
      </w:r>
      <w:r w:rsidR="00B91FA6" w:rsidRPr="00B31FE8">
        <w:rPr>
          <w:rFonts w:ascii="Times New Roman" w:hAnsi="Times New Roman"/>
          <w:sz w:val="24"/>
          <w:szCs w:val="24"/>
        </w:rPr>
        <w:t xml:space="preserve"> </w:t>
      </w:r>
    </w:p>
    <w:p w:rsidR="00C04113" w:rsidRDefault="00C04113"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p>
    <w:p w:rsidR="00B91FA6" w:rsidRPr="00B31FE8" w:rsidRDefault="00B91FA6"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r w:rsidRPr="00B31FE8">
        <w:rPr>
          <w:rFonts w:ascii="Times New Roman" w:hAnsi="Times New Roman"/>
          <w:sz w:val="24"/>
          <w:szCs w:val="24"/>
        </w:rPr>
        <w:t>Symbiotic N</w:t>
      </w:r>
      <w:r w:rsidRPr="00D858D2">
        <w:rPr>
          <w:rFonts w:ascii="Times New Roman" w:hAnsi="Times New Roman"/>
          <w:sz w:val="24"/>
          <w:szCs w:val="24"/>
          <w:vertAlign w:val="subscript"/>
        </w:rPr>
        <w:t>2</w:t>
      </w:r>
      <w:r w:rsidRPr="00B31FE8">
        <w:rPr>
          <w:rFonts w:ascii="Times New Roman" w:hAnsi="Times New Roman"/>
          <w:sz w:val="24"/>
          <w:szCs w:val="24"/>
        </w:rPr>
        <w:t xml:space="preserve"> fixers: </w:t>
      </w:r>
      <w:r w:rsidRPr="00D858D2">
        <w:rPr>
          <w:rFonts w:ascii="Times New Roman" w:hAnsi="Times New Roman"/>
          <w:i/>
          <w:sz w:val="24"/>
          <w:szCs w:val="24"/>
        </w:rPr>
        <w:t>Rhizobium</w:t>
      </w:r>
      <w:r w:rsidRPr="00B31FE8">
        <w:rPr>
          <w:rFonts w:ascii="Times New Roman" w:hAnsi="Times New Roman"/>
          <w:sz w:val="24"/>
          <w:szCs w:val="24"/>
        </w:rPr>
        <w:t xml:space="preserve"> - Isolation, characterization, identification, Classification, inoculum production and field application. </w:t>
      </w:r>
      <w:r w:rsidRPr="00D858D2">
        <w:rPr>
          <w:rFonts w:ascii="Times New Roman" w:hAnsi="Times New Roman"/>
          <w:i/>
          <w:sz w:val="24"/>
          <w:szCs w:val="24"/>
        </w:rPr>
        <w:t>Frankia</w:t>
      </w:r>
      <w:r w:rsidRPr="00B31FE8">
        <w:rPr>
          <w:rFonts w:ascii="Times New Roman" w:hAnsi="Times New Roman"/>
          <w:sz w:val="24"/>
          <w:szCs w:val="24"/>
        </w:rPr>
        <w:t xml:space="preserve"> - Isolation, characterization - actinorrhizal nodules - non-leguminous crop symbiosis.  </w:t>
      </w:r>
    </w:p>
    <w:p w:rsidR="00B91FA6" w:rsidRPr="00B31FE8" w:rsidRDefault="00B91FA6" w:rsidP="00B91FA6">
      <w:pPr>
        <w:tabs>
          <w:tab w:val="left" w:pos="851"/>
          <w:tab w:val="left" w:pos="993"/>
        </w:tabs>
        <w:autoSpaceDE w:val="0"/>
        <w:autoSpaceDN w:val="0"/>
        <w:adjustRightInd w:val="0"/>
        <w:spacing w:after="0" w:line="240" w:lineRule="auto"/>
        <w:jc w:val="both"/>
        <w:rPr>
          <w:rFonts w:ascii="Times New Roman" w:hAnsi="Times New Roman"/>
          <w:b/>
          <w:sz w:val="24"/>
          <w:szCs w:val="24"/>
        </w:rPr>
      </w:pPr>
    </w:p>
    <w:p w:rsidR="00151624" w:rsidRDefault="00151624"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UNIT - III</w:t>
      </w:r>
      <w:r w:rsidR="00B91FA6" w:rsidRPr="00327C4B">
        <w:rPr>
          <w:rFonts w:ascii="Times New Roman" w:hAnsi="Times New Roman"/>
          <w:sz w:val="24"/>
          <w:szCs w:val="24"/>
        </w:rPr>
        <w:t xml:space="preserve"> </w:t>
      </w:r>
    </w:p>
    <w:p w:rsidR="00151624" w:rsidRDefault="00151624"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p>
    <w:p w:rsidR="00B91FA6" w:rsidRPr="00B31FE8" w:rsidRDefault="00B91FA6"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r w:rsidRPr="00B31FE8">
        <w:rPr>
          <w:rFonts w:ascii="Times New Roman" w:hAnsi="Times New Roman"/>
          <w:sz w:val="24"/>
          <w:szCs w:val="24"/>
        </w:rPr>
        <w:t>Symbiotic N</w:t>
      </w:r>
      <w:r w:rsidRPr="00C23764">
        <w:rPr>
          <w:rFonts w:ascii="Times New Roman" w:hAnsi="Times New Roman"/>
          <w:sz w:val="24"/>
          <w:szCs w:val="24"/>
          <w:vertAlign w:val="subscript"/>
        </w:rPr>
        <w:t>2</w:t>
      </w:r>
      <w:r w:rsidRPr="00B31FE8">
        <w:rPr>
          <w:rFonts w:ascii="Times New Roman" w:hAnsi="Times New Roman"/>
          <w:sz w:val="24"/>
          <w:szCs w:val="24"/>
        </w:rPr>
        <w:t xml:space="preserve"> fixers - Cyanobacteria, </w:t>
      </w:r>
      <w:r w:rsidRPr="00D858D2">
        <w:rPr>
          <w:rFonts w:ascii="Times New Roman" w:hAnsi="Times New Roman"/>
          <w:i/>
          <w:sz w:val="24"/>
          <w:szCs w:val="24"/>
        </w:rPr>
        <w:t>Azolla</w:t>
      </w:r>
      <w:r>
        <w:rPr>
          <w:rFonts w:ascii="Times New Roman" w:hAnsi="Times New Roman"/>
          <w:i/>
          <w:sz w:val="24"/>
          <w:szCs w:val="24"/>
        </w:rPr>
        <w:t xml:space="preserve"> - Anabaena</w:t>
      </w:r>
      <w:r w:rsidRPr="00B31FE8">
        <w:rPr>
          <w:rFonts w:ascii="Times New Roman" w:hAnsi="Times New Roman"/>
          <w:sz w:val="24"/>
          <w:szCs w:val="24"/>
        </w:rPr>
        <w:t xml:space="preserve"> - Isolation, characterization, mass multiplication - Role in rice cultivation - Crop response </w:t>
      </w:r>
      <w:r w:rsidR="00D85F0C">
        <w:rPr>
          <w:rFonts w:ascii="Times New Roman" w:hAnsi="Times New Roman"/>
          <w:sz w:val="24"/>
          <w:szCs w:val="24"/>
        </w:rPr>
        <w:t>-</w:t>
      </w:r>
      <w:r w:rsidRPr="00B31FE8">
        <w:rPr>
          <w:rFonts w:ascii="Times New Roman" w:hAnsi="Times New Roman"/>
          <w:sz w:val="24"/>
          <w:szCs w:val="24"/>
        </w:rPr>
        <w:t xml:space="preserve"> field application - immobilization.  </w:t>
      </w:r>
    </w:p>
    <w:p w:rsidR="00B91FA6" w:rsidRPr="00B31FE8" w:rsidRDefault="00B91FA6" w:rsidP="00B91FA6">
      <w:pPr>
        <w:tabs>
          <w:tab w:val="left" w:pos="851"/>
          <w:tab w:val="left" w:pos="993"/>
        </w:tabs>
        <w:autoSpaceDE w:val="0"/>
        <w:autoSpaceDN w:val="0"/>
        <w:adjustRightInd w:val="0"/>
        <w:spacing w:after="0" w:line="240" w:lineRule="auto"/>
        <w:jc w:val="both"/>
        <w:rPr>
          <w:rFonts w:ascii="Times New Roman" w:hAnsi="Times New Roman"/>
          <w:b/>
          <w:sz w:val="24"/>
          <w:szCs w:val="24"/>
        </w:rPr>
      </w:pPr>
    </w:p>
    <w:p w:rsidR="00DB4D53" w:rsidRDefault="00DB4D53"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UNIT - IV</w:t>
      </w:r>
      <w:r w:rsidR="00B91FA6" w:rsidRPr="00327C4B">
        <w:rPr>
          <w:rFonts w:ascii="Times New Roman" w:hAnsi="Times New Roman"/>
          <w:sz w:val="24"/>
          <w:szCs w:val="24"/>
        </w:rPr>
        <w:t xml:space="preserve"> </w:t>
      </w:r>
    </w:p>
    <w:p w:rsidR="00DB4D53" w:rsidRDefault="00DB4D53"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p>
    <w:p w:rsidR="00B91FA6" w:rsidRPr="00B31FE8" w:rsidRDefault="00B91FA6"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r w:rsidRPr="00B31FE8">
        <w:rPr>
          <w:rFonts w:ascii="Times New Roman" w:hAnsi="Times New Roman"/>
          <w:sz w:val="24"/>
          <w:szCs w:val="24"/>
        </w:rPr>
        <w:t xml:space="preserve">Phosphate solubilizers - Phosphate solubilizing microbes - Isolation, characterization, mass inoculum production, field application - Phosphate solubilization mechanism.  </w:t>
      </w:r>
    </w:p>
    <w:p w:rsidR="00B91FA6" w:rsidRPr="00B31FE8" w:rsidRDefault="00B91FA6" w:rsidP="00B91FA6">
      <w:pPr>
        <w:tabs>
          <w:tab w:val="left" w:pos="851"/>
          <w:tab w:val="left" w:pos="993"/>
        </w:tabs>
        <w:autoSpaceDE w:val="0"/>
        <w:autoSpaceDN w:val="0"/>
        <w:adjustRightInd w:val="0"/>
        <w:spacing w:after="0" w:line="240" w:lineRule="auto"/>
        <w:jc w:val="both"/>
        <w:rPr>
          <w:rFonts w:ascii="Times New Roman" w:hAnsi="Times New Roman"/>
          <w:b/>
          <w:sz w:val="24"/>
          <w:szCs w:val="24"/>
        </w:rPr>
      </w:pPr>
    </w:p>
    <w:p w:rsidR="00696288" w:rsidRDefault="00696288"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UNIT - V</w:t>
      </w:r>
      <w:r w:rsidR="00B91FA6" w:rsidRPr="00327C4B">
        <w:rPr>
          <w:rFonts w:ascii="Times New Roman" w:hAnsi="Times New Roman"/>
          <w:sz w:val="24"/>
          <w:szCs w:val="24"/>
        </w:rPr>
        <w:t xml:space="preserve"> </w:t>
      </w:r>
    </w:p>
    <w:p w:rsidR="00696288" w:rsidRDefault="00696288"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p>
    <w:p w:rsidR="00B91FA6" w:rsidRPr="00B31FE8" w:rsidRDefault="00B91FA6"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r w:rsidRPr="00B31FE8">
        <w:rPr>
          <w:rFonts w:ascii="Times New Roman" w:hAnsi="Times New Roman"/>
          <w:sz w:val="24"/>
          <w:szCs w:val="24"/>
        </w:rPr>
        <w:t xml:space="preserve">Mycorrhizal bioinoculants - Taxonomy of mycorrhizae - importance of mycorrizal Ectomycorzhizae - Endomycorrhizae - Ectendo mycorrhizae - Isolation of VA mycorrhizae - Quantification and assessment of VAM in roots - Mass inoculum production of VAM - field applications of Ectomycorrhizae and VAM.  </w:t>
      </w:r>
    </w:p>
    <w:p w:rsidR="00B91FA6" w:rsidRPr="00B31FE8" w:rsidRDefault="00B91FA6" w:rsidP="00B91FA6">
      <w:pPr>
        <w:tabs>
          <w:tab w:val="left" w:pos="851"/>
          <w:tab w:val="left" w:pos="993"/>
        </w:tabs>
        <w:autoSpaceDE w:val="0"/>
        <w:autoSpaceDN w:val="0"/>
        <w:adjustRightInd w:val="0"/>
        <w:spacing w:after="0" w:line="240" w:lineRule="auto"/>
        <w:jc w:val="both"/>
        <w:rPr>
          <w:rFonts w:ascii="Times New Roman" w:hAnsi="Times New Roman"/>
          <w:b/>
          <w:sz w:val="24"/>
          <w:szCs w:val="24"/>
        </w:rPr>
      </w:pPr>
    </w:p>
    <w:p w:rsidR="00B91FA6" w:rsidRPr="00B31FE8" w:rsidRDefault="00B91FA6" w:rsidP="00B91FA6">
      <w:pPr>
        <w:spacing w:after="0" w:line="240" w:lineRule="auto"/>
        <w:jc w:val="both"/>
        <w:rPr>
          <w:rFonts w:ascii="Times New Roman" w:hAnsi="Times New Roman"/>
          <w:b/>
          <w:sz w:val="24"/>
          <w:szCs w:val="24"/>
        </w:rPr>
      </w:pPr>
      <w:r w:rsidRPr="00B31FE8">
        <w:rPr>
          <w:rFonts w:ascii="Times New Roman" w:hAnsi="Times New Roman"/>
          <w:b/>
          <w:sz w:val="24"/>
          <w:szCs w:val="24"/>
        </w:rPr>
        <w:t>Text Books</w:t>
      </w:r>
    </w:p>
    <w:p w:rsidR="00B91FA6" w:rsidRPr="00B31FE8" w:rsidRDefault="00B91FA6"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r w:rsidRPr="00B31FE8">
        <w:rPr>
          <w:rFonts w:ascii="Times New Roman" w:hAnsi="Times New Roman"/>
          <w:sz w:val="24"/>
          <w:szCs w:val="24"/>
        </w:rPr>
        <w:t>1.  Bioetchnology of Biofertilizers</w:t>
      </w:r>
      <w:r>
        <w:rPr>
          <w:rFonts w:ascii="Times New Roman" w:hAnsi="Times New Roman"/>
          <w:sz w:val="24"/>
          <w:szCs w:val="24"/>
        </w:rPr>
        <w:t>.</w:t>
      </w:r>
      <w:r w:rsidRPr="00B31FE8">
        <w:rPr>
          <w:rFonts w:ascii="Times New Roman" w:hAnsi="Times New Roman"/>
          <w:sz w:val="24"/>
          <w:szCs w:val="24"/>
        </w:rPr>
        <w:t xml:space="preserve"> Kannaiyan, S. (2003). CHIPS, Texas. </w:t>
      </w:r>
    </w:p>
    <w:p w:rsidR="00B91FA6" w:rsidRPr="00B31FE8" w:rsidRDefault="00B91FA6"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w:t>
      </w:r>
      <w:r w:rsidRPr="00B31FE8">
        <w:rPr>
          <w:rFonts w:ascii="Times New Roman" w:hAnsi="Times New Roman"/>
          <w:sz w:val="24"/>
          <w:szCs w:val="24"/>
        </w:rPr>
        <w:t>Hand book of Microbial biofertilizers</w:t>
      </w:r>
      <w:r>
        <w:rPr>
          <w:rFonts w:ascii="Times New Roman" w:hAnsi="Times New Roman"/>
          <w:sz w:val="24"/>
          <w:szCs w:val="24"/>
        </w:rPr>
        <w:t>.</w:t>
      </w:r>
      <w:r w:rsidRPr="00B31FE8">
        <w:rPr>
          <w:rFonts w:ascii="Times New Roman" w:hAnsi="Times New Roman"/>
          <w:sz w:val="24"/>
          <w:szCs w:val="24"/>
        </w:rPr>
        <w:t xml:space="preserve"> Mahendra K. Rai (2005). The Haworth Press, Inc. New York. </w:t>
      </w:r>
    </w:p>
    <w:p w:rsidR="00B91FA6" w:rsidRPr="00B31FE8" w:rsidRDefault="00B91FA6"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3. </w:t>
      </w:r>
      <w:r w:rsidRPr="00B31FE8">
        <w:rPr>
          <w:rFonts w:ascii="Times New Roman" w:hAnsi="Times New Roman"/>
          <w:sz w:val="24"/>
          <w:szCs w:val="24"/>
        </w:rPr>
        <w:t>Bioinoculants for sustainable agriculture and forestry</w:t>
      </w:r>
      <w:r>
        <w:rPr>
          <w:rFonts w:ascii="Times New Roman" w:hAnsi="Times New Roman"/>
          <w:sz w:val="24"/>
          <w:szCs w:val="24"/>
        </w:rPr>
        <w:t xml:space="preserve">. </w:t>
      </w:r>
      <w:r w:rsidRPr="00B31FE8">
        <w:rPr>
          <w:rFonts w:ascii="Times New Roman" w:hAnsi="Times New Roman"/>
          <w:sz w:val="24"/>
          <w:szCs w:val="24"/>
        </w:rPr>
        <w:t xml:space="preserve">Reddy, S.M. et. al. (2002).  Scientific Publishers. </w:t>
      </w:r>
    </w:p>
    <w:p w:rsidR="00B91FA6" w:rsidRPr="00B31FE8" w:rsidRDefault="00B91FA6"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p>
    <w:p w:rsidR="00B91FA6" w:rsidRPr="00B31FE8" w:rsidRDefault="00B91FA6" w:rsidP="00B91FA6">
      <w:pPr>
        <w:spacing w:after="0" w:line="240" w:lineRule="auto"/>
        <w:jc w:val="both"/>
        <w:rPr>
          <w:rFonts w:ascii="Times New Roman" w:hAnsi="Times New Roman"/>
          <w:b/>
          <w:sz w:val="24"/>
          <w:szCs w:val="24"/>
        </w:rPr>
      </w:pPr>
      <w:r w:rsidRPr="00B31FE8">
        <w:rPr>
          <w:rFonts w:ascii="Times New Roman" w:hAnsi="Times New Roman"/>
          <w:b/>
          <w:sz w:val="24"/>
          <w:szCs w:val="24"/>
        </w:rPr>
        <w:t>Reference Books</w:t>
      </w:r>
    </w:p>
    <w:p w:rsidR="00B91FA6" w:rsidRPr="00B31FE8" w:rsidRDefault="00B91FA6"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r w:rsidRPr="00B31FE8">
        <w:rPr>
          <w:rFonts w:ascii="Times New Roman" w:hAnsi="Times New Roman"/>
          <w:sz w:val="24"/>
          <w:szCs w:val="24"/>
        </w:rPr>
        <w:t>1.  Soil microorganisms and plant growth</w:t>
      </w:r>
      <w:r>
        <w:rPr>
          <w:rFonts w:ascii="Times New Roman" w:hAnsi="Times New Roman"/>
          <w:sz w:val="24"/>
          <w:szCs w:val="24"/>
        </w:rPr>
        <w:t>.</w:t>
      </w:r>
      <w:r w:rsidRPr="00B31FE8">
        <w:rPr>
          <w:rFonts w:ascii="Times New Roman" w:hAnsi="Times New Roman"/>
          <w:sz w:val="24"/>
          <w:szCs w:val="24"/>
        </w:rPr>
        <w:t xml:space="preserve"> Subba Rao N.S (1995) Oxford and IBH publishing co. Pvt. Ltd. New</w:t>
      </w:r>
      <w:r>
        <w:rPr>
          <w:rFonts w:ascii="Times New Roman" w:hAnsi="Times New Roman"/>
          <w:sz w:val="24"/>
          <w:szCs w:val="24"/>
        </w:rPr>
        <w:t xml:space="preserve"> </w:t>
      </w:r>
      <w:r w:rsidRPr="00B31FE8">
        <w:rPr>
          <w:rFonts w:ascii="Times New Roman" w:hAnsi="Times New Roman"/>
          <w:sz w:val="24"/>
          <w:szCs w:val="24"/>
        </w:rPr>
        <w:t xml:space="preserve">Delhi. </w:t>
      </w:r>
    </w:p>
    <w:p w:rsidR="00B91FA6" w:rsidRPr="00B31FE8" w:rsidRDefault="00B91FA6" w:rsidP="00B91FA6">
      <w:pPr>
        <w:tabs>
          <w:tab w:val="left" w:pos="851"/>
          <w:tab w:val="left" w:pos="993"/>
        </w:tabs>
        <w:autoSpaceDE w:val="0"/>
        <w:autoSpaceDN w:val="0"/>
        <w:adjustRightInd w:val="0"/>
        <w:spacing w:after="0" w:line="240" w:lineRule="auto"/>
        <w:jc w:val="both"/>
        <w:rPr>
          <w:rFonts w:ascii="Times New Roman" w:hAnsi="Times New Roman"/>
          <w:sz w:val="24"/>
          <w:szCs w:val="24"/>
        </w:rPr>
      </w:pPr>
      <w:r w:rsidRPr="00B31FE8">
        <w:rPr>
          <w:rFonts w:ascii="Times New Roman" w:hAnsi="Times New Roman"/>
          <w:sz w:val="24"/>
          <w:szCs w:val="24"/>
        </w:rPr>
        <w:t>2</w:t>
      </w:r>
      <w:r>
        <w:rPr>
          <w:rFonts w:ascii="Times New Roman" w:hAnsi="Times New Roman"/>
          <w:sz w:val="24"/>
          <w:szCs w:val="24"/>
        </w:rPr>
        <w:t xml:space="preserve">. </w:t>
      </w:r>
      <w:r w:rsidRPr="00B31FE8">
        <w:rPr>
          <w:rFonts w:ascii="Times New Roman" w:hAnsi="Times New Roman"/>
          <w:sz w:val="24"/>
          <w:szCs w:val="24"/>
        </w:rPr>
        <w:t>Biofertilizers in Agriculture and forestry</w:t>
      </w:r>
      <w:r>
        <w:rPr>
          <w:rFonts w:ascii="Times New Roman" w:hAnsi="Times New Roman"/>
          <w:sz w:val="24"/>
          <w:szCs w:val="24"/>
        </w:rPr>
        <w:t>.</w:t>
      </w:r>
      <w:r w:rsidRPr="00B31FE8">
        <w:rPr>
          <w:rFonts w:ascii="Times New Roman" w:hAnsi="Times New Roman"/>
          <w:sz w:val="24"/>
          <w:szCs w:val="24"/>
        </w:rPr>
        <w:t xml:space="preserve"> Subba Rao N.S. (1988) Oxford and IBH Publishing Co., Ltd., New Delhi. </w:t>
      </w:r>
    </w:p>
    <w:p w:rsidR="00B91FA6" w:rsidRPr="00B31FE8" w:rsidRDefault="00B91FA6" w:rsidP="00B91FA6">
      <w:pPr>
        <w:spacing w:after="0" w:line="240" w:lineRule="auto"/>
        <w:rPr>
          <w:rFonts w:ascii="Times New Roman" w:hAnsi="Times New Roman"/>
          <w:b/>
          <w:sz w:val="24"/>
          <w:szCs w:val="24"/>
        </w:rPr>
      </w:pPr>
      <w:r w:rsidRPr="00B31FE8">
        <w:rPr>
          <w:rFonts w:ascii="Times New Roman" w:hAnsi="Times New Roman"/>
          <w:b/>
          <w:sz w:val="24"/>
          <w:szCs w:val="24"/>
        </w:rPr>
        <w:br w:type="page"/>
      </w:r>
    </w:p>
    <w:p w:rsidR="00BC5FBB" w:rsidRDefault="00BC5FBB" w:rsidP="00BC5FBB">
      <w:pPr>
        <w:spacing w:after="0" w:line="240" w:lineRule="auto"/>
        <w:jc w:val="center"/>
        <w:rPr>
          <w:rFonts w:ascii="Times New Roman" w:hAnsi="Times New Roman"/>
          <w:b/>
          <w:sz w:val="24"/>
          <w:szCs w:val="24"/>
        </w:rPr>
      </w:pPr>
      <w:r w:rsidRPr="00B31FE8">
        <w:rPr>
          <w:rFonts w:ascii="Times New Roman" w:hAnsi="Times New Roman"/>
          <w:b/>
          <w:sz w:val="24"/>
          <w:szCs w:val="24"/>
        </w:rPr>
        <w:lastRenderedPageBreak/>
        <w:t xml:space="preserve">INTERNAL ELECTIVES </w:t>
      </w:r>
    </w:p>
    <w:p w:rsidR="00BC5FBB" w:rsidRDefault="00BC5FBB" w:rsidP="00BC5FBB">
      <w:pPr>
        <w:spacing w:after="0" w:line="240" w:lineRule="auto"/>
        <w:jc w:val="center"/>
        <w:rPr>
          <w:rFonts w:ascii="Times New Roman" w:hAnsi="Times New Roman"/>
          <w:b/>
          <w:bCs/>
          <w:sz w:val="24"/>
          <w:szCs w:val="24"/>
        </w:rPr>
      </w:pPr>
      <w:r w:rsidRPr="00B31FE8">
        <w:rPr>
          <w:rFonts w:ascii="Times New Roman" w:hAnsi="Times New Roman"/>
          <w:b/>
          <w:bCs/>
          <w:sz w:val="24"/>
          <w:szCs w:val="24"/>
        </w:rPr>
        <w:t xml:space="preserve">PAPER </w:t>
      </w:r>
      <w:r>
        <w:rPr>
          <w:rFonts w:ascii="Times New Roman" w:hAnsi="Times New Roman"/>
          <w:b/>
          <w:bCs/>
          <w:sz w:val="24"/>
          <w:szCs w:val="24"/>
        </w:rPr>
        <w:t>-</w:t>
      </w:r>
      <w:r w:rsidRPr="00B31FE8">
        <w:rPr>
          <w:rFonts w:ascii="Times New Roman" w:hAnsi="Times New Roman"/>
          <w:b/>
          <w:bCs/>
          <w:sz w:val="24"/>
          <w:szCs w:val="24"/>
        </w:rPr>
        <w:t xml:space="preserve"> 3</w:t>
      </w:r>
    </w:p>
    <w:p w:rsidR="00B91FA6" w:rsidRPr="00B31FE8" w:rsidRDefault="00B91FA6" w:rsidP="00B91FA6">
      <w:pPr>
        <w:spacing w:after="0" w:line="240" w:lineRule="auto"/>
        <w:jc w:val="both"/>
        <w:rPr>
          <w:rFonts w:ascii="Times New Roman" w:hAnsi="Times New Roman"/>
          <w:b/>
          <w:sz w:val="24"/>
          <w:szCs w:val="24"/>
        </w:rPr>
      </w:pPr>
    </w:p>
    <w:p w:rsidR="00B91FA6" w:rsidRPr="00B31FE8" w:rsidRDefault="00BC5FBB" w:rsidP="00BC5FBB">
      <w:pPr>
        <w:spacing w:after="0" w:line="240" w:lineRule="auto"/>
        <w:jc w:val="center"/>
        <w:rPr>
          <w:rFonts w:ascii="Times New Roman" w:hAnsi="Times New Roman"/>
          <w:b/>
          <w:sz w:val="24"/>
          <w:szCs w:val="24"/>
        </w:rPr>
      </w:pPr>
      <w:r>
        <w:rPr>
          <w:rFonts w:ascii="Times New Roman" w:hAnsi="Times New Roman"/>
          <w:b/>
          <w:sz w:val="24"/>
          <w:szCs w:val="24"/>
        </w:rPr>
        <w:t xml:space="preserve">B. </w:t>
      </w:r>
      <w:r w:rsidR="00B91FA6" w:rsidRPr="00B31FE8">
        <w:rPr>
          <w:rFonts w:ascii="Times New Roman" w:hAnsi="Times New Roman"/>
          <w:b/>
          <w:caps/>
          <w:sz w:val="24"/>
          <w:szCs w:val="24"/>
        </w:rPr>
        <w:t>Clinical Microbiology</w:t>
      </w:r>
    </w:p>
    <w:p w:rsidR="00B91FA6" w:rsidRPr="00B31FE8" w:rsidRDefault="00B91FA6" w:rsidP="00B91FA6">
      <w:pPr>
        <w:spacing w:after="0" w:line="240" w:lineRule="auto"/>
        <w:jc w:val="both"/>
        <w:rPr>
          <w:rFonts w:ascii="Times New Roman" w:hAnsi="Times New Roman"/>
          <w:b/>
          <w:sz w:val="24"/>
          <w:szCs w:val="24"/>
        </w:rPr>
      </w:pPr>
    </w:p>
    <w:p w:rsidR="00B91FA6" w:rsidRPr="00B31FE8" w:rsidRDefault="00B91FA6" w:rsidP="00B91FA6">
      <w:pPr>
        <w:autoSpaceDE w:val="0"/>
        <w:autoSpaceDN w:val="0"/>
        <w:adjustRightInd w:val="0"/>
        <w:spacing w:after="0" w:line="240" w:lineRule="auto"/>
        <w:rPr>
          <w:rFonts w:ascii="Times New Roman" w:hAnsi="Times New Roman"/>
          <w:bCs/>
          <w:color w:val="000000"/>
          <w:sz w:val="24"/>
          <w:szCs w:val="24"/>
        </w:rPr>
      </w:pPr>
      <w:r w:rsidRPr="00B31FE8">
        <w:rPr>
          <w:rFonts w:ascii="Times New Roman" w:hAnsi="Times New Roman"/>
          <w:b/>
          <w:bCs/>
          <w:color w:val="000000"/>
          <w:sz w:val="24"/>
          <w:szCs w:val="24"/>
        </w:rPr>
        <w:t xml:space="preserve">Objective: </w:t>
      </w:r>
      <w:r w:rsidRPr="00B31FE8">
        <w:rPr>
          <w:rFonts w:ascii="Times New Roman" w:hAnsi="Times New Roman"/>
          <w:bCs/>
          <w:color w:val="000000"/>
          <w:sz w:val="24"/>
          <w:szCs w:val="24"/>
        </w:rPr>
        <w:t>To familiarize students on clinical laboratory guidelines, infections of organs and organ systems, transmission and detection of diseases.</w:t>
      </w:r>
    </w:p>
    <w:p w:rsidR="00B91FA6" w:rsidRPr="00B31FE8" w:rsidRDefault="00B91FA6" w:rsidP="00B91FA6">
      <w:pPr>
        <w:autoSpaceDE w:val="0"/>
        <w:autoSpaceDN w:val="0"/>
        <w:adjustRightInd w:val="0"/>
        <w:spacing w:after="0" w:line="240" w:lineRule="auto"/>
        <w:rPr>
          <w:rFonts w:ascii="Times New Roman" w:hAnsi="Times New Roman"/>
          <w:b/>
          <w:bCs/>
          <w:color w:val="000000"/>
          <w:sz w:val="24"/>
          <w:szCs w:val="24"/>
        </w:rPr>
      </w:pPr>
      <w:r w:rsidRPr="00B31FE8">
        <w:rPr>
          <w:rFonts w:ascii="Times New Roman" w:hAnsi="Times New Roman"/>
          <w:b/>
          <w:bCs/>
          <w:color w:val="000000"/>
          <w:sz w:val="24"/>
          <w:szCs w:val="24"/>
        </w:rPr>
        <w:t>Course outcomes:</w:t>
      </w:r>
    </w:p>
    <w:p w:rsidR="00B91FA6" w:rsidRPr="00B31FE8" w:rsidRDefault="004363EC" w:rsidP="00B91FA6">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At the completion</w:t>
      </w:r>
      <w:r w:rsidR="00B91FA6" w:rsidRPr="00B31FE8">
        <w:rPr>
          <w:rFonts w:ascii="Times New Roman" w:hAnsi="Times New Roman"/>
          <w:bCs/>
          <w:color w:val="000000"/>
          <w:sz w:val="24"/>
          <w:szCs w:val="24"/>
        </w:rPr>
        <w:t xml:space="preserve"> of the course, the learners will be able to</w:t>
      </w:r>
    </w:p>
    <w:p w:rsidR="00B91FA6" w:rsidRPr="00B31FE8" w:rsidRDefault="00B91FA6" w:rsidP="00B91FA6">
      <w:pPr>
        <w:autoSpaceDE w:val="0"/>
        <w:autoSpaceDN w:val="0"/>
        <w:adjustRightInd w:val="0"/>
        <w:spacing w:after="0" w:line="240" w:lineRule="auto"/>
        <w:rPr>
          <w:rFonts w:ascii="Times New Roman" w:hAnsi="Times New Roman"/>
          <w:bCs/>
          <w:color w:val="000000"/>
          <w:sz w:val="24"/>
          <w:szCs w:val="24"/>
        </w:rPr>
      </w:pPr>
      <w:r w:rsidRPr="00540667">
        <w:rPr>
          <w:rFonts w:ascii="Times New Roman" w:hAnsi="Times New Roman"/>
          <w:bCs/>
          <w:color w:val="000000"/>
          <w:sz w:val="24"/>
          <w:szCs w:val="24"/>
        </w:rPr>
        <w:t>1.</w:t>
      </w:r>
      <w:r>
        <w:rPr>
          <w:rFonts w:ascii="Times New Roman" w:hAnsi="Times New Roman"/>
          <w:b/>
          <w:bCs/>
          <w:color w:val="000000"/>
          <w:sz w:val="24"/>
          <w:szCs w:val="24"/>
        </w:rPr>
        <w:t xml:space="preserve"> </w:t>
      </w:r>
      <w:r w:rsidRPr="00B31FE8">
        <w:rPr>
          <w:rFonts w:ascii="Times New Roman" w:hAnsi="Times New Roman"/>
          <w:bCs/>
          <w:color w:val="000000"/>
          <w:sz w:val="24"/>
          <w:szCs w:val="24"/>
        </w:rPr>
        <w:t>Collect various clinical specimens for microbiological examination.</w:t>
      </w:r>
    </w:p>
    <w:p w:rsidR="00B91FA6" w:rsidRPr="00B31FE8" w:rsidRDefault="00B91FA6" w:rsidP="00B91FA6">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2. </w:t>
      </w:r>
      <w:r w:rsidR="004363EC">
        <w:rPr>
          <w:rFonts w:ascii="Times New Roman" w:hAnsi="Times New Roman"/>
          <w:bCs/>
          <w:color w:val="000000"/>
          <w:sz w:val="24"/>
          <w:szCs w:val="24"/>
        </w:rPr>
        <w:t xml:space="preserve">Gain knowledge </w:t>
      </w:r>
      <w:r w:rsidRPr="00B31FE8">
        <w:rPr>
          <w:rFonts w:ascii="Times New Roman" w:hAnsi="Times New Roman"/>
          <w:bCs/>
          <w:color w:val="000000"/>
          <w:sz w:val="24"/>
          <w:szCs w:val="24"/>
        </w:rPr>
        <w:t>on infections of different organ and organ system.</w:t>
      </w:r>
    </w:p>
    <w:p w:rsidR="00B91FA6" w:rsidRPr="00B31FE8" w:rsidRDefault="00B91FA6" w:rsidP="00B91FA6">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3. </w:t>
      </w:r>
      <w:r w:rsidRPr="00B31FE8">
        <w:rPr>
          <w:rFonts w:ascii="Times New Roman" w:hAnsi="Times New Roman"/>
          <w:bCs/>
          <w:color w:val="000000"/>
          <w:sz w:val="24"/>
          <w:szCs w:val="24"/>
        </w:rPr>
        <w:t>Comprehend the different modes of transmission of infection, prevention and its control.</w:t>
      </w:r>
    </w:p>
    <w:p w:rsidR="00B91FA6" w:rsidRPr="00B31FE8" w:rsidRDefault="00B91FA6" w:rsidP="00B91FA6">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4. </w:t>
      </w:r>
      <w:r w:rsidRPr="00B31FE8">
        <w:rPr>
          <w:rFonts w:ascii="Times New Roman" w:hAnsi="Times New Roman"/>
          <w:bCs/>
          <w:color w:val="000000"/>
          <w:sz w:val="24"/>
          <w:szCs w:val="24"/>
        </w:rPr>
        <w:t>outline the importance of immunoprophylaxis, genetic disorders and gene therapy.</w:t>
      </w:r>
    </w:p>
    <w:p w:rsidR="00B91FA6" w:rsidRPr="00B31FE8" w:rsidRDefault="00B91FA6" w:rsidP="00B91FA6">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5. </w:t>
      </w:r>
      <w:r w:rsidRPr="00B31FE8">
        <w:rPr>
          <w:rFonts w:ascii="Times New Roman" w:hAnsi="Times New Roman"/>
          <w:bCs/>
          <w:color w:val="000000"/>
          <w:sz w:val="24"/>
          <w:szCs w:val="24"/>
        </w:rPr>
        <w:t>Perform laboratory tests to detect infection and diseases.</w:t>
      </w:r>
    </w:p>
    <w:p w:rsidR="00B91FA6" w:rsidRPr="00B31FE8" w:rsidRDefault="00B91FA6" w:rsidP="00B91FA6">
      <w:pPr>
        <w:autoSpaceDE w:val="0"/>
        <w:autoSpaceDN w:val="0"/>
        <w:adjustRightInd w:val="0"/>
        <w:spacing w:after="0" w:line="240" w:lineRule="auto"/>
        <w:rPr>
          <w:rFonts w:ascii="Times New Roman" w:hAnsi="Times New Roman"/>
          <w:b/>
          <w:bCs/>
          <w:color w:val="000000"/>
          <w:sz w:val="24"/>
          <w:szCs w:val="24"/>
        </w:rPr>
      </w:pPr>
    </w:p>
    <w:p w:rsidR="00F35B91" w:rsidRDefault="00F35B91" w:rsidP="00B91FA6">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UNIT - I</w:t>
      </w:r>
    </w:p>
    <w:p w:rsidR="00F35B91" w:rsidRDefault="00F35B91" w:rsidP="00B91FA6">
      <w:pPr>
        <w:autoSpaceDE w:val="0"/>
        <w:autoSpaceDN w:val="0"/>
        <w:adjustRightInd w:val="0"/>
        <w:spacing w:after="0" w:line="240" w:lineRule="auto"/>
        <w:jc w:val="both"/>
        <w:rPr>
          <w:rFonts w:ascii="Times New Roman" w:hAnsi="Times New Roman"/>
          <w:b/>
          <w:sz w:val="24"/>
          <w:szCs w:val="24"/>
        </w:rPr>
      </w:pPr>
    </w:p>
    <w:p w:rsidR="00B91FA6" w:rsidRPr="00B31FE8" w:rsidRDefault="00B91FA6" w:rsidP="00B91FA6">
      <w:pPr>
        <w:autoSpaceDE w:val="0"/>
        <w:autoSpaceDN w:val="0"/>
        <w:adjustRightInd w:val="0"/>
        <w:spacing w:after="0" w:line="240" w:lineRule="auto"/>
        <w:jc w:val="both"/>
        <w:rPr>
          <w:rFonts w:ascii="Times New Roman" w:hAnsi="Times New Roman"/>
          <w:sz w:val="24"/>
          <w:szCs w:val="24"/>
        </w:rPr>
      </w:pPr>
      <w:r w:rsidRPr="00B31FE8">
        <w:rPr>
          <w:rFonts w:ascii="Times New Roman" w:hAnsi="Times New Roman"/>
          <w:sz w:val="24"/>
          <w:szCs w:val="24"/>
        </w:rPr>
        <w:t xml:space="preserve">Philosophy and General Approaches to clinical specimens </w:t>
      </w:r>
      <w:r w:rsidR="00D85F0C">
        <w:rPr>
          <w:rFonts w:ascii="Times New Roman" w:hAnsi="Times New Roman"/>
          <w:sz w:val="24"/>
          <w:szCs w:val="24"/>
        </w:rPr>
        <w:t>-</w:t>
      </w:r>
      <w:r w:rsidRPr="00B31FE8">
        <w:rPr>
          <w:rFonts w:ascii="Times New Roman" w:hAnsi="Times New Roman"/>
          <w:sz w:val="24"/>
          <w:szCs w:val="24"/>
        </w:rPr>
        <w:t xml:space="preserve"> clinical laboratory standard guidelines - Collection and transportation of specimens for microbiological examination (Pus, Urine, blood, CSF, body fluids etc.). Collection of data and maintenance of laboratory records.</w:t>
      </w:r>
    </w:p>
    <w:p w:rsidR="00B91FA6" w:rsidRPr="00B31FE8" w:rsidRDefault="00B91FA6" w:rsidP="00B91FA6">
      <w:pPr>
        <w:autoSpaceDE w:val="0"/>
        <w:autoSpaceDN w:val="0"/>
        <w:adjustRightInd w:val="0"/>
        <w:spacing w:after="0" w:line="240" w:lineRule="auto"/>
        <w:jc w:val="both"/>
        <w:rPr>
          <w:rFonts w:ascii="Times New Roman" w:hAnsi="Times New Roman"/>
          <w:b/>
          <w:bCs/>
          <w:color w:val="000000"/>
          <w:sz w:val="24"/>
          <w:szCs w:val="24"/>
        </w:rPr>
      </w:pPr>
    </w:p>
    <w:p w:rsidR="00226171" w:rsidRDefault="00226171" w:rsidP="00B91FA6">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UNIT - II</w:t>
      </w:r>
      <w:r w:rsidR="00B91FA6" w:rsidRPr="00327C4B">
        <w:rPr>
          <w:rFonts w:ascii="Times New Roman" w:hAnsi="Times New Roman"/>
          <w:sz w:val="24"/>
          <w:szCs w:val="24"/>
        </w:rPr>
        <w:t xml:space="preserve"> </w:t>
      </w:r>
    </w:p>
    <w:p w:rsidR="00226171" w:rsidRDefault="00226171" w:rsidP="00B91FA6">
      <w:pPr>
        <w:autoSpaceDE w:val="0"/>
        <w:autoSpaceDN w:val="0"/>
        <w:adjustRightInd w:val="0"/>
        <w:spacing w:after="0" w:line="240" w:lineRule="auto"/>
        <w:jc w:val="both"/>
        <w:rPr>
          <w:rFonts w:ascii="Times New Roman" w:hAnsi="Times New Roman"/>
          <w:sz w:val="24"/>
          <w:szCs w:val="24"/>
        </w:rPr>
      </w:pPr>
    </w:p>
    <w:p w:rsidR="00B91FA6" w:rsidRPr="00B31FE8" w:rsidRDefault="00B91FA6" w:rsidP="00B91FA6">
      <w:pPr>
        <w:autoSpaceDE w:val="0"/>
        <w:autoSpaceDN w:val="0"/>
        <w:adjustRightInd w:val="0"/>
        <w:spacing w:after="0" w:line="240" w:lineRule="auto"/>
        <w:jc w:val="both"/>
        <w:rPr>
          <w:rFonts w:ascii="Times New Roman" w:hAnsi="Times New Roman"/>
          <w:color w:val="000000"/>
          <w:sz w:val="24"/>
          <w:szCs w:val="24"/>
        </w:rPr>
      </w:pPr>
      <w:r w:rsidRPr="00B31FE8">
        <w:rPr>
          <w:rFonts w:ascii="Times New Roman" w:hAnsi="Times New Roman"/>
          <w:color w:val="000000"/>
          <w:sz w:val="24"/>
          <w:szCs w:val="24"/>
        </w:rPr>
        <w:t>Normal microbial flora of human body</w:t>
      </w:r>
      <w:r w:rsidRPr="00B31FE8">
        <w:rPr>
          <w:rFonts w:ascii="Times New Roman" w:hAnsi="Times New Roman"/>
          <w:bCs/>
          <w:color w:val="000000"/>
          <w:sz w:val="24"/>
          <w:szCs w:val="24"/>
        </w:rPr>
        <w:t xml:space="preserve"> .Infection and infectious diseases- types of infection. Pathogenic/parasitic organisms</w:t>
      </w:r>
      <w:r w:rsidRPr="00B31FE8">
        <w:rPr>
          <w:rFonts w:ascii="Times New Roman" w:hAnsi="Times New Roman"/>
          <w:color w:val="000000"/>
          <w:sz w:val="24"/>
          <w:szCs w:val="24"/>
        </w:rPr>
        <w:t xml:space="preserve">: Bacterial, viral and protozoan infections of the gastrointestinal system, nervous system, lung, liver and eye- Transmission and spread of diseases - Disease epidemiology. </w:t>
      </w:r>
    </w:p>
    <w:p w:rsidR="00B91FA6" w:rsidRPr="00B31FE8" w:rsidRDefault="00B91FA6" w:rsidP="00B91FA6">
      <w:pPr>
        <w:autoSpaceDE w:val="0"/>
        <w:autoSpaceDN w:val="0"/>
        <w:adjustRightInd w:val="0"/>
        <w:spacing w:after="0" w:line="240" w:lineRule="auto"/>
        <w:rPr>
          <w:rFonts w:ascii="Times New Roman" w:hAnsi="Times New Roman"/>
          <w:b/>
          <w:bCs/>
          <w:color w:val="000000"/>
          <w:sz w:val="24"/>
          <w:szCs w:val="24"/>
        </w:rPr>
      </w:pPr>
    </w:p>
    <w:p w:rsidR="00DC7205" w:rsidRDefault="00DC7205" w:rsidP="00B91FA6">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UNIT - III</w:t>
      </w:r>
      <w:r w:rsidR="00B91FA6" w:rsidRPr="00327C4B">
        <w:rPr>
          <w:rFonts w:ascii="Times New Roman" w:hAnsi="Times New Roman"/>
          <w:sz w:val="24"/>
          <w:szCs w:val="24"/>
        </w:rPr>
        <w:t xml:space="preserve"> </w:t>
      </w:r>
    </w:p>
    <w:p w:rsidR="00DC7205" w:rsidRDefault="00DC7205" w:rsidP="00B91FA6">
      <w:pPr>
        <w:autoSpaceDE w:val="0"/>
        <w:autoSpaceDN w:val="0"/>
        <w:adjustRightInd w:val="0"/>
        <w:spacing w:after="0" w:line="240" w:lineRule="auto"/>
        <w:jc w:val="both"/>
        <w:rPr>
          <w:rFonts w:ascii="Times New Roman" w:hAnsi="Times New Roman"/>
          <w:sz w:val="24"/>
          <w:szCs w:val="24"/>
        </w:rPr>
      </w:pPr>
    </w:p>
    <w:p w:rsidR="00B91FA6" w:rsidRPr="00B31FE8" w:rsidRDefault="00B91FA6" w:rsidP="00B91FA6">
      <w:pPr>
        <w:autoSpaceDE w:val="0"/>
        <w:autoSpaceDN w:val="0"/>
        <w:adjustRightInd w:val="0"/>
        <w:spacing w:after="0" w:line="240" w:lineRule="auto"/>
        <w:jc w:val="both"/>
        <w:rPr>
          <w:rFonts w:ascii="Times New Roman" w:hAnsi="Times New Roman"/>
          <w:color w:val="000000"/>
          <w:sz w:val="24"/>
          <w:szCs w:val="24"/>
        </w:rPr>
      </w:pPr>
      <w:r w:rsidRPr="00B31FE8">
        <w:rPr>
          <w:rFonts w:ascii="Times New Roman" w:hAnsi="Times New Roman"/>
          <w:color w:val="000000"/>
          <w:sz w:val="24"/>
          <w:szCs w:val="24"/>
        </w:rPr>
        <w:t xml:space="preserve">Sexually transmitted diseases, arthropod borne diseases, skin infections and zoonosis.  </w:t>
      </w:r>
      <w:r w:rsidRPr="00B31FE8">
        <w:rPr>
          <w:rFonts w:ascii="Times New Roman" w:hAnsi="Times New Roman"/>
          <w:bCs/>
          <w:color w:val="000000"/>
          <w:sz w:val="24"/>
          <w:szCs w:val="24"/>
        </w:rPr>
        <w:t>Control and prevention of infections</w:t>
      </w:r>
      <w:r w:rsidRPr="00B31FE8">
        <w:rPr>
          <w:rFonts w:ascii="Times New Roman" w:hAnsi="Times New Roman"/>
          <w:b/>
          <w:bCs/>
          <w:color w:val="000000"/>
          <w:sz w:val="24"/>
          <w:szCs w:val="24"/>
        </w:rPr>
        <w:t xml:space="preserve"> </w:t>
      </w:r>
      <w:r w:rsidR="00D85F0C">
        <w:rPr>
          <w:rFonts w:ascii="Times New Roman" w:hAnsi="Times New Roman"/>
          <w:b/>
          <w:bCs/>
          <w:color w:val="000000"/>
          <w:sz w:val="24"/>
          <w:szCs w:val="24"/>
        </w:rPr>
        <w:t>-</w:t>
      </w:r>
      <w:r w:rsidRPr="00B31FE8">
        <w:rPr>
          <w:rFonts w:ascii="Times New Roman" w:hAnsi="Times New Roman"/>
          <w:b/>
          <w:bCs/>
          <w:color w:val="000000"/>
          <w:sz w:val="24"/>
          <w:szCs w:val="24"/>
        </w:rPr>
        <w:t xml:space="preserve"> </w:t>
      </w:r>
      <w:r w:rsidRPr="00B31FE8">
        <w:rPr>
          <w:rFonts w:ascii="Times New Roman" w:hAnsi="Times New Roman"/>
          <w:color w:val="000000"/>
          <w:sz w:val="24"/>
          <w:szCs w:val="24"/>
        </w:rPr>
        <w:t xml:space="preserve">drugs and antibiotics - drug resistance; </w:t>
      </w:r>
      <w:r w:rsidRPr="00B31FE8">
        <w:rPr>
          <w:rFonts w:ascii="Times New Roman" w:hAnsi="Times New Roman"/>
          <w:bCs/>
          <w:color w:val="000000"/>
          <w:sz w:val="24"/>
          <w:szCs w:val="24"/>
        </w:rPr>
        <w:t>Immunodeficiency, Autoimmunity and hypersensitivity.</w:t>
      </w:r>
    </w:p>
    <w:p w:rsidR="00B91FA6" w:rsidRPr="00B31FE8" w:rsidRDefault="00B91FA6" w:rsidP="00B91FA6">
      <w:pPr>
        <w:autoSpaceDE w:val="0"/>
        <w:autoSpaceDN w:val="0"/>
        <w:adjustRightInd w:val="0"/>
        <w:spacing w:after="0" w:line="240" w:lineRule="auto"/>
        <w:rPr>
          <w:rFonts w:ascii="Times New Roman" w:hAnsi="Times New Roman"/>
          <w:b/>
          <w:bCs/>
          <w:color w:val="000000"/>
          <w:sz w:val="24"/>
          <w:szCs w:val="24"/>
        </w:rPr>
      </w:pPr>
    </w:p>
    <w:p w:rsidR="005F7C8D" w:rsidRDefault="005F7C8D" w:rsidP="00B91FA6">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UNIT - IV</w:t>
      </w:r>
      <w:r w:rsidR="00B91FA6" w:rsidRPr="00327C4B">
        <w:rPr>
          <w:rFonts w:ascii="Times New Roman" w:hAnsi="Times New Roman"/>
          <w:sz w:val="24"/>
          <w:szCs w:val="24"/>
        </w:rPr>
        <w:t xml:space="preserve"> </w:t>
      </w:r>
    </w:p>
    <w:p w:rsidR="005F7C8D" w:rsidRDefault="005F7C8D" w:rsidP="00B91FA6">
      <w:pPr>
        <w:autoSpaceDE w:val="0"/>
        <w:autoSpaceDN w:val="0"/>
        <w:adjustRightInd w:val="0"/>
        <w:spacing w:after="0" w:line="240" w:lineRule="auto"/>
        <w:jc w:val="both"/>
        <w:rPr>
          <w:rFonts w:ascii="Times New Roman" w:hAnsi="Times New Roman"/>
          <w:sz w:val="24"/>
          <w:szCs w:val="24"/>
        </w:rPr>
      </w:pPr>
    </w:p>
    <w:p w:rsidR="00B91FA6" w:rsidRPr="00B31FE8" w:rsidRDefault="00B91FA6" w:rsidP="00B91FA6">
      <w:pPr>
        <w:autoSpaceDE w:val="0"/>
        <w:autoSpaceDN w:val="0"/>
        <w:adjustRightInd w:val="0"/>
        <w:spacing w:after="0" w:line="240" w:lineRule="auto"/>
        <w:jc w:val="both"/>
        <w:rPr>
          <w:rFonts w:ascii="Times New Roman" w:hAnsi="Times New Roman"/>
          <w:color w:val="000000"/>
          <w:sz w:val="24"/>
          <w:szCs w:val="24"/>
        </w:rPr>
      </w:pPr>
      <w:r w:rsidRPr="00B31FE8">
        <w:rPr>
          <w:rFonts w:ascii="Times New Roman" w:hAnsi="Times New Roman"/>
          <w:sz w:val="24"/>
          <w:szCs w:val="24"/>
        </w:rPr>
        <w:t>Blood parasite</w:t>
      </w:r>
      <w:r>
        <w:rPr>
          <w:rFonts w:ascii="Times New Roman" w:hAnsi="Times New Roman"/>
          <w:sz w:val="24"/>
          <w:szCs w:val="24"/>
        </w:rPr>
        <w:t>s</w:t>
      </w:r>
      <w:r w:rsidRPr="00B31FE8">
        <w:rPr>
          <w:rFonts w:ascii="Times New Roman" w:hAnsi="Times New Roman"/>
          <w:sz w:val="24"/>
          <w:szCs w:val="24"/>
        </w:rPr>
        <w:t xml:space="preserve"> (Malaria, Filaria) - importance, lifecycle, spread and </w:t>
      </w:r>
      <w:r w:rsidRPr="00B31FE8">
        <w:rPr>
          <w:rFonts w:ascii="Times New Roman" w:hAnsi="Times New Roman"/>
          <w:color w:val="000000"/>
          <w:sz w:val="24"/>
          <w:szCs w:val="24"/>
        </w:rPr>
        <w:t xml:space="preserve">Control of vectors - Mosquito control. Laboratory control of antimicrobial therapy, Immunoprophylaxis. Vaccines - types and methods of action. Genetic disorders and Gene therapy. </w:t>
      </w:r>
    </w:p>
    <w:p w:rsidR="00B91FA6" w:rsidRPr="00B31FE8" w:rsidRDefault="00B91FA6" w:rsidP="00B91FA6">
      <w:pPr>
        <w:autoSpaceDE w:val="0"/>
        <w:autoSpaceDN w:val="0"/>
        <w:adjustRightInd w:val="0"/>
        <w:spacing w:after="0" w:line="240" w:lineRule="auto"/>
        <w:jc w:val="both"/>
        <w:rPr>
          <w:rFonts w:ascii="Times New Roman" w:hAnsi="Times New Roman"/>
          <w:color w:val="000000"/>
          <w:sz w:val="24"/>
          <w:szCs w:val="24"/>
        </w:rPr>
      </w:pPr>
    </w:p>
    <w:p w:rsidR="004746A7" w:rsidRDefault="004746A7" w:rsidP="00B91FA6">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UNIT - V</w:t>
      </w:r>
      <w:r w:rsidR="00B91FA6" w:rsidRPr="00327C4B">
        <w:rPr>
          <w:rFonts w:ascii="Times New Roman" w:hAnsi="Times New Roman"/>
          <w:sz w:val="24"/>
          <w:szCs w:val="24"/>
        </w:rPr>
        <w:t xml:space="preserve"> </w:t>
      </w:r>
    </w:p>
    <w:p w:rsidR="004746A7" w:rsidRDefault="004746A7" w:rsidP="00B91FA6">
      <w:pPr>
        <w:autoSpaceDE w:val="0"/>
        <w:autoSpaceDN w:val="0"/>
        <w:adjustRightInd w:val="0"/>
        <w:spacing w:after="0" w:line="240" w:lineRule="auto"/>
        <w:jc w:val="both"/>
        <w:rPr>
          <w:rFonts w:ascii="Times New Roman" w:hAnsi="Times New Roman"/>
          <w:sz w:val="24"/>
          <w:szCs w:val="24"/>
        </w:rPr>
      </w:pPr>
    </w:p>
    <w:p w:rsidR="00B91FA6" w:rsidRPr="00B31FE8" w:rsidRDefault="00B91FA6" w:rsidP="00B91FA6">
      <w:pPr>
        <w:autoSpaceDE w:val="0"/>
        <w:autoSpaceDN w:val="0"/>
        <w:adjustRightInd w:val="0"/>
        <w:spacing w:after="0" w:line="240" w:lineRule="auto"/>
        <w:jc w:val="both"/>
        <w:rPr>
          <w:rFonts w:ascii="Times New Roman" w:hAnsi="Times New Roman"/>
          <w:color w:val="000000"/>
          <w:sz w:val="24"/>
          <w:szCs w:val="24"/>
        </w:rPr>
      </w:pPr>
      <w:r w:rsidRPr="00B31FE8">
        <w:rPr>
          <w:rFonts w:ascii="Times New Roman" w:hAnsi="Times New Roman"/>
          <w:color w:val="000000"/>
          <w:sz w:val="24"/>
          <w:szCs w:val="24"/>
        </w:rPr>
        <w:t>Biochemical changes due to different infections - Blood tests - blood smear preparation</w:t>
      </w:r>
      <w:r>
        <w:rPr>
          <w:rFonts w:ascii="Times New Roman" w:hAnsi="Times New Roman"/>
          <w:color w:val="000000"/>
          <w:sz w:val="24"/>
          <w:szCs w:val="24"/>
        </w:rPr>
        <w:t xml:space="preserve"> </w:t>
      </w:r>
      <w:r w:rsidRPr="00B31FE8">
        <w:rPr>
          <w:rFonts w:ascii="Times New Roman" w:hAnsi="Times New Roman"/>
          <w:color w:val="000000"/>
          <w:sz w:val="24"/>
          <w:szCs w:val="24"/>
        </w:rPr>
        <w:t>- thick and thin</w:t>
      </w:r>
      <w:r>
        <w:rPr>
          <w:rFonts w:ascii="Times New Roman" w:hAnsi="Times New Roman"/>
          <w:color w:val="000000"/>
          <w:sz w:val="24"/>
          <w:szCs w:val="24"/>
        </w:rPr>
        <w:t xml:space="preserve"> </w:t>
      </w:r>
      <w:r w:rsidRPr="00B31FE8">
        <w:rPr>
          <w:rFonts w:ascii="Times New Roman" w:hAnsi="Times New Roman"/>
          <w:color w:val="000000"/>
          <w:sz w:val="24"/>
          <w:szCs w:val="24"/>
        </w:rPr>
        <w:t xml:space="preserve">- Leishman and Giemsa staining ; tissue analysis. Isolation and identification of organisms from tissue samples. Disease detection - conventional and molecular techniques. </w:t>
      </w:r>
    </w:p>
    <w:p w:rsidR="00B91FA6" w:rsidRPr="00B31FE8" w:rsidRDefault="00B91FA6" w:rsidP="00B91FA6">
      <w:pPr>
        <w:autoSpaceDE w:val="0"/>
        <w:autoSpaceDN w:val="0"/>
        <w:adjustRightInd w:val="0"/>
        <w:spacing w:after="0" w:line="240" w:lineRule="auto"/>
        <w:jc w:val="both"/>
        <w:rPr>
          <w:rFonts w:ascii="Times New Roman" w:hAnsi="Times New Roman"/>
          <w:color w:val="000000"/>
          <w:sz w:val="24"/>
          <w:szCs w:val="24"/>
        </w:rPr>
      </w:pPr>
    </w:p>
    <w:p w:rsidR="00B91FA6" w:rsidRPr="00B31FE8" w:rsidRDefault="00B91FA6" w:rsidP="00B91FA6">
      <w:pPr>
        <w:autoSpaceDE w:val="0"/>
        <w:autoSpaceDN w:val="0"/>
        <w:adjustRightInd w:val="0"/>
        <w:spacing w:after="0" w:line="240" w:lineRule="auto"/>
        <w:jc w:val="both"/>
        <w:rPr>
          <w:rFonts w:ascii="Times New Roman" w:hAnsi="Times New Roman"/>
          <w:b/>
          <w:color w:val="000000"/>
          <w:sz w:val="24"/>
          <w:szCs w:val="24"/>
        </w:rPr>
      </w:pPr>
    </w:p>
    <w:p w:rsidR="00BC5FBB" w:rsidRDefault="00BC5FBB" w:rsidP="00B91FA6">
      <w:pPr>
        <w:spacing w:after="0" w:line="240" w:lineRule="auto"/>
        <w:jc w:val="both"/>
        <w:rPr>
          <w:rFonts w:ascii="Times New Roman" w:hAnsi="Times New Roman"/>
          <w:b/>
          <w:sz w:val="24"/>
          <w:szCs w:val="24"/>
        </w:rPr>
      </w:pPr>
    </w:p>
    <w:p w:rsidR="00BC5FBB" w:rsidRDefault="00BC5FBB" w:rsidP="00B91FA6">
      <w:pPr>
        <w:spacing w:after="0" w:line="240" w:lineRule="auto"/>
        <w:jc w:val="both"/>
        <w:rPr>
          <w:rFonts w:ascii="Times New Roman" w:hAnsi="Times New Roman"/>
          <w:b/>
          <w:sz w:val="24"/>
          <w:szCs w:val="24"/>
        </w:rPr>
      </w:pPr>
    </w:p>
    <w:p w:rsidR="00BC5FBB" w:rsidRDefault="00BC5FBB" w:rsidP="00B91FA6">
      <w:pPr>
        <w:spacing w:after="0" w:line="240" w:lineRule="auto"/>
        <w:jc w:val="both"/>
        <w:rPr>
          <w:rFonts w:ascii="Times New Roman" w:hAnsi="Times New Roman"/>
          <w:b/>
          <w:sz w:val="24"/>
          <w:szCs w:val="24"/>
        </w:rPr>
      </w:pPr>
    </w:p>
    <w:p w:rsidR="00B91FA6" w:rsidRPr="00323F2B" w:rsidRDefault="00B91FA6" w:rsidP="00B91FA6">
      <w:pPr>
        <w:spacing w:after="0" w:line="240" w:lineRule="auto"/>
        <w:jc w:val="both"/>
        <w:rPr>
          <w:rFonts w:ascii="Times New Roman" w:hAnsi="Times New Roman"/>
          <w:b/>
          <w:sz w:val="24"/>
          <w:szCs w:val="24"/>
        </w:rPr>
      </w:pPr>
      <w:r w:rsidRPr="00323F2B">
        <w:rPr>
          <w:rFonts w:ascii="Times New Roman" w:hAnsi="Times New Roman"/>
          <w:b/>
          <w:sz w:val="24"/>
          <w:szCs w:val="24"/>
        </w:rPr>
        <w:t>Text Books</w:t>
      </w:r>
    </w:p>
    <w:p w:rsidR="00B91FA6" w:rsidRPr="00437012" w:rsidRDefault="00B91FA6" w:rsidP="00B91FA6">
      <w:pPr>
        <w:spacing w:after="0" w:line="240" w:lineRule="auto"/>
        <w:jc w:val="both"/>
        <w:rPr>
          <w:rFonts w:ascii="Times New Roman" w:hAnsi="Times New Roman"/>
          <w:sz w:val="24"/>
          <w:szCs w:val="24"/>
        </w:rPr>
      </w:pPr>
    </w:p>
    <w:p w:rsidR="00B91FA6" w:rsidRPr="00437012" w:rsidRDefault="00B91FA6" w:rsidP="005F7F08">
      <w:pPr>
        <w:numPr>
          <w:ilvl w:val="0"/>
          <w:numId w:val="25"/>
        </w:numPr>
        <w:tabs>
          <w:tab w:val="clear" w:pos="720"/>
          <w:tab w:val="num" w:pos="540"/>
          <w:tab w:val="left" w:pos="630"/>
        </w:tabs>
        <w:spacing w:after="0" w:line="240" w:lineRule="auto"/>
        <w:ind w:left="360"/>
        <w:jc w:val="both"/>
        <w:rPr>
          <w:rFonts w:ascii="Times New Roman" w:hAnsi="Times New Roman"/>
          <w:sz w:val="24"/>
          <w:szCs w:val="24"/>
        </w:rPr>
      </w:pPr>
      <w:r w:rsidRPr="00437012">
        <w:rPr>
          <w:rFonts w:ascii="Times New Roman" w:hAnsi="Times New Roman"/>
          <w:sz w:val="24"/>
          <w:szCs w:val="24"/>
        </w:rPr>
        <w:t>Diagnostic Microbiology, 13</w:t>
      </w:r>
      <w:r w:rsidRPr="00437012">
        <w:rPr>
          <w:rFonts w:ascii="Times New Roman" w:hAnsi="Times New Roman"/>
          <w:sz w:val="24"/>
          <w:szCs w:val="24"/>
          <w:vertAlign w:val="superscript"/>
        </w:rPr>
        <w:t>th</w:t>
      </w:r>
      <w:r w:rsidRPr="00437012">
        <w:rPr>
          <w:rFonts w:ascii="Times New Roman" w:hAnsi="Times New Roman"/>
          <w:sz w:val="24"/>
          <w:szCs w:val="24"/>
        </w:rPr>
        <w:t xml:space="preserve"> Edition. Bailey and Scott, </w:t>
      </w:r>
      <w:r>
        <w:rPr>
          <w:rFonts w:ascii="Times New Roman" w:hAnsi="Times New Roman"/>
          <w:sz w:val="24"/>
          <w:szCs w:val="24"/>
        </w:rPr>
        <w:t xml:space="preserve">(2013). </w:t>
      </w:r>
      <w:r w:rsidRPr="00437012">
        <w:rPr>
          <w:rFonts w:ascii="Times New Roman" w:hAnsi="Times New Roman"/>
          <w:sz w:val="24"/>
          <w:szCs w:val="24"/>
        </w:rPr>
        <w:t>Elsevier Health Sciences publishers.</w:t>
      </w:r>
    </w:p>
    <w:p w:rsidR="00B91FA6" w:rsidRPr="00437012" w:rsidRDefault="00B91FA6" w:rsidP="005F7F08">
      <w:pPr>
        <w:numPr>
          <w:ilvl w:val="0"/>
          <w:numId w:val="25"/>
        </w:numPr>
        <w:tabs>
          <w:tab w:val="clear" w:pos="720"/>
          <w:tab w:val="num" w:pos="540"/>
          <w:tab w:val="left" w:pos="630"/>
        </w:tabs>
        <w:spacing w:after="0" w:line="240" w:lineRule="auto"/>
        <w:ind w:left="360"/>
        <w:jc w:val="both"/>
        <w:rPr>
          <w:rFonts w:ascii="Times New Roman" w:hAnsi="Times New Roman"/>
          <w:sz w:val="24"/>
          <w:szCs w:val="24"/>
        </w:rPr>
      </w:pPr>
      <w:r w:rsidRPr="00437012">
        <w:rPr>
          <w:rFonts w:ascii="Times New Roman" w:hAnsi="Times New Roman"/>
          <w:sz w:val="24"/>
          <w:szCs w:val="24"/>
        </w:rPr>
        <w:t>Mackie, Mc Cartney’s Practical Medical Microbiology,14</w:t>
      </w:r>
      <w:r w:rsidRPr="00437012">
        <w:rPr>
          <w:rFonts w:ascii="Times New Roman" w:hAnsi="Times New Roman"/>
          <w:sz w:val="24"/>
          <w:szCs w:val="24"/>
          <w:vertAlign w:val="superscript"/>
        </w:rPr>
        <w:t>th</w:t>
      </w:r>
      <w:r w:rsidRPr="00437012">
        <w:rPr>
          <w:rFonts w:ascii="Times New Roman" w:hAnsi="Times New Roman"/>
          <w:sz w:val="24"/>
          <w:szCs w:val="24"/>
        </w:rPr>
        <w:t xml:space="preserve"> Edition</w:t>
      </w:r>
      <w:r>
        <w:rPr>
          <w:rFonts w:ascii="Times New Roman" w:hAnsi="Times New Roman"/>
          <w:sz w:val="24"/>
          <w:szCs w:val="24"/>
        </w:rPr>
        <w:t xml:space="preserve">. </w:t>
      </w:r>
      <w:r w:rsidRPr="00437012">
        <w:rPr>
          <w:rFonts w:ascii="Times New Roman" w:hAnsi="Times New Roman"/>
          <w:sz w:val="24"/>
          <w:szCs w:val="24"/>
        </w:rPr>
        <w:t>Collee, J.C.  Dugrid, J.P.</w:t>
      </w:r>
      <w:r>
        <w:rPr>
          <w:rFonts w:ascii="Times New Roman" w:hAnsi="Times New Roman"/>
          <w:sz w:val="24"/>
          <w:szCs w:val="24"/>
        </w:rPr>
        <w:t xml:space="preserve">, A.C., Marimion, B.P (2007). </w:t>
      </w:r>
      <w:r w:rsidRPr="00437012">
        <w:rPr>
          <w:rFonts w:ascii="Times New Roman" w:hAnsi="Times New Roman"/>
          <w:sz w:val="24"/>
          <w:szCs w:val="24"/>
        </w:rPr>
        <w:t>Churchill Livingstone.</w:t>
      </w:r>
    </w:p>
    <w:p w:rsidR="00B91FA6" w:rsidRPr="00437012" w:rsidRDefault="00B91FA6" w:rsidP="005F7F08">
      <w:pPr>
        <w:pStyle w:val="ListParagraph"/>
        <w:numPr>
          <w:ilvl w:val="0"/>
          <w:numId w:val="25"/>
        </w:numPr>
        <w:tabs>
          <w:tab w:val="clear" w:pos="720"/>
          <w:tab w:val="num" w:pos="540"/>
          <w:tab w:val="left" w:pos="630"/>
        </w:tabs>
        <w:autoSpaceDE w:val="0"/>
        <w:autoSpaceDN w:val="0"/>
        <w:adjustRightInd w:val="0"/>
        <w:spacing w:after="0" w:line="240" w:lineRule="auto"/>
        <w:ind w:left="360"/>
        <w:jc w:val="both"/>
        <w:rPr>
          <w:rFonts w:ascii="Times New Roman" w:hAnsi="Times New Roman" w:cs="Times New Roman"/>
          <w:sz w:val="24"/>
          <w:szCs w:val="24"/>
        </w:rPr>
      </w:pPr>
      <w:r w:rsidRPr="00437012">
        <w:rPr>
          <w:rFonts w:ascii="Times New Roman" w:hAnsi="Times New Roman" w:cs="Times New Roman"/>
          <w:sz w:val="24"/>
          <w:szCs w:val="24"/>
        </w:rPr>
        <w:t>Medical Microbiology. 14th edition. David Greenwood, Richard CD, Slack,</w:t>
      </w:r>
      <w:r>
        <w:rPr>
          <w:rFonts w:ascii="Times New Roman" w:hAnsi="Times New Roman" w:cs="Times New Roman"/>
          <w:sz w:val="24"/>
          <w:szCs w:val="24"/>
        </w:rPr>
        <w:t xml:space="preserve"> John Forrest Peutherer. (2010). </w:t>
      </w:r>
      <w:r w:rsidRPr="00437012">
        <w:rPr>
          <w:rFonts w:ascii="Times New Roman" w:hAnsi="Times New Roman" w:cs="Times New Roman"/>
          <w:sz w:val="24"/>
          <w:szCs w:val="24"/>
        </w:rPr>
        <w:t xml:space="preserve">ELBS with Churchill Livingstone. </w:t>
      </w:r>
    </w:p>
    <w:p w:rsidR="00B91FA6" w:rsidRDefault="00B91FA6" w:rsidP="005F7F08">
      <w:pPr>
        <w:tabs>
          <w:tab w:val="num" w:pos="540"/>
          <w:tab w:val="left" w:pos="630"/>
        </w:tabs>
        <w:spacing w:after="0" w:line="240" w:lineRule="auto"/>
        <w:ind w:left="360"/>
        <w:jc w:val="both"/>
        <w:rPr>
          <w:rFonts w:ascii="Times New Roman" w:hAnsi="Times New Roman"/>
          <w:b/>
          <w:sz w:val="24"/>
          <w:szCs w:val="24"/>
        </w:rPr>
      </w:pPr>
    </w:p>
    <w:p w:rsidR="00B91FA6" w:rsidRPr="00437012" w:rsidRDefault="00B91FA6" w:rsidP="00B91FA6">
      <w:pPr>
        <w:spacing w:after="0" w:line="240" w:lineRule="auto"/>
        <w:jc w:val="both"/>
        <w:rPr>
          <w:rFonts w:ascii="Times New Roman" w:hAnsi="Times New Roman"/>
          <w:b/>
          <w:sz w:val="24"/>
          <w:szCs w:val="24"/>
        </w:rPr>
      </w:pPr>
      <w:r w:rsidRPr="00437012">
        <w:rPr>
          <w:rFonts w:ascii="Times New Roman" w:hAnsi="Times New Roman"/>
          <w:b/>
          <w:sz w:val="24"/>
          <w:szCs w:val="24"/>
        </w:rPr>
        <w:t>Reference Books</w:t>
      </w:r>
    </w:p>
    <w:p w:rsidR="00B91FA6" w:rsidRPr="00437012" w:rsidRDefault="00B91FA6" w:rsidP="00B91FA6">
      <w:pPr>
        <w:autoSpaceDE w:val="0"/>
        <w:autoSpaceDN w:val="0"/>
        <w:adjustRightInd w:val="0"/>
        <w:spacing w:after="0" w:line="240" w:lineRule="auto"/>
        <w:jc w:val="both"/>
        <w:rPr>
          <w:rFonts w:ascii="Times New Roman" w:hAnsi="Times New Roman"/>
          <w:b/>
          <w:bCs/>
          <w:sz w:val="24"/>
          <w:szCs w:val="24"/>
        </w:rPr>
      </w:pPr>
    </w:p>
    <w:p w:rsidR="00B91FA6" w:rsidRPr="00437012" w:rsidRDefault="00B91FA6" w:rsidP="00BF4AB4">
      <w:pPr>
        <w:pStyle w:val="ListParagraph"/>
        <w:numPr>
          <w:ilvl w:val="0"/>
          <w:numId w:val="24"/>
        </w:numPr>
        <w:autoSpaceDE w:val="0"/>
        <w:autoSpaceDN w:val="0"/>
        <w:adjustRightInd w:val="0"/>
        <w:spacing w:after="0" w:line="240" w:lineRule="auto"/>
        <w:ind w:left="360"/>
        <w:jc w:val="both"/>
        <w:rPr>
          <w:rFonts w:ascii="Times New Roman" w:hAnsi="Times New Roman" w:cs="Times New Roman"/>
          <w:sz w:val="24"/>
          <w:szCs w:val="24"/>
        </w:rPr>
      </w:pPr>
      <w:r w:rsidRPr="00437012">
        <w:rPr>
          <w:rFonts w:ascii="Times New Roman" w:hAnsi="Times New Roman" w:cs="Times New Roman"/>
          <w:sz w:val="24"/>
          <w:szCs w:val="24"/>
        </w:rPr>
        <w:t>Essential Immunology</w:t>
      </w:r>
      <w:r>
        <w:rPr>
          <w:rFonts w:ascii="Times New Roman" w:hAnsi="Times New Roman" w:cs="Times New Roman"/>
          <w:sz w:val="24"/>
          <w:szCs w:val="24"/>
        </w:rPr>
        <w:t xml:space="preserve">. </w:t>
      </w:r>
      <w:r w:rsidRPr="00437012">
        <w:rPr>
          <w:rFonts w:ascii="Times New Roman" w:hAnsi="Times New Roman" w:cs="Times New Roman"/>
          <w:sz w:val="24"/>
          <w:szCs w:val="24"/>
        </w:rPr>
        <w:t>Ivan M. Roit. (2010)</w:t>
      </w:r>
      <w:r>
        <w:rPr>
          <w:rFonts w:ascii="Times New Roman" w:hAnsi="Times New Roman" w:cs="Times New Roman"/>
          <w:sz w:val="24"/>
          <w:szCs w:val="24"/>
        </w:rPr>
        <w:t xml:space="preserve">. </w:t>
      </w:r>
      <w:r w:rsidRPr="00437012">
        <w:rPr>
          <w:rFonts w:ascii="Times New Roman" w:hAnsi="Times New Roman" w:cs="Times New Roman"/>
          <w:sz w:val="24"/>
          <w:szCs w:val="24"/>
        </w:rPr>
        <w:t>Wiley India Pvt.</w:t>
      </w:r>
      <w:r>
        <w:rPr>
          <w:rFonts w:ascii="Times New Roman" w:hAnsi="Times New Roman" w:cs="Times New Roman"/>
          <w:sz w:val="24"/>
          <w:szCs w:val="24"/>
        </w:rPr>
        <w:t xml:space="preserve"> </w:t>
      </w:r>
      <w:r w:rsidRPr="00437012">
        <w:rPr>
          <w:rFonts w:ascii="Times New Roman" w:hAnsi="Times New Roman" w:cs="Times New Roman"/>
          <w:sz w:val="24"/>
          <w:szCs w:val="24"/>
        </w:rPr>
        <w:t>Ltd, New Delhi.</w:t>
      </w:r>
    </w:p>
    <w:p w:rsidR="00B91FA6" w:rsidRPr="00437012" w:rsidRDefault="00B91FA6" w:rsidP="00BF4AB4">
      <w:pPr>
        <w:pStyle w:val="ListParagraph"/>
        <w:numPr>
          <w:ilvl w:val="0"/>
          <w:numId w:val="24"/>
        </w:numPr>
        <w:autoSpaceDE w:val="0"/>
        <w:autoSpaceDN w:val="0"/>
        <w:adjustRightInd w:val="0"/>
        <w:spacing w:after="0" w:line="240" w:lineRule="auto"/>
        <w:ind w:left="360"/>
        <w:jc w:val="both"/>
        <w:rPr>
          <w:rFonts w:ascii="Times New Roman" w:hAnsi="Times New Roman" w:cs="Times New Roman"/>
          <w:sz w:val="24"/>
          <w:szCs w:val="24"/>
        </w:rPr>
      </w:pPr>
      <w:r w:rsidRPr="00437012">
        <w:rPr>
          <w:rFonts w:ascii="Times New Roman" w:hAnsi="Times New Roman" w:cs="Times New Roman"/>
          <w:sz w:val="24"/>
          <w:szCs w:val="24"/>
        </w:rPr>
        <w:t xml:space="preserve">Topley &amp; Wilsons’s. (1990) Principles of Bacteriology, Virology and Immunity, VIII edition, Vol. III Bacterial Diseases, Edward Arnold, London. </w:t>
      </w:r>
    </w:p>
    <w:p w:rsidR="00B91FA6" w:rsidRPr="00437012" w:rsidRDefault="00B91FA6" w:rsidP="00BF4AB4">
      <w:pPr>
        <w:pStyle w:val="ListParagraph"/>
        <w:numPr>
          <w:ilvl w:val="0"/>
          <w:numId w:val="24"/>
        </w:numPr>
        <w:autoSpaceDE w:val="0"/>
        <w:autoSpaceDN w:val="0"/>
        <w:adjustRightInd w:val="0"/>
        <w:spacing w:after="0" w:line="240" w:lineRule="auto"/>
        <w:ind w:left="360"/>
        <w:jc w:val="both"/>
        <w:rPr>
          <w:rFonts w:ascii="Times New Roman" w:hAnsi="Times New Roman" w:cs="Times New Roman"/>
          <w:sz w:val="24"/>
          <w:szCs w:val="24"/>
        </w:rPr>
      </w:pPr>
      <w:r w:rsidRPr="00437012">
        <w:rPr>
          <w:rFonts w:ascii="Times New Roman" w:hAnsi="Times New Roman" w:cs="Times New Roman"/>
          <w:sz w:val="24"/>
          <w:szCs w:val="24"/>
        </w:rPr>
        <w:t>Medical Microbiology. 26</w:t>
      </w:r>
      <w:r w:rsidRPr="00437012">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437012">
        <w:rPr>
          <w:rFonts w:ascii="Times New Roman" w:hAnsi="Times New Roman" w:cs="Times New Roman"/>
          <w:sz w:val="24"/>
          <w:szCs w:val="24"/>
        </w:rPr>
        <w:t>edition. Jawetz, Melnick, &amp;</w:t>
      </w:r>
      <w:r>
        <w:rPr>
          <w:rFonts w:ascii="Times New Roman" w:hAnsi="Times New Roman" w:cs="Times New Roman"/>
          <w:sz w:val="24"/>
          <w:szCs w:val="24"/>
        </w:rPr>
        <w:t xml:space="preserve"> </w:t>
      </w:r>
      <w:r w:rsidRPr="00437012">
        <w:rPr>
          <w:rFonts w:ascii="Times New Roman" w:hAnsi="Times New Roman" w:cs="Times New Roman"/>
          <w:sz w:val="24"/>
          <w:szCs w:val="24"/>
        </w:rPr>
        <w:t>Adelberg's. (2013). McGraw-Hill, New York.</w:t>
      </w:r>
    </w:p>
    <w:p w:rsidR="00B91FA6" w:rsidRPr="00437012" w:rsidRDefault="00B91FA6" w:rsidP="00BF4AB4">
      <w:pPr>
        <w:pStyle w:val="ListParagraph"/>
        <w:numPr>
          <w:ilvl w:val="0"/>
          <w:numId w:val="24"/>
        </w:numPr>
        <w:autoSpaceDE w:val="0"/>
        <w:autoSpaceDN w:val="0"/>
        <w:adjustRightInd w:val="0"/>
        <w:spacing w:after="0" w:line="240" w:lineRule="auto"/>
        <w:ind w:left="360"/>
        <w:jc w:val="both"/>
        <w:rPr>
          <w:rFonts w:ascii="Times New Roman" w:hAnsi="Times New Roman" w:cs="Times New Roman"/>
          <w:sz w:val="24"/>
          <w:szCs w:val="24"/>
        </w:rPr>
      </w:pPr>
      <w:r w:rsidRPr="00437012">
        <w:rPr>
          <w:rFonts w:ascii="Times New Roman" w:hAnsi="Times New Roman" w:cs="Times New Roman"/>
          <w:sz w:val="24"/>
          <w:szCs w:val="24"/>
        </w:rPr>
        <w:t>Text book of Medical Parasitology. 4</w:t>
      </w:r>
      <w:r w:rsidRPr="00437012">
        <w:rPr>
          <w:rFonts w:ascii="Times New Roman" w:hAnsi="Times New Roman" w:cs="Times New Roman"/>
          <w:sz w:val="24"/>
          <w:szCs w:val="24"/>
          <w:vertAlign w:val="superscript"/>
        </w:rPr>
        <w:t>th</w:t>
      </w:r>
      <w:r w:rsidRPr="00437012">
        <w:rPr>
          <w:rFonts w:ascii="Times New Roman" w:hAnsi="Times New Roman" w:cs="Times New Roman"/>
          <w:sz w:val="24"/>
          <w:szCs w:val="24"/>
        </w:rPr>
        <w:t xml:space="preserve"> edition</w:t>
      </w:r>
      <w:r>
        <w:rPr>
          <w:rFonts w:ascii="Times New Roman" w:hAnsi="Times New Roman" w:cs="Times New Roman"/>
          <w:sz w:val="24"/>
          <w:szCs w:val="24"/>
        </w:rPr>
        <w:t xml:space="preserve">. </w:t>
      </w:r>
      <w:r w:rsidRPr="00437012">
        <w:rPr>
          <w:rFonts w:ascii="Times New Roman" w:hAnsi="Times New Roman" w:cs="Times New Roman"/>
          <w:sz w:val="24"/>
          <w:szCs w:val="24"/>
        </w:rPr>
        <w:t>Subhash Chandra Parija (2013). All India Publishers and Distributors (Medical Books Publishers), New Delhi.</w:t>
      </w:r>
    </w:p>
    <w:p w:rsidR="00B91FA6" w:rsidRPr="00B31FE8" w:rsidRDefault="00B91FA6" w:rsidP="00B91FA6">
      <w:pPr>
        <w:spacing w:after="0" w:line="240" w:lineRule="auto"/>
        <w:rPr>
          <w:rFonts w:ascii="Times New Roman" w:hAnsi="Times New Roman"/>
          <w:b/>
          <w:sz w:val="24"/>
          <w:szCs w:val="24"/>
        </w:rPr>
      </w:pPr>
      <w:r w:rsidRPr="00B31FE8">
        <w:rPr>
          <w:rFonts w:ascii="Times New Roman" w:hAnsi="Times New Roman"/>
          <w:b/>
          <w:sz w:val="24"/>
          <w:szCs w:val="24"/>
        </w:rPr>
        <w:br w:type="page"/>
      </w:r>
    </w:p>
    <w:p w:rsidR="00BC5FBB" w:rsidRDefault="00BC5FBB" w:rsidP="00BC5FBB">
      <w:pPr>
        <w:spacing w:after="0" w:line="240" w:lineRule="auto"/>
        <w:jc w:val="center"/>
        <w:rPr>
          <w:rFonts w:ascii="Times New Roman" w:hAnsi="Times New Roman"/>
          <w:b/>
          <w:sz w:val="24"/>
          <w:szCs w:val="24"/>
        </w:rPr>
      </w:pPr>
    </w:p>
    <w:p w:rsidR="00BC5FBB" w:rsidRDefault="00BC5FBB" w:rsidP="00BC5FBB">
      <w:pPr>
        <w:spacing w:after="0" w:line="240" w:lineRule="auto"/>
        <w:jc w:val="center"/>
        <w:rPr>
          <w:rFonts w:ascii="Times New Roman" w:hAnsi="Times New Roman"/>
          <w:b/>
          <w:sz w:val="24"/>
          <w:szCs w:val="24"/>
        </w:rPr>
      </w:pPr>
      <w:r w:rsidRPr="00B31FE8">
        <w:rPr>
          <w:rFonts w:ascii="Times New Roman" w:hAnsi="Times New Roman"/>
          <w:b/>
          <w:sz w:val="24"/>
          <w:szCs w:val="24"/>
        </w:rPr>
        <w:t xml:space="preserve">INTERNAL ELECTIVES </w:t>
      </w:r>
    </w:p>
    <w:p w:rsidR="00BC5FBB" w:rsidRDefault="00BC5FBB" w:rsidP="00BC5FBB">
      <w:pPr>
        <w:spacing w:after="0" w:line="240" w:lineRule="auto"/>
        <w:jc w:val="center"/>
        <w:rPr>
          <w:rFonts w:ascii="Times New Roman" w:hAnsi="Times New Roman"/>
          <w:b/>
          <w:bCs/>
          <w:sz w:val="24"/>
          <w:szCs w:val="24"/>
        </w:rPr>
      </w:pPr>
      <w:r w:rsidRPr="00B31FE8">
        <w:rPr>
          <w:rFonts w:ascii="Times New Roman" w:hAnsi="Times New Roman"/>
          <w:b/>
          <w:bCs/>
          <w:sz w:val="24"/>
          <w:szCs w:val="24"/>
        </w:rPr>
        <w:t xml:space="preserve">PAPER </w:t>
      </w:r>
      <w:r>
        <w:rPr>
          <w:rFonts w:ascii="Times New Roman" w:hAnsi="Times New Roman"/>
          <w:b/>
          <w:bCs/>
          <w:sz w:val="24"/>
          <w:szCs w:val="24"/>
        </w:rPr>
        <w:t>-</w:t>
      </w:r>
      <w:r w:rsidRPr="00B31FE8">
        <w:rPr>
          <w:rFonts w:ascii="Times New Roman" w:hAnsi="Times New Roman"/>
          <w:b/>
          <w:bCs/>
          <w:sz w:val="24"/>
          <w:szCs w:val="24"/>
        </w:rPr>
        <w:t xml:space="preserve"> 3</w:t>
      </w:r>
    </w:p>
    <w:p w:rsidR="00B91FA6" w:rsidRPr="00B31FE8" w:rsidRDefault="00B91FA6" w:rsidP="00B91FA6">
      <w:pPr>
        <w:spacing w:after="0" w:line="240" w:lineRule="auto"/>
        <w:jc w:val="center"/>
        <w:rPr>
          <w:rFonts w:ascii="Times New Roman" w:hAnsi="Times New Roman"/>
          <w:b/>
          <w:sz w:val="24"/>
          <w:szCs w:val="24"/>
        </w:rPr>
      </w:pPr>
    </w:p>
    <w:p w:rsidR="00B91FA6" w:rsidRPr="00B31FE8" w:rsidRDefault="00B91FA6" w:rsidP="00BC5FBB">
      <w:pPr>
        <w:spacing w:after="0" w:line="240" w:lineRule="auto"/>
        <w:jc w:val="center"/>
        <w:rPr>
          <w:rFonts w:ascii="Times New Roman" w:hAnsi="Times New Roman"/>
          <w:b/>
          <w:sz w:val="24"/>
          <w:szCs w:val="24"/>
        </w:rPr>
      </w:pPr>
      <w:r w:rsidRPr="00B31FE8">
        <w:rPr>
          <w:rFonts w:ascii="Times New Roman" w:hAnsi="Times New Roman"/>
          <w:b/>
          <w:sz w:val="24"/>
          <w:szCs w:val="24"/>
        </w:rPr>
        <w:t>C</w:t>
      </w:r>
      <w:r w:rsidR="00BC5FBB">
        <w:rPr>
          <w:rFonts w:ascii="Times New Roman" w:hAnsi="Times New Roman"/>
          <w:b/>
          <w:sz w:val="24"/>
          <w:szCs w:val="24"/>
        </w:rPr>
        <w:t xml:space="preserve">. </w:t>
      </w:r>
      <w:r w:rsidRPr="00B31FE8">
        <w:rPr>
          <w:rFonts w:ascii="Times New Roman" w:hAnsi="Times New Roman"/>
          <w:b/>
          <w:caps/>
          <w:sz w:val="24"/>
          <w:szCs w:val="24"/>
        </w:rPr>
        <w:t>Food analysis and quality control</w:t>
      </w:r>
    </w:p>
    <w:p w:rsidR="00B91FA6" w:rsidRPr="00B31FE8" w:rsidRDefault="00B91FA6" w:rsidP="00B91FA6">
      <w:pPr>
        <w:spacing w:after="0" w:line="240" w:lineRule="auto"/>
        <w:rPr>
          <w:rFonts w:ascii="Times New Roman" w:hAnsi="Times New Roman"/>
          <w:sz w:val="24"/>
          <w:szCs w:val="24"/>
        </w:rPr>
      </w:pPr>
    </w:p>
    <w:p w:rsidR="00B91FA6" w:rsidRDefault="00B91FA6" w:rsidP="00B91FA6">
      <w:pPr>
        <w:tabs>
          <w:tab w:val="left" w:pos="851"/>
          <w:tab w:val="left" w:pos="993"/>
          <w:tab w:val="left" w:pos="9360"/>
        </w:tabs>
        <w:autoSpaceDE w:val="0"/>
        <w:autoSpaceDN w:val="0"/>
        <w:adjustRightInd w:val="0"/>
        <w:spacing w:after="0" w:line="240" w:lineRule="auto"/>
        <w:jc w:val="both"/>
        <w:rPr>
          <w:rFonts w:ascii="Times New Roman" w:hAnsi="Times New Roman"/>
          <w:sz w:val="24"/>
          <w:szCs w:val="24"/>
        </w:rPr>
      </w:pPr>
      <w:r w:rsidRPr="00B31FE8">
        <w:rPr>
          <w:rFonts w:ascii="Times New Roman" w:hAnsi="Times New Roman"/>
          <w:b/>
          <w:bCs/>
          <w:sz w:val="24"/>
          <w:szCs w:val="24"/>
        </w:rPr>
        <w:t xml:space="preserve">Objectives: </w:t>
      </w:r>
      <w:r w:rsidRPr="00B31FE8">
        <w:rPr>
          <w:rFonts w:ascii="Times New Roman" w:hAnsi="Times New Roman"/>
          <w:sz w:val="24"/>
          <w:szCs w:val="24"/>
        </w:rPr>
        <w:t>The paper focuses on analysis of food, concepts of quality control and quality management</w:t>
      </w:r>
    </w:p>
    <w:p w:rsidR="006B736F" w:rsidRDefault="006B736F" w:rsidP="00B91FA6">
      <w:pPr>
        <w:tabs>
          <w:tab w:val="left" w:pos="851"/>
          <w:tab w:val="left" w:pos="993"/>
          <w:tab w:val="left" w:pos="9360"/>
        </w:tabs>
        <w:autoSpaceDE w:val="0"/>
        <w:autoSpaceDN w:val="0"/>
        <w:adjustRightInd w:val="0"/>
        <w:spacing w:after="0" w:line="240" w:lineRule="auto"/>
        <w:jc w:val="both"/>
        <w:rPr>
          <w:rFonts w:ascii="Times New Roman" w:hAnsi="Times New Roman"/>
          <w:b/>
          <w:bCs/>
          <w:sz w:val="24"/>
          <w:szCs w:val="24"/>
        </w:rPr>
      </w:pPr>
    </w:p>
    <w:p w:rsidR="00D142DC" w:rsidRPr="00E34297" w:rsidRDefault="00D142DC" w:rsidP="00D142DC">
      <w:pPr>
        <w:spacing w:after="0" w:line="240" w:lineRule="auto"/>
        <w:jc w:val="both"/>
        <w:rPr>
          <w:rFonts w:ascii="Times New Roman" w:hAnsi="Times New Roman"/>
          <w:b/>
          <w:sz w:val="24"/>
          <w:szCs w:val="24"/>
        </w:rPr>
      </w:pPr>
      <w:r w:rsidRPr="00E34297">
        <w:rPr>
          <w:rFonts w:ascii="Times New Roman" w:hAnsi="Times New Roman"/>
          <w:b/>
          <w:sz w:val="24"/>
          <w:szCs w:val="24"/>
        </w:rPr>
        <w:t>Course Outcomes:</w:t>
      </w:r>
    </w:p>
    <w:p w:rsidR="00D142DC" w:rsidRPr="00E25E05" w:rsidRDefault="00D142DC" w:rsidP="00D142DC">
      <w:pPr>
        <w:pStyle w:val="Default"/>
        <w:tabs>
          <w:tab w:val="left" w:pos="851"/>
          <w:tab w:val="left" w:pos="993"/>
        </w:tabs>
        <w:ind w:right="8"/>
        <w:jc w:val="both"/>
        <w:rPr>
          <w:rFonts w:ascii="Times New Roman" w:hAnsi="Times New Roman" w:cs="Times New Roman"/>
          <w:color w:val="auto"/>
        </w:rPr>
      </w:pPr>
      <w:r w:rsidRPr="00A3301D">
        <w:rPr>
          <w:rFonts w:ascii="Times New Roman" w:hAnsi="Times New Roman" w:cs="Times New Roman"/>
        </w:rPr>
        <w:t xml:space="preserve">At the end of the course, </w:t>
      </w:r>
      <w:r w:rsidRPr="00E25E05">
        <w:rPr>
          <w:rFonts w:ascii="Times New Roman" w:hAnsi="Times New Roman" w:cs="Times New Roman"/>
          <w:color w:val="auto"/>
        </w:rPr>
        <w:t>the student will be able to</w:t>
      </w:r>
    </w:p>
    <w:p w:rsidR="00D142DC" w:rsidRPr="004D14D1" w:rsidRDefault="00D142DC" w:rsidP="004D14D1">
      <w:pPr>
        <w:pStyle w:val="ListParagraph"/>
        <w:numPr>
          <w:ilvl w:val="0"/>
          <w:numId w:val="32"/>
        </w:numPr>
        <w:spacing w:after="0" w:line="240" w:lineRule="auto"/>
        <w:jc w:val="both"/>
        <w:rPr>
          <w:rFonts w:ascii="Times New Roman" w:hAnsi="Times New Roman" w:cs="Times New Roman"/>
          <w:sz w:val="24"/>
          <w:szCs w:val="24"/>
        </w:rPr>
      </w:pPr>
      <w:r w:rsidRPr="004D14D1">
        <w:rPr>
          <w:rFonts w:ascii="Times New Roman" w:hAnsi="Times New Roman" w:cs="Times New Roman"/>
          <w:sz w:val="24"/>
          <w:szCs w:val="24"/>
        </w:rPr>
        <w:t>Understand the Techniques used in food analysis</w:t>
      </w:r>
    </w:p>
    <w:p w:rsidR="00D142DC" w:rsidRDefault="00D142DC" w:rsidP="004D14D1">
      <w:pPr>
        <w:pStyle w:val="ListParagraph"/>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Get a</w:t>
      </w:r>
      <w:r w:rsidRPr="00E25E05">
        <w:rPr>
          <w:rFonts w:ascii="Times New Roman" w:hAnsi="Times New Roman" w:cs="Times New Roman"/>
          <w:sz w:val="24"/>
          <w:szCs w:val="24"/>
        </w:rPr>
        <w:t xml:space="preserve">cquainted with various </w:t>
      </w:r>
      <w:r>
        <w:rPr>
          <w:rFonts w:ascii="Times New Roman" w:hAnsi="Times New Roman" w:cs="Times New Roman"/>
          <w:sz w:val="24"/>
          <w:szCs w:val="24"/>
        </w:rPr>
        <w:t xml:space="preserve">food analysis methods </w:t>
      </w:r>
    </w:p>
    <w:p w:rsidR="00D142DC" w:rsidRDefault="00D142DC" w:rsidP="004D14D1">
      <w:pPr>
        <w:pStyle w:val="ListParagraph"/>
        <w:numPr>
          <w:ilvl w:val="0"/>
          <w:numId w:val="32"/>
        </w:numPr>
        <w:spacing w:after="0" w:line="240" w:lineRule="auto"/>
        <w:jc w:val="both"/>
        <w:rPr>
          <w:rFonts w:ascii="Times New Roman" w:hAnsi="Times New Roman" w:cs="Times New Roman"/>
          <w:sz w:val="24"/>
          <w:szCs w:val="24"/>
        </w:rPr>
      </w:pPr>
      <w:r w:rsidRPr="00D142DC">
        <w:rPr>
          <w:rFonts w:ascii="Times New Roman" w:hAnsi="Times New Roman" w:cs="Times New Roman"/>
          <w:sz w:val="24"/>
          <w:szCs w:val="24"/>
        </w:rPr>
        <w:t xml:space="preserve">Gain knowledge on the various </w:t>
      </w:r>
      <w:r>
        <w:rPr>
          <w:rFonts w:ascii="Times New Roman" w:hAnsi="Times New Roman" w:cs="Times New Roman"/>
          <w:sz w:val="24"/>
          <w:szCs w:val="24"/>
        </w:rPr>
        <w:t>methods of</w:t>
      </w:r>
      <w:r w:rsidRPr="00D142DC">
        <w:rPr>
          <w:rFonts w:ascii="Times New Roman" w:hAnsi="Times New Roman" w:cs="Times New Roman"/>
          <w:sz w:val="24"/>
          <w:szCs w:val="24"/>
        </w:rPr>
        <w:t xml:space="preserve"> food quality assessment</w:t>
      </w:r>
    </w:p>
    <w:p w:rsidR="00D142DC" w:rsidRDefault="00D142DC" w:rsidP="004D14D1">
      <w:pPr>
        <w:pStyle w:val="ListParagraph"/>
        <w:numPr>
          <w:ilvl w:val="0"/>
          <w:numId w:val="32"/>
        </w:numPr>
        <w:spacing w:after="0" w:line="240" w:lineRule="auto"/>
        <w:jc w:val="both"/>
        <w:rPr>
          <w:rFonts w:ascii="Times New Roman" w:hAnsi="Times New Roman" w:cs="Times New Roman"/>
          <w:sz w:val="24"/>
          <w:szCs w:val="24"/>
        </w:rPr>
      </w:pPr>
      <w:r w:rsidRPr="00D142DC">
        <w:rPr>
          <w:rFonts w:ascii="Times New Roman" w:hAnsi="Times New Roman" w:cs="Times New Roman"/>
          <w:sz w:val="24"/>
          <w:szCs w:val="24"/>
        </w:rPr>
        <w:t xml:space="preserve">Understand the Food quality management </w:t>
      </w:r>
      <w:r>
        <w:rPr>
          <w:rFonts w:ascii="Times New Roman" w:hAnsi="Times New Roman" w:cs="Times New Roman"/>
          <w:sz w:val="24"/>
          <w:szCs w:val="24"/>
        </w:rPr>
        <w:t>procedures</w:t>
      </w:r>
    </w:p>
    <w:p w:rsidR="00D142DC" w:rsidRPr="00D142DC" w:rsidRDefault="00D142DC" w:rsidP="004D14D1">
      <w:pPr>
        <w:pStyle w:val="ListParagraph"/>
        <w:numPr>
          <w:ilvl w:val="0"/>
          <w:numId w:val="32"/>
        </w:numPr>
        <w:spacing w:after="0" w:line="240" w:lineRule="auto"/>
        <w:jc w:val="both"/>
        <w:rPr>
          <w:rFonts w:ascii="Times New Roman" w:hAnsi="Times New Roman" w:cs="Times New Roman"/>
          <w:sz w:val="24"/>
          <w:szCs w:val="24"/>
        </w:rPr>
      </w:pPr>
      <w:r w:rsidRPr="00D142DC">
        <w:rPr>
          <w:rFonts w:ascii="Times New Roman" w:hAnsi="Times New Roman" w:cs="Times New Roman"/>
          <w:sz w:val="24"/>
          <w:szCs w:val="24"/>
        </w:rPr>
        <w:t xml:space="preserve">Appreciate the </w:t>
      </w:r>
      <w:r>
        <w:rPr>
          <w:rFonts w:ascii="Times New Roman" w:hAnsi="Times New Roman" w:cs="Times New Roman"/>
          <w:sz w:val="24"/>
          <w:szCs w:val="24"/>
        </w:rPr>
        <w:t xml:space="preserve">role of </w:t>
      </w:r>
      <w:r w:rsidRPr="00D142DC">
        <w:rPr>
          <w:rFonts w:ascii="Times New Roman" w:hAnsi="Times New Roman" w:cs="Times New Roman"/>
          <w:sz w:val="24"/>
          <w:szCs w:val="24"/>
        </w:rPr>
        <w:t>Food Safety</w:t>
      </w:r>
      <w:r>
        <w:rPr>
          <w:rFonts w:ascii="Times New Roman" w:hAnsi="Times New Roman" w:cs="Times New Roman"/>
          <w:sz w:val="24"/>
          <w:szCs w:val="24"/>
        </w:rPr>
        <w:t xml:space="preserve"> organizations</w:t>
      </w:r>
    </w:p>
    <w:p w:rsidR="00D142DC" w:rsidRPr="00B31FE8" w:rsidRDefault="00D142DC" w:rsidP="00D142DC">
      <w:pPr>
        <w:spacing w:after="0" w:line="240" w:lineRule="auto"/>
        <w:jc w:val="both"/>
        <w:rPr>
          <w:rFonts w:ascii="Times New Roman" w:hAnsi="Times New Roman"/>
          <w:b/>
          <w:sz w:val="24"/>
          <w:szCs w:val="24"/>
        </w:rPr>
      </w:pPr>
    </w:p>
    <w:p w:rsidR="00D21EFC" w:rsidRDefault="00D21EFC" w:rsidP="00B91FA6">
      <w:pPr>
        <w:tabs>
          <w:tab w:val="left" w:pos="851"/>
          <w:tab w:val="left" w:pos="993"/>
          <w:tab w:val="left" w:pos="9360"/>
        </w:tabs>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UNIT - I</w:t>
      </w:r>
      <w:r w:rsidR="00B91FA6" w:rsidRPr="00327C4B">
        <w:rPr>
          <w:rFonts w:ascii="Times New Roman" w:hAnsi="Times New Roman"/>
          <w:sz w:val="24"/>
          <w:szCs w:val="24"/>
        </w:rPr>
        <w:t xml:space="preserve"> </w:t>
      </w:r>
    </w:p>
    <w:p w:rsidR="00D21EFC" w:rsidRDefault="00D21EFC" w:rsidP="00B91FA6">
      <w:pPr>
        <w:tabs>
          <w:tab w:val="left" w:pos="851"/>
          <w:tab w:val="left" w:pos="993"/>
          <w:tab w:val="left" w:pos="9360"/>
        </w:tabs>
        <w:autoSpaceDE w:val="0"/>
        <w:autoSpaceDN w:val="0"/>
        <w:adjustRightInd w:val="0"/>
        <w:spacing w:after="0" w:line="240" w:lineRule="auto"/>
        <w:jc w:val="both"/>
        <w:rPr>
          <w:rFonts w:ascii="Times New Roman" w:hAnsi="Times New Roman"/>
          <w:sz w:val="24"/>
          <w:szCs w:val="24"/>
        </w:rPr>
      </w:pPr>
    </w:p>
    <w:p w:rsidR="00B91FA6" w:rsidRPr="00B31FE8" w:rsidRDefault="00B91FA6" w:rsidP="00B91FA6">
      <w:pPr>
        <w:tabs>
          <w:tab w:val="left" w:pos="851"/>
          <w:tab w:val="left" w:pos="993"/>
          <w:tab w:val="left" w:pos="9360"/>
        </w:tabs>
        <w:autoSpaceDE w:val="0"/>
        <w:autoSpaceDN w:val="0"/>
        <w:adjustRightInd w:val="0"/>
        <w:spacing w:after="0" w:line="240" w:lineRule="auto"/>
        <w:jc w:val="both"/>
        <w:rPr>
          <w:rFonts w:ascii="Times New Roman" w:hAnsi="Times New Roman"/>
          <w:sz w:val="24"/>
          <w:szCs w:val="24"/>
        </w:rPr>
      </w:pPr>
      <w:r w:rsidRPr="00B31FE8">
        <w:rPr>
          <w:rFonts w:ascii="Times New Roman" w:hAnsi="Times New Roman"/>
          <w:b/>
          <w:bCs/>
          <w:sz w:val="24"/>
          <w:szCs w:val="24"/>
        </w:rPr>
        <w:t xml:space="preserve">Sampling </w:t>
      </w:r>
      <w:r w:rsidR="00D85F0C">
        <w:rPr>
          <w:rFonts w:ascii="Times New Roman" w:hAnsi="Times New Roman"/>
          <w:b/>
          <w:bCs/>
          <w:sz w:val="24"/>
          <w:szCs w:val="24"/>
        </w:rPr>
        <w:t>-</w:t>
      </w:r>
      <w:r w:rsidRPr="00B31FE8">
        <w:rPr>
          <w:rFonts w:ascii="Times New Roman" w:hAnsi="Times New Roman"/>
          <w:b/>
          <w:bCs/>
          <w:sz w:val="24"/>
          <w:szCs w:val="24"/>
        </w:rPr>
        <w:t xml:space="preserve"> </w:t>
      </w:r>
      <w:r w:rsidRPr="00B31FE8">
        <w:rPr>
          <w:rFonts w:ascii="Times New Roman" w:hAnsi="Times New Roman"/>
          <w:sz w:val="24"/>
          <w:szCs w:val="24"/>
        </w:rPr>
        <w:t>Sampling techniques and preparation of food samples.</w:t>
      </w:r>
      <w:r>
        <w:rPr>
          <w:rFonts w:ascii="Times New Roman" w:hAnsi="Times New Roman"/>
          <w:sz w:val="24"/>
          <w:szCs w:val="24"/>
        </w:rPr>
        <w:t xml:space="preserve"> </w:t>
      </w:r>
      <w:r w:rsidRPr="00B31FE8">
        <w:rPr>
          <w:rFonts w:ascii="Times New Roman" w:hAnsi="Times New Roman"/>
          <w:b/>
          <w:bCs/>
          <w:sz w:val="24"/>
          <w:szCs w:val="24"/>
        </w:rPr>
        <w:t xml:space="preserve">Techniques used in food analysis </w:t>
      </w:r>
      <w:r w:rsidR="00D85F0C">
        <w:rPr>
          <w:rFonts w:ascii="Times New Roman" w:hAnsi="Times New Roman"/>
          <w:b/>
          <w:bCs/>
          <w:sz w:val="24"/>
          <w:szCs w:val="24"/>
        </w:rPr>
        <w:t>-</w:t>
      </w:r>
      <w:r w:rsidRPr="00B31FE8">
        <w:rPr>
          <w:rFonts w:ascii="Times New Roman" w:hAnsi="Times New Roman"/>
          <w:b/>
          <w:bCs/>
          <w:sz w:val="24"/>
          <w:szCs w:val="24"/>
        </w:rPr>
        <w:t xml:space="preserve"> </w:t>
      </w:r>
      <w:r w:rsidRPr="00B31FE8">
        <w:rPr>
          <w:rFonts w:ascii="Times New Roman" w:hAnsi="Times New Roman"/>
          <w:sz w:val="24"/>
          <w:szCs w:val="24"/>
        </w:rPr>
        <w:t>Chromatography, Electrophoresis, Electrometric determinations, Refractometry and Polarimetry Spectrophotometry, Fluorimetry, Radio - active tracer techniques, Atomic absorption</w:t>
      </w:r>
    </w:p>
    <w:p w:rsidR="00B91FA6" w:rsidRDefault="00B91FA6" w:rsidP="00B91FA6">
      <w:pPr>
        <w:tabs>
          <w:tab w:val="left" w:pos="851"/>
          <w:tab w:val="left" w:pos="993"/>
          <w:tab w:val="left" w:pos="9360"/>
        </w:tabs>
        <w:autoSpaceDE w:val="0"/>
        <w:autoSpaceDN w:val="0"/>
        <w:adjustRightInd w:val="0"/>
        <w:spacing w:after="0" w:line="240" w:lineRule="auto"/>
        <w:jc w:val="both"/>
        <w:rPr>
          <w:rFonts w:ascii="Times New Roman" w:hAnsi="Times New Roman"/>
          <w:b/>
          <w:bCs/>
          <w:sz w:val="24"/>
          <w:szCs w:val="24"/>
        </w:rPr>
      </w:pPr>
    </w:p>
    <w:p w:rsidR="00B170E9" w:rsidRDefault="00B170E9" w:rsidP="00B91FA6">
      <w:pPr>
        <w:tabs>
          <w:tab w:val="left" w:pos="851"/>
          <w:tab w:val="left" w:pos="993"/>
          <w:tab w:val="left" w:pos="9360"/>
        </w:tabs>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UNIT - II</w:t>
      </w:r>
      <w:r w:rsidR="00B91FA6" w:rsidRPr="00327C4B">
        <w:rPr>
          <w:rFonts w:ascii="Times New Roman" w:hAnsi="Times New Roman"/>
          <w:sz w:val="24"/>
          <w:szCs w:val="24"/>
        </w:rPr>
        <w:t xml:space="preserve"> </w:t>
      </w:r>
    </w:p>
    <w:p w:rsidR="00B170E9" w:rsidRDefault="00B170E9" w:rsidP="00B91FA6">
      <w:pPr>
        <w:tabs>
          <w:tab w:val="left" w:pos="851"/>
          <w:tab w:val="left" w:pos="993"/>
          <w:tab w:val="left" w:pos="9360"/>
        </w:tabs>
        <w:autoSpaceDE w:val="0"/>
        <w:autoSpaceDN w:val="0"/>
        <w:adjustRightInd w:val="0"/>
        <w:spacing w:after="0" w:line="240" w:lineRule="auto"/>
        <w:jc w:val="both"/>
        <w:rPr>
          <w:rFonts w:ascii="Times New Roman" w:hAnsi="Times New Roman"/>
          <w:sz w:val="24"/>
          <w:szCs w:val="24"/>
        </w:rPr>
      </w:pPr>
    </w:p>
    <w:p w:rsidR="00B91FA6" w:rsidRPr="00B31FE8" w:rsidRDefault="00B91FA6" w:rsidP="00B91FA6">
      <w:pPr>
        <w:tabs>
          <w:tab w:val="left" w:pos="851"/>
          <w:tab w:val="left" w:pos="993"/>
          <w:tab w:val="left" w:pos="9360"/>
        </w:tabs>
        <w:autoSpaceDE w:val="0"/>
        <w:autoSpaceDN w:val="0"/>
        <w:adjustRightInd w:val="0"/>
        <w:spacing w:after="0" w:line="240" w:lineRule="auto"/>
        <w:jc w:val="both"/>
        <w:rPr>
          <w:rFonts w:ascii="Times New Roman" w:hAnsi="Times New Roman"/>
          <w:i/>
          <w:iCs/>
          <w:sz w:val="24"/>
          <w:szCs w:val="24"/>
        </w:rPr>
      </w:pPr>
      <w:r w:rsidRPr="00B31FE8">
        <w:rPr>
          <w:rFonts w:ascii="Times New Roman" w:hAnsi="Times New Roman"/>
          <w:b/>
          <w:bCs/>
          <w:sz w:val="24"/>
          <w:szCs w:val="24"/>
        </w:rPr>
        <w:t xml:space="preserve">Physico chemical methods for food analysis - </w:t>
      </w:r>
      <w:r w:rsidRPr="00B31FE8">
        <w:rPr>
          <w:rFonts w:ascii="Times New Roman" w:hAnsi="Times New Roman"/>
          <w:sz w:val="24"/>
          <w:szCs w:val="24"/>
        </w:rPr>
        <w:t>Moisture and Total solids, Carbohydrates, Proteins, Fats, Fiber, Ash and its types, Minerals, Vitamins. Enzymatic methods</w:t>
      </w:r>
      <w:r>
        <w:rPr>
          <w:rFonts w:ascii="Times New Roman" w:hAnsi="Times New Roman"/>
          <w:sz w:val="24"/>
          <w:szCs w:val="24"/>
        </w:rPr>
        <w:t xml:space="preserve"> </w:t>
      </w:r>
      <w:r w:rsidRPr="00B31FE8">
        <w:rPr>
          <w:rFonts w:ascii="Times New Roman" w:hAnsi="Times New Roman"/>
          <w:b/>
          <w:bCs/>
          <w:sz w:val="24"/>
          <w:szCs w:val="24"/>
        </w:rPr>
        <w:t xml:space="preserve">Biological methods of food analysis - </w:t>
      </w:r>
      <w:r w:rsidRPr="00B31FE8">
        <w:rPr>
          <w:rFonts w:ascii="Times New Roman" w:hAnsi="Times New Roman"/>
          <w:sz w:val="24"/>
          <w:szCs w:val="24"/>
        </w:rPr>
        <w:t xml:space="preserve">Standard plate count; Plate loop method; Spiral plate; Droplet technique; Dye reduction; Catalase test and ELISA. Testing of food for organisms such as </w:t>
      </w:r>
      <w:r w:rsidRPr="00B31FE8">
        <w:rPr>
          <w:rFonts w:ascii="Times New Roman" w:hAnsi="Times New Roman"/>
          <w:i/>
          <w:iCs/>
          <w:sz w:val="24"/>
          <w:szCs w:val="24"/>
        </w:rPr>
        <w:t>B. cereus, C. botulinum, E. coli</w:t>
      </w:r>
      <w:r w:rsidRPr="00B31FE8">
        <w:rPr>
          <w:rFonts w:ascii="Times New Roman" w:hAnsi="Times New Roman"/>
          <w:sz w:val="24"/>
          <w:szCs w:val="24"/>
        </w:rPr>
        <w:t xml:space="preserve">, </w:t>
      </w:r>
      <w:r w:rsidRPr="00B31FE8">
        <w:rPr>
          <w:rFonts w:ascii="Times New Roman" w:hAnsi="Times New Roman"/>
          <w:i/>
          <w:iCs/>
          <w:sz w:val="24"/>
          <w:szCs w:val="24"/>
        </w:rPr>
        <w:t xml:space="preserve">L. monocytogenes, S.aureus, Salmonella </w:t>
      </w:r>
      <w:r w:rsidRPr="00B31FE8">
        <w:rPr>
          <w:rFonts w:ascii="Times New Roman" w:hAnsi="Times New Roman"/>
          <w:sz w:val="24"/>
          <w:szCs w:val="24"/>
        </w:rPr>
        <w:t>and</w:t>
      </w:r>
      <w:r w:rsidRPr="00B31FE8">
        <w:rPr>
          <w:rFonts w:ascii="Times New Roman" w:hAnsi="Times New Roman"/>
          <w:i/>
          <w:iCs/>
          <w:sz w:val="24"/>
          <w:szCs w:val="24"/>
        </w:rPr>
        <w:t xml:space="preserve"> Shigella.</w:t>
      </w:r>
    </w:p>
    <w:p w:rsidR="00B91FA6" w:rsidRDefault="00B91FA6" w:rsidP="00B91FA6">
      <w:pPr>
        <w:tabs>
          <w:tab w:val="left" w:pos="851"/>
          <w:tab w:val="left" w:pos="993"/>
          <w:tab w:val="left" w:pos="9360"/>
        </w:tabs>
        <w:autoSpaceDE w:val="0"/>
        <w:autoSpaceDN w:val="0"/>
        <w:adjustRightInd w:val="0"/>
        <w:spacing w:after="0" w:line="240" w:lineRule="auto"/>
        <w:jc w:val="both"/>
        <w:rPr>
          <w:rFonts w:ascii="Times New Roman" w:hAnsi="Times New Roman"/>
          <w:b/>
          <w:bCs/>
          <w:sz w:val="24"/>
          <w:szCs w:val="24"/>
        </w:rPr>
      </w:pPr>
    </w:p>
    <w:p w:rsidR="00AC65FA" w:rsidRDefault="00AC65FA" w:rsidP="00B91FA6">
      <w:pPr>
        <w:tabs>
          <w:tab w:val="left" w:pos="851"/>
          <w:tab w:val="left" w:pos="993"/>
          <w:tab w:val="left" w:pos="9360"/>
        </w:tabs>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UNIT - III</w:t>
      </w:r>
      <w:r w:rsidR="00B91FA6" w:rsidRPr="00327C4B">
        <w:rPr>
          <w:rFonts w:ascii="Times New Roman" w:hAnsi="Times New Roman"/>
          <w:sz w:val="24"/>
          <w:szCs w:val="24"/>
        </w:rPr>
        <w:t xml:space="preserve"> </w:t>
      </w:r>
    </w:p>
    <w:p w:rsidR="00AC65FA" w:rsidRDefault="00AC65FA" w:rsidP="00B91FA6">
      <w:pPr>
        <w:tabs>
          <w:tab w:val="left" w:pos="851"/>
          <w:tab w:val="left" w:pos="993"/>
          <w:tab w:val="left" w:pos="9360"/>
        </w:tabs>
        <w:autoSpaceDE w:val="0"/>
        <w:autoSpaceDN w:val="0"/>
        <w:adjustRightInd w:val="0"/>
        <w:spacing w:after="0" w:line="240" w:lineRule="auto"/>
        <w:jc w:val="both"/>
        <w:rPr>
          <w:rFonts w:ascii="Times New Roman" w:hAnsi="Times New Roman"/>
          <w:sz w:val="24"/>
          <w:szCs w:val="24"/>
        </w:rPr>
      </w:pPr>
    </w:p>
    <w:p w:rsidR="00B91FA6" w:rsidRPr="00B31FE8" w:rsidRDefault="00B91FA6" w:rsidP="00B91FA6">
      <w:pPr>
        <w:tabs>
          <w:tab w:val="left" w:pos="851"/>
          <w:tab w:val="left" w:pos="993"/>
          <w:tab w:val="left" w:pos="9360"/>
        </w:tabs>
        <w:autoSpaceDE w:val="0"/>
        <w:autoSpaceDN w:val="0"/>
        <w:adjustRightInd w:val="0"/>
        <w:spacing w:after="0" w:line="240" w:lineRule="auto"/>
        <w:jc w:val="both"/>
        <w:rPr>
          <w:rFonts w:ascii="Times New Roman" w:hAnsi="Times New Roman"/>
          <w:sz w:val="24"/>
          <w:szCs w:val="24"/>
        </w:rPr>
      </w:pPr>
      <w:r w:rsidRPr="00B31FE8">
        <w:rPr>
          <w:rFonts w:ascii="Times New Roman" w:hAnsi="Times New Roman"/>
          <w:b/>
          <w:bCs/>
          <w:sz w:val="24"/>
          <w:szCs w:val="24"/>
        </w:rPr>
        <w:t xml:space="preserve">Sensory assessment of food quality </w:t>
      </w:r>
      <w:r w:rsidR="00D85F0C">
        <w:rPr>
          <w:rFonts w:ascii="Times New Roman" w:hAnsi="Times New Roman"/>
          <w:b/>
          <w:bCs/>
          <w:sz w:val="24"/>
          <w:szCs w:val="24"/>
        </w:rPr>
        <w:t>-</w:t>
      </w:r>
      <w:r w:rsidR="00C942FD">
        <w:rPr>
          <w:rFonts w:ascii="Times New Roman" w:hAnsi="Times New Roman"/>
          <w:b/>
          <w:bCs/>
          <w:sz w:val="24"/>
          <w:szCs w:val="24"/>
        </w:rPr>
        <w:t xml:space="preserve"> </w:t>
      </w:r>
      <w:r w:rsidRPr="00B31FE8">
        <w:rPr>
          <w:rFonts w:ascii="Times New Roman" w:hAnsi="Times New Roman"/>
          <w:sz w:val="24"/>
          <w:szCs w:val="24"/>
        </w:rPr>
        <w:t>Appearance of food, Flavor of food, Texture of food.</w:t>
      </w:r>
      <w:r>
        <w:rPr>
          <w:rFonts w:ascii="Times New Roman" w:hAnsi="Times New Roman"/>
          <w:sz w:val="24"/>
          <w:szCs w:val="24"/>
        </w:rPr>
        <w:t xml:space="preserve"> </w:t>
      </w:r>
      <w:r w:rsidRPr="00B31FE8">
        <w:rPr>
          <w:rFonts w:ascii="Times New Roman" w:hAnsi="Times New Roman"/>
          <w:b/>
          <w:bCs/>
          <w:sz w:val="24"/>
          <w:szCs w:val="24"/>
        </w:rPr>
        <w:t xml:space="preserve">Sensory Tests </w:t>
      </w:r>
      <w:r w:rsidR="00D85F0C">
        <w:rPr>
          <w:rFonts w:ascii="Times New Roman" w:hAnsi="Times New Roman"/>
          <w:b/>
          <w:bCs/>
          <w:sz w:val="24"/>
          <w:szCs w:val="24"/>
        </w:rPr>
        <w:t>-</w:t>
      </w:r>
      <w:r w:rsidRPr="00B31FE8">
        <w:rPr>
          <w:rFonts w:ascii="Times New Roman" w:hAnsi="Times New Roman"/>
          <w:b/>
          <w:bCs/>
          <w:sz w:val="24"/>
          <w:szCs w:val="24"/>
        </w:rPr>
        <w:t xml:space="preserve"> </w:t>
      </w:r>
      <w:r w:rsidRPr="00B31FE8">
        <w:rPr>
          <w:rFonts w:ascii="Times New Roman" w:hAnsi="Times New Roman"/>
          <w:sz w:val="24"/>
          <w:szCs w:val="24"/>
        </w:rPr>
        <w:t>Difference, Rating and Sensitivity tests. Types of panels, Testing area and schedule.</w:t>
      </w:r>
      <w:r>
        <w:rPr>
          <w:rFonts w:ascii="Times New Roman" w:hAnsi="Times New Roman"/>
          <w:sz w:val="24"/>
          <w:szCs w:val="24"/>
        </w:rPr>
        <w:t xml:space="preserve"> </w:t>
      </w:r>
      <w:r w:rsidRPr="00B31FE8">
        <w:rPr>
          <w:rFonts w:ascii="Times New Roman" w:hAnsi="Times New Roman"/>
          <w:b/>
          <w:bCs/>
          <w:sz w:val="24"/>
          <w:szCs w:val="24"/>
        </w:rPr>
        <w:t xml:space="preserve">Quality control of following food products </w:t>
      </w:r>
      <w:r w:rsidR="00D85F0C">
        <w:rPr>
          <w:rFonts w:ascii="Times New Roman" w:hAnsi="Times New Roman"/>
          <w:b/>
          <w:bCs/>
          <w:sz w:val="24"/>
          <w:szCs w:val="24"/>
        </w:rPr>
        <w:t>-</w:t>
      </w:r>
      <w:r w:rsidRPr="00B31FE8">
        <w:rPr>
          <w:rFonts w:ascii="Times New Roman" w:hAnsi="Times New Roman"/>
          <w:b/>
          <w:bCs/>
          <w:sz w:val="24"/>
          <w:szCs w:val="24"/>
        </w:rPr>
        <w:t xml:space="preserve"> </w:t>
      </w:r>
      <w:r w:rsidRPr="00B31FE8">
        <w:rPr>
          <w:rFonts w:ascii="Times New Roman" w:hAnsi="Times New Roman"/>
          <w:sz w:val="24"/>
          <w:szCs w:val="24"/>
        </w:rPr>
        <w:t>Milk and milk products, Oils and Fats, Cereal grains and flours, Fruits and vegetable products, Canned foods, Egg and egg products, Meat and Meat products</w:t>
      </w:r>
    </w:p>
    <w:p w:rsidR="00B91FA6" w:rsidRDefault="00B91FA6" w:rsidP="00B91FA6">
      <w:pPr>
        <w:tabs>
          <w:tab w:val="left" w:pos="851"/>
          <w:tab w:val="left" w:pos="993"/>
          <w:tab w:val="left" w:pos="9360"/>
        </w:tabs>
        <w:autoSpaceDE w:val="0"/>
        <w:autoSpaceDN w:val="0"/>
        <w:adjustRightInd w:val="0"/>
        <w:spacing w:after="0" w:line="240" w:lineRule="auto"/>
        <w:jc w:val="both"/>
        <w:rPr>
          <w:rFonts w:ascii="Times New Roman" w:hAnsi="Times New Roman"/>
          <w:b/>
          <w:bCs/>
          <w:sz w:val="24"/>
          <w:szCs w:val="24"/>
        </w:rPr>
      </w:pPr>
    </w:p>
    <w:p w:rsidR="00E857BD" w:rsidRDefault="00E857BD" w:rsidP="00B91FA6">
      <w:pPr>
        <w:tabs>
          <w:tab w:val="left" w:pos="851"/>
          <w:tab w:val="left" w:pos="993"/>
          <w:tab w:val="left" w:pos="9360"/>
        </w:tabs>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UNIT - IV</w:t>
      </w:r>
      <w:r w:rsidR="00B91FA6" w:rsidRPr="00327C4B">
        <w:rPr>
          <w:rFonts w:ascii="Times New Roman" w:hAnsi="Times New Roman"/>
          <w:sz w:val="24"/>
          <w:szCs w:val="24"/>
        </w:rPr>
        <w:t xml:space="preserve"> </w:t>
      </w:r>
    </w:p>
    <w:p w:rsidR="00E857BD" w:rsidRDefault="00E857BD" w:rsidP="00B91FA6">
      <w:pPr>
        <w:tabs>
          <w:tab w:val="left" w:pos="851"/>
          <w:tab w:val="left" w:pos="993"/>
          <w:tab w:val="left" w:pos="9360"/>
        </w:tabs>
        <w:autoSpaceDE w:val="0"/>
        <w:autoSpaceDN w:val="0"/>
        <w:adjustRightInd w:val="0"/>
        <w:spacing w:after="0" w:line="240" w:lineRule="auto"/>
        <w:jc w:val="both"/>
        <w:rPr>
          <w:rFonts w:ascii="Times New Roman" w:hAnsi="Times New Roman"/>
          <w:sz w:val="24"/>
          <w:szCs w:val="24"/>
        </w:rPr>
      </w:pPr>
    </w:p>
    <w:p w:rsidR="00B91FA6" w:rsidRPr="00B31FE8" w:rsidRDefault="00B91FA6" w:rsidP="00B91FA6">
      <w:pPr>
        <w:tabs>
          <w:tab w:val="left" w:pos="851"/>
          <w:tab w:val="left" w:pos="993"/>
          <w:tab w:val="left" w:pos="9360"/>
        </w:tabs>
        <w:autoSpaceDE w:val="0"/>
        <w:autoSpaceDN w:val="0"/>
        <w:adjustRightInd w:val="0"/>
        <w:spacing w:after="0" w:line="240" w:lineRule="auto"/>
        <w:jc w:val="both"/>
        <w:rPr>
          <w:rFonts w:ascii="Times New Roman" w:hAnsi="Times New Roman"/>
          <w:sz w:val="24"/>
          <w:szCs w:val="24"/>
        </w:rPr>
      </w:pPr>
      <w:r w:rsidRPr="00B31FE8">
        <w:rPr>
          <w:rFonts w:ascii="Times New Roman" w:hAnsi="Times New Roman"/>
          <w:b/>
          <w:bCs/>
          <w:sz w:val="24"/>
          <w:szCs w:val="24"/>
        </w:rPr>
        <w:t xml:space="preserve">Food quality management </w:t>
      </w:r>
      <w:r w:rsidR="00D85F0C">
        <w:rPr>
          <w:rFonts w:ascii="Times New Roman" w:hAnsi="Times New Roman"/>
          <w:b/>
          <w:bCs/>
          <w:sz w:val="24"/>
          <w:szCs w:val="24"/>
        </w:rPr>
        <w:t>-</w:t>
      </w:r>
      <w:r w:rsidRPr="00B31FE8">
        <w:rPr>
          <w:rFonts w:ascii="Times New Roman" w:hAnsi="Times New Roman"/>
          <w:b/>
          <w:bCs/>
          <w:sz w:val="24"/>
          <w:szCs w:val="24"/>
        </w:rPr>
        <w:t xml:space="preserve"> </w:t>
      </w:r>
      <w:r w:rsidRPr="00B31FE8">
        <w:rPr>
          <w:rFonts w:ascii="Times New Roman" w:hAnsi="Times New Roman"/>
          <w:sz w:val="24"/>
          <w:szCs w:val="24"/>
        </w:rPr>
        <w:t xml:space="preserve">Objectives, Importance and Functions of quality control. Total quality, management, Good manufacturing practices, seven principles of HACCP and codex in food. Quality control, methods of </w:t>
      </w:r>
      <w:r w:rsidR="00D85F0C">
        <w:rPr>
          <w:rFonts w:ascii="Times New Roman" w:hAnsi="Times New Roman"/>
          <w:sz w:val="24"/>
          <w:szCs w:val="24"/>
        </w:rPr>
        <w:t>-</w:t>
      </w:r>
      <w:r w:rsidRPr="00B31FE8">
        <w:rPr>
          <w:rFonts w:ascii="Times New Roman" w:hAnsi="Times New Roman"/>
          <w:sz w:val="24"/>
          <w:szCs w:val="24"/>
        </w:rPr>
        <w:t xml:space="preserve"> a. raw materials, b. manufacturing process and c. finished products.</w:t>
      </w:r>
    </w:p>
    <w:p w:rsidR="00B91FA6" w:rsidRDefault="00B91FA6" w:rsidP="00B91FA6">
      <w:pPr>
        <w:tabs>
          <w:tab w:val="left" w:pos="851"/>
          <w:tab w:val="left" w:pos="993"/>
          <w:tab w:val="left" w:pos="9360"/>
        </w:tabs>
        <w:autoSpaceDE w:val="0"/>
        <w:autoSpaceDN w:val="0"/>
        <w:adjustRightInd w:val="0"/>
        <w:spacing w:after="0" w:line="240" w:lineRule="auto"/>
        <w:jc w:val="both"/>
        <w:rPr>
          <w:rFonts w:ascii="Times New Roman" w:hAnsi="Times New Roman"/>
          <w:b/>
          <w:bCs/>
          <w:sz w:val="24"/>
          <w:szCs w:val="24"/>
        </w:rPr>
      </w:pPr>
    </w:p>
    <w:p w:rsidR="00BC5FBB" w:rsidRDefault="00BC5FBB" w:rsidP="00B91FA6">
      <w:pPr>
        <w:tabs>
          <w:tab w:val="left" w:pos="851"/>
          <w:tab w:val="left" w:pos="993"/>
          <w:tab w:val="left" w:pos="9360"/>
        </w:tabs>
        <w:autoSpaceDE w:val="0"/>
        <w:autoSpaceDN w:val="0"/>
        <w:adjustRightInd w:val="0"/>
        <w:spacing w:after="0" w:line="240" w:lineRule="auto"/>
        <w:jc w:val="both"/>
        <w:rPr>
          <w:rFonts w:ascii="Times New Roman" w:hAnsi="Times New Roman"/>
          <w:b/>
          <w:sz w:val="24"/>
          <w:szCs w:val="24"/>
        </w:rPr>
      </w:pPr>
    </w:p>
    <w:p w:rsidR="00BC5FBB" w:rsidRDefault="00BC5FBB" w:rsidP="00B91FA6">
      <w:pPr>
        <w:tabs>
          <w:tab w:val="left" w:pos="851"/>
          <w:tab w:val="left" w:pos="993"/>
          <w:tab w:val="left" w:pos="9360"/>
        </w:tabs>
        <w:autoSpaceDE w:val="0"/>
        <w:autoSpaceDN w:val="0"/>
        <w:adjustRightInd w:val="0"/>
        <w:spacing w:after="0" w:line="240" w:lineRule="auto"/>
        <w:jc w:val="both"/>
        <w:rPr>
          <w:rFonts w:ascii="Times New Roman" w:hAnsi="Times New Roman"/>
          <w:b/>
          <w:sz w:val="24"/>
          <w:szCs w:val="24"/>
        </w:rPr>
      </w:pPr>
    </w:p>
    <w:p w:rsidR="00BC5FBB" w:rsidRDefault="00BC5FBB" w:rsidP="00B91FA6">
      <w:pPr>
        <w:tabs>
          <w:tab w:val="left" w:pos="851"/>
          <w:tab w:val="left" w:pos="993"/>
          <w:tab w:val="left" w:pos="9360"/>
        </w:tabs>
        <w:autoSpaceDE w:val="0"/>
        <w:autoSpaceDN w:val="0"/>
        <w:adjustRightInd w:val="0"/>
        <w:spacing w:after="0" w:line="240" w:lineRule="auto"/>
        <w:jc w:val="both"/>
        <w:rPr>
          <w:rFonts w:ascii="Times New Roman" w:hAnsi="Times New Roman"/>
          <w:b/>
          <w:sz w:val="24"/>
          <w:szCs w:val="24"/>
        </w:rPr>
      </w:pPr>
    </w:p>
    <w:p w:rsidR="00BC5FBB" w:rsidRDefault="00BC5FBB" w:rsidP="00B91FA6">
      <w:pPr>
        <w:tabs>
          <w:tab w:val="left" w:pos="851"/>
          <w:tab w:val="left" w:pos="993"/>
          <w:tab w:val="left" w:pos="9360"/>
        </w:tabs>
        <w:autoSpaceDE w:val="0"/>
        <w:autoSpaceDN w:val="0"/>
        <w:adjustRightInd w:val="0"/>
        <w:spacing w:after="0" w:line="240" w:lineRule="auto"/>
        <w:jc w:val="both"/>
        <w:rPr>
          <w:rFonts w:ascii="Times New Roman" w:hAnsi="Times New Roman"/>
          <w:b/>
          <w:sz w:val="24"/>
          <w:szCs w:val="24"/>
        </w:rPr>
      </w:pPr>
    </w:p>
    <w:p w:rsidR="00BC5FBB" w:rsidRDefault="00BC5FBB" w:rsidP="00B91FA6">
      <w:pPr>
        <w:tabs>
          <w:tab w:val="left" w:pos="851"/>
          <w:tab w:val="left" w:pos="993"/>
          <w:tab w:val="left" w:pos="9360"/>
        </w:tabs>
        <w:autoSpaceDE w:val="0"/>
        <w:autoSpaceDN w:val="0"/>
        <w:adjustRightInd w:val="0"/>
        <w:spacing w:after="0" w:line="240" w:lineRule="auto"/>
        <w:jc w:val="both"/>
        <w:rPr>
          <w:rFonts w:ascii="Times New Roman" w:hAnsi="Times New Roman"/>
          <w:b/>
          <w:sz w:val="24"/>
          <w:szCs w:val="24"/>
        </w:rPr>
      </w:pPr>
    </w:p>
    <w:p w:rsidR="00C47019" w:rsidRDefault="00C47019" w:rsidP="00B91FA6">
      <w:pPr>
        <w:tabs>
          <w:tab w:val="left" w:pos="851"/>
          <w:tab w:val="left" w:pos="993"/>
          <w:tab w:val="left" w:pos="9360"/>
        </w:tabs>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UNIT - V</w:t>
      </w:r>
      <w:r w:rsidR="00B91FA6" w:rsidRPr="00327C4B">
        <w:rPr>
          <w:rFonts w:ascii="Times New Roman" w:hAnsi="Times New Roman"/>
          <w:sz w:val="24"/>
          <w:szCs w:val="24"/>
        </w:rPr>
        <w:t xml:space="preserve"> </w:t>
      </w:r>
    </w:p>
    <w:p w:rsidR="00C47019" w:rsidRDefault="00C47019" w:rsidP="00B91FA6">
      <w:pPr>
        <w:tabs>
          <w:tab w:val="left" w:pos="851"/>
          <w:tab w:val="left" w:pos="993"/>
          <w:tab w:val="left" w:pos="9360"/>
        </w:tabs>
        <w:autoSpaceDE w:val="0"/>
        <w:autoSpaceDN w:val="0"/>
        <w:adjustRightInd w:val="0"/>
        <w:spacing w:after="0" w:line="240" w:lineRule="auto"/>
        <w:jc w:val="both"/>
        <w:rPr>
          <w:rFonts w:ascii="Times New Roman" w:hAnsi="Times New Roman"/>
          <w:sz w:val="24"/>
          <w:szCs w:val="24"/>
        </w:rPr>
      </w:pPr>
    </w:p>
    <w:p w:rsidR="00B91FA6" w:rsidRPr="00B31FE8" w:rsidRDefault="00B91FA6" w:rsidP="00B91FA6">
      <w:pPr>
        <w:tabs>
          <w:tab w:val="left" w:pos="851"/>
          <w:tab w:val="left" w:pos="993"/>
          <w:tab w:val="left" w:pos="9360"/>
        </w:tabs>
        <w:autoSpaceDE w:val="0"/>
        <w:autoSpaceDN w:val="0"/>
        <w:adjustRightInd w:val="0"/>
        <w:spacing w:after="0" w:line="240" w:lineRule="auto"/>
        <w:jc w:val="both"/>
        <w:rPr>
          <w:rFonts w:ascii="Times New Roman" w:hAnsi="Times New Roman"/>
          <w:sz w:val="24"/>
          <w:szCs w:val="24"/>
        </w:rPr>
      </w:pPr>
      <w:r w:rsidRPr="00B31FE8">
        <w:rPr>
          <w:rFonts w:ascii="Times New Roman" w:hAnsi="Times New Roman"/>
          <w:b/>
          <w:bCs/>
          <w:sz w:val="24"/>
          <w:szCs w:val="24"/>
        </w:rPr>
        <w:t xml:space="preserve">Food Safety </w:t>
      </w:r>
      <w:r w:rsidR="00D85F0C">
        <w:rPr>
          <w:rFonts w:ascii="Times New Roman" w:hAnsi="Times New Roman"/>
          <w:b/>
          <w:bCs/>
          <w:sz w:val="24"/>
          <w:szCs w:val="24"/>
        </w:rPr>
        <w:t>-</w:t>
      </w:r>
      <w:r w:rsidRPr="00B31FE8">
        <w:rPr>
          <w:rFonts w:ascii="Times New Roman" w:hAnsi="Times New Roman"/>
          <w:b/>
          <w:bCs/>
          <w:sz w:val="24"/>
          <w:szCs w:val="24"/>
        </w:rPr>
        <w:t xml:space="preserve"> </w:t>
      </w:r>
      <w:r w:rsidRPr="00B31FE8">
        <w:rPr>
          <w:rFonts w:ascii="Times New Roman" w:hAnsi="Times New Roman"/>
          <w:sz w:val="24"/>
          <w:szCs w:val="24"/>
        </w:rPr>
        <w:t xml:space="preserve">Role of voluntary agencies and legal aspects of consumer protection. National and International food laws </w:t>
      </w:r>
      <w:r w:rsidR="00D85F0C">
        <w:rPr>
          <w:rFonts w:ascii="Times New Roman" w:hAnsi="Times New Roman"/>
          <w:sz w:val="24"/>
          <w:szCs w:val="24"/>
        </w:rPr>
        <w:t>-</w:t>
      </w:r>
      <w:r w:rsidRPr="00B31FE8">
        <w:rPr>
          <w:rFonts w:ascii="Times New Roman" w:hAnsi="Times New Roman"/>
          <w:sz w:val="24"/>
          <w:szCs w:val="24"/>
        </w:rPr>
        <w:t xml:space="preserve"> PFA, FDA, BIS, AGMARK, Essential Commodity Act, Export (quality and inspection act, Consumer protection act), Nutritional labeling requirements of foods, Food adulteration.</w:t>
      </w:r>
    </w:p>
    <w:p w:rsidR="00B91FA6" w:rsidRPr="00B31FE8" w:rsidRDefault="00B91FA6" w:rsidP="00B91FA6">
      <w:pPr>
        <w:tabs>
          <w:tab w:val="left" w:pos="851"/>
          <w:tab w:val="left" w:pos="993"/>
          <w:tab w:val="left" w:pos="9360"/>
        </w:tabs>
        <w:autoSpaceDE w:val="0"/>
        <w:autoSpaceDN w:val="0"/>
        <w:adjustRightInd w:val="0"/>
        <w:spacing w:after="0" w:line="240" w:lineRule="auto"/>
        <w:jc w:val="both"/>
        <w:rPr>
          <w:rFonts w:ascii="Times New Roman" w:hAnsi="Times New Roman"/>
          <w:b/>
          <w:bCs/>
          <w:sz w:val="24"/>
          <w:szCs w:val="24"/>
        </w:rPr>
      </w:pPr>
    </w:p>
    <w:p w:rsidR="006A0AD4" w:rsidRDefault="006A0AD4" w:rsidP="006A0AD4">
      <w:pPr>
        <w:spacing w:after="0" w:line="240" w:lineRule="auto"/>
        <w:jc w:val="both"/>
        <w:rPr>
          <w:rFonts w:ascii="Times New Roman" w:hAnsi="Times New Roman"/>
          <w:b/>
          <w:sz w:val="24"/>
          <w:szCs w:val="24"/>
        </w:rPr>
      </w:pPr>
    </w:p>
    <w:p w:rsidR="006A0AD4" w:rsidRDefault="00B91FA6" w:rsidP="006A0AD4">
      <w:pPr>
        <w:spacing w:after="0" w:line="240" w:lineRule="auto"/>
        <w:jc w:val="both"/>
        <w:rPr>
          <w:rFonts w:ascii="Times New Roman" w:hAnsi="Times New Roman"/>
          <w:b/>
          <w:sz w:val="24"/>
          <w:szCs w:val="24"/>
        </w:rPr>
      </w:pPr>
      <w:r w:rsidRPr="00323F2B">
        <w:rPr>
          <w:rFonts w:ascii="Times New Roman" w:hAnsi="Times New Roman"/>
          <w:b/>
          <w:sz w:val="24"/>
          <w:szCs w:val="24"/>
        </w:rPr>
        <w:t>Text Books</w:t>
      </w:r>
    </w:p>
    <w:p w:rsidR="00B91FA6" w:rsidRDefault="00B91FA6" w:rsidP="006A0AD4">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1. </w:t>
      </w:r>
      <w:r w:rsidRPr="00D858D2">
        <w:rPr>
          <w:rFonts w:ascii="Times New Roman" w:eastAsia="Calibri" w:hAnsi="Times New Roman"/>
          <w:sz w:val="24"/>
          <w:szCs w:val="24"/>
        </w:rPr>
        <w:t xml:space="preserve">Food Analysis </w:t>
      </w:r>
      <w:r w:rsidR="00D85F0C">
        <w:rPr>
          <w:rFonts w:ascii="Times New Roman" w:eastAsia="Calibri" w:hAnsi="Times New Roman"/>
          <w:sz w:val="24"/>
          <w:szCs w:val="24"/>
        </w:rPr>
        <w:t>-</w:t>
      </w:r>
      <w:r w:rsidRPr="00D858D2">
        <w:rPr>
          <w:rFonts w:ascii="Times New Roman" w:eastAsia="Calibri" w:hAnsi="Times New Roman"/>
          <w:sz w:val="24"/>
          <w:szCs w:val="24"/>
        </w:rPr>
        <w:t xml:space="preserve"> Theory &amp; Practice</w:t>
      </w:r>
      <w:r>
        <w:rPr>
          <w:rFonts w:ascii="Times New Roman" w:eastAsia="Calibri" w:hAnsi="Times New Roman"/>
          <w:sz w:val="24"/>
          <w:szCs w:val="24"/>
        </w:rPr>
        <w:t xml:space="preserve">. </w:t>
      </w:r>
      <w:r w:rsidRPr="00D858D2">
        <w:rPr>
          <w:rFonts w:ascii="Times New Roman" w:eastAsia="Calibri" w:hAnsi="Times New Roman"/>
          <w:sz w:val="24"/>
          <w:szCs w:val="24"/>
        </w:rPr>
        <w:t>Pomeranz.Y, Meloan.C.E, 1996</w:t>
      </w:r>
      <w:r>
        <w:rPr>
          <w:rFonts w:ascii="Times New Roman" w:eastAsia="Calibri" w:hAnsi="Times New Roman"/>
          <w:sz w:val="24"/>
          <w:szCs w:val="24"/>
        </w:rPr>
        <w:t>.</w:t>
      </w:r>
      <w:r w:rsidRPr="00D858D2">
        <w:rPr>
          <w:rFonts w:ascii="Times New Roman" w:eastAsia="Calibri" w:hAnsi="Times New Roman"/>
          <w:sz w:val="24"/>
          <w:szCs w:val="24"/>
        </w:rPr>
        <w:t xml:space="preserve"> CBS Publiushers, New Delhi.</w:t>
      </w:r>
    </w:p>
    <w:p w:rsidR="00B91FA6" w:rsidRPr="00B31FE8" w:rsidRDefault="00B91FA6" w:rsidP="00B91FA6">
      <w:pPr>
        <w:tabs>
          <w:tab w:val="left" w:pos="720"/>
          <w:tab w:val="left" w:pos="851"/>
          <w:tab w:val="left" w:pos="993"/>
        </w:tabs>
        <w:autoSpaceDE w:val="0"/>
        <w:autoSpaceDN w:val="0"/>
        <w:adjustRightInd w:val="0"/>
        <w:spacing w:after="0" w:line="240" w:lineRule="auto"/>
        <w:jc w:val="both"/>
        <w:rPr>
          <w:rFonts w:ascii="Times New Roman" w:hAnsi="Times New Roman"/>
        </w:rPr>
      </w:pPr>
      <w:r>
        <w:rPr>
          <w:rFonts w:ascii="Times New Roman" w:hAnsi="Times New Roman"/>
        </w:rPr>
        <w:t xml:space="preserve">2. </w:t>
      </w:r>
      <w:r w:rsidRPr="00B31FE8">
        <w:rPr>
          <w:rFonts w:ascii="Times New Roman" w:hAnsi="Times New Roman"/>
        </w:rPr>
        <w:t>Food microbiology, 4th edition</w:t>
      </w:r>
      <w:r>
        <w:rPr>
          <w:rFonts w:ascii="Times New Roman" w:hAnsi="Times New Roman"/>
        </w:rPr>
        <w:t xml:space="preserve">. </w:t>
      </w:r>
      <w:r w:rsidRPr="00B31FE8">
        <w:rPr>
          <w:rFonts w:ascii="Times New Roman" w:hAnsi="Times New Roman"/>
        </w:rPr>
        <w:t>Frazier, W.C and Westhoff, D.C (1988). Tata</w:t>
      </w:r>
      <w:r>
        <w:rPr>
          <w:rFonts w:ascii="Times New Roman" w:hAnsi="Times New Roman"/>
        </w:rPr>
        <w:t xml:space="preserve"> </w:t>
      </w:r>
      <w:r w:rsidRPr="00B31FE8">
        <w:rPr>
          <w:rFonts w:ascii="Times New Roman" w:hAnsi="Times New Roman"/>
        </w:rPr>
        <w:t xml:space="preserve">Mac Graw Hill, New Delhi. </w:t>
      </w:r>
    </w:p>
    <w:p w:rsidR="00B91FA6" w:rsidRDefault="00B91FA6" w:rsidP="00B91FA6">
      <w:pPr>
        <w:tabs>
          <w:tab w:val="left" w:pos="720"/>
          <w:tab w:val="left" w:pos="851"/>
          <w:tab w:val="left" w:pos="993"/>
        </w:tabs>
        <w:autoSpaceDE w:val="0"/>
        <w:autoSpaceDN w:val="0"/>
        <w:adjustRightInd w:val="0"/>
        <w:spacing w:after="0" w:line="240" w:lineRule="auto"/>
        <w:jc w:val="both"/>
        <w:rPr>
          <w:rFonts w:ascii="Times New Roman" w:eastAsia="Calibri" w:hAnsi="Times New Roman"/>
          <w:sz w:val="24"/>
          <w:szCs w:val="24"/>
        </w:rPr>
      </w:pPr>
    </w:p>
    <w:p w:rsidR="00B91FA6" w:rsidRPr="006A0AD4" w:rsidRDefault="00B91FA6" w:rsidP="00B91FA6">
      <w:pPr>
        <w:tabs>
          <w:tab w:val="left" w:pos="720"/>
          <w:tab w:val="left" w:pos="851"/>
          <w:tab w:val="left" w:pos="993"/>
        </w:tabs>
        <w:autoSpaceDE w:val="0"/>
        <w:autoSpaceDN w:val="0"/>
        <w:adjustRightInd w:val="0"/>
        <w:spacing w:after="0" w:line="240" w:lineRule="auto"/>
        <w:jc w:val="both"/>
        <w:rPr>
          <w:rFonts w:ascii="Times New Roman" w:eastAsia="Calibri" w:hAnsi="Times New Roman"/>
          <w:sz w:val="26"/>
          <w:szCs w:val="24"/>
        </w:rPr>
      </w:pPr>
      <w:r w:rsidRPr="006A0AD4">
        <w:rPr>
          <w:rFonts w:ascii="Times New Roman" w:hAnsi="Times New Roman"/>
          <w:b/>
          <w:bCs/>
          <w:sz w:val="24"/>
        </w:rPr>
        <w:t>Reference books</w:t>
      </w:r>
    </w:p>
    <w:p w:rsidR="00B91FA6" w:rsidRPr="000F6E7E" w:rsidRDefault="00B91FA6" w:rsidP="00B91FA6">
      <w:pPr>
        <w:tabs>
          <w:tab w:val="left" w:pos="720"/>
          <w:tab w:val="left" w:pos="851"/>
          <w:tab w:val="left" w:pos="993"/>
        </w:tabs>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1. </w:t>
      </w:r>
      <w:r w:rsidRPr="000F6E7E">
        <w:rPr>
          <w:rFonts w:ascii="Times New Roman" w:eastAsia="Calibri" w:hAnsi="Times New Roman"/>
          <w:sz w:val="24"/>
          <w:szCs w:val="24"/>
        </w:rPr>
        <w:t>Chemical Analysis of Food &amp; Food Products</w:t>
      </w:r>
      <w:r>
        <w:rPr>
          <w:rFonts w:ascii="Times New Roman" w:eastAsia="Calibri" w:hAnsi="Times New Roman"/>
          <w:sz w:val="24"/>
          <w:szCs w:val="24"/>
        </w:rPr>
        <w:t xml:space="preserve">. </w:t>
      </w:r>
      <w:r w:rsidRPr="000F6E7E">
        <w:rPr>
          <w:rFonts w:ascii="Times New Roman" w:eastAsia="Calibri" w:hAnsi="Times New Roman"/>
          <w:sz w:val="24"/>
          <w:szCs w:val="24"/>
        </w:rPr>
        <w:t>Jacobs.M.B., 1999</w:t>
      </w:r>
      <w:r>
        <w:rPr>
          <w:rFonts w:ascii="Times New Roman" w:eastAsia="Calibri" w:hAnsi="Times New Roman"/>
          <w:sz w:val="24"/>
          <w:szCs w:val="24"/>
        </w:rPr>
        <w:t>.</w:t>
      </w:r>
      <w:r w:rsidRPr="000F6E7E">
        <w:rPr>
          <w:rFonts w:ascii="Times New Roman" w:eastAsia="Calibri" w:hAnsi="Times New Roman"/>
          <w:sz w:val="24"/>
          <w:szCs w:val="24"/>
        </w:rPr>
        <w:t xml:space="preserve"> CBS Publiishers, New Delhi.</w:t>
      </w:r>
    </w:p>
    <w:p w:rsidR="00B91FA6" w:rsidRPr="000F6E7E" w:rsidRDefault="00B91FA6" w:rsidP="00B91FA6">
      <w:pPr>
        <w:tabs>
          <w:tab w:val="left" w:pos="720"/>
          <w:tab w:val="left" w:pos="851"/>
          <w:tab w:val="left" w:pos="993"/>
        </w:tabs>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2. </w:t>
      </w:r>
      <w:r w:rsidRPr="000F6E7E">
        <w:rPr>
          <w:rFonts w:ascii="Times New Roman" w:eastAsia="Calibri" w:hAnsi="Times New Roman"/>
          <w:sz w:val="24"/>
          <w:szCs w:val="24"/>
        </w:rPr>
        <w:t>Introductio</w:t>
      </w:r>
      <w:r>
        <w:rPr>
          <w:rFonts w:ascii="Times New Roman" w:eastAsia="Calibri" w:hAnsi="Times New Roman"/>
          <w:sz w:val="24"/>
          <w:szCs w:val="24"/>
        </w:rPr>
        <w:t xml:space="preserve">n to chemical Analysis of foods. </w:t>
      </w:r>
      <w:r w:rsidRPr="000F6E7E">
        <w:rPr>
          <w:rFonts w:ascii="Times New Roman" w:eastAsia="Calibri" w:hAnsi="Times New Roman"/>
          <w:sz w:val="24"/>
          <w:szCs w:val="24"/>
        </w:rPr>
        <w:t>Nielsen, S.S, 2004</w:t>
      </w:r>
      <w:r>
        <w:rPr>
          <w:rFonts w:ascii="Times New Roman" w:eastAsia="Calibri" w:hAnsi="Times New Roman"/>
          <w:sz w:val="24"/>
          <w:szCs w:val="24"/>
        </w:rPr>
        <w:t>.</w:t>
      </w:r>
      <w:r w:rsidRPr="000F6E7E">
        <w:rPr>
          <w:rFonts w:ascii="Times New Roman" w:eastAsia="Calibri" w:hAnsi="Times New Roman"/>
          <w:sz w:val="24"/>
          <w:szCs w:val="24"/>
        </w:rPr>
        <w:t xml:space="preserve"> CBS Publishers, New Delhi.</w:t>
      </w:r>
    </w:p>
    <w:p w:rsidR="00B91FA6" w:rsidRPr="000F6E7E" w:rsidRDefault="00B91FA6" w:rsidP="00B91FA6">
      <w:pPr>
        <w:tabs>
          <w:tab w:val="left" w:pos="720"/>
          <w:tab w:val="left" w:pos="851"/>
          <w:tab w:val="left" w:pos="993"/>
        </w:tabs>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3. </w:t>
      </w:r>
      <w:r w:rsidRPr="000F6E7E">
        <w:rPr>
          <w:rFonts w:ascii="Times New Roman" w:eastAsia="Calibri" w:hAnsi="Times New Roman"/>
          <w:sz w:val="24"/>
          <w:szCs w:val="24"/>
        </w:rPr>
        <w:t>Handbook of Analysis &amp; Quality control for Fruit &amp; Vegetable Products</w:t>
      </w:r>
      <w:r>
        <w:rPr>
          <w:rFonts w:ascii="Times New Roman" w:eastAsia="Calibri" w:hAnsi="Times New Roman"/>
          <w:sz w:val="24"/>
          <w:szCs w:val="24"/>
        </w:rPr>
        <w:t>. Ranganna. S., 2001.</w:t>
      </w:r>
      <w:r w:rsidRPr="000F6E7E">
        <w:rPr>
          <w:rFonts w:ascii="Times New Roman" w:eastAsia="Calibri" w:hAnsi="Times New Roman"/>
          <w:sz w:val="24"/>
          <w:szCs w:val="24"/>
        </w:rPr>
        <w:t xml:space="preserve"> Tata McGraw Hill, New Delhi.</w:t>
      </w:r>
    </w:p>
    <w:p w:rsidR="00B91FA6" w:rsidRDefault="00B91FA6" w:rsidP="00B91FA6">
      <w:pPr>
        <w:spacing w:after="0" w:line="240" w:lineRule="auto"/>
        <w:rPr>
          <w:rFonts w:ascii="Times New Roman" w:hAnsi="Times New Roman"/>
          <w:b/>
          <w:sz w:val="24"/>
          <w:szCs w:val="24"/>
        </w:rPr>
      </w:pPr>
      <w:r>
        <w:rPr>
          <w:rFonts w:ascii="Times New Roman" w:hAnsi="Times New Roman"/>
          <w:b/>
          <w:sz w:val="24"/>
          <w:szCs w:val="24"/>
        </w:rPr>
        <w:br w:type="page"/>
      </w:r>
    </w:p>
    <w:p w:rsidR="00BC5FBB" w:rsidRDefault="00BC5FBB" w:rsidP="00B91FA6">
      <w:pPr>
        <w:tabs>
          <w:tab w:val="left" w:pos="851"/>
          <w:tab w:val="left" w:pos="993"/>
        </w:tabs>
        <w:spacing w:after="0" w:line="240" w:lineRule="auto"/>
        <w:rPr>
          <w:rFonts w:ascii="Times New Roman" w:hAnsi="Times New Roman"/>
          <w:b/>
          <w:sz w:val="24"/>
          <w:szCs w:val="24"/>
        </w:rPr>
      </w:pPr>
    </w:p>
    <w:p w:rsidR="00BC5FBB" w:rsidRDefault="00BC5FBB" w:rsidP="00B91FA6">
      <w:pPr>
        <w:tabs>
          <w:tab w:val="left" w:pos="851"/>
          <w:tab w:val="left" w:pos="993"/>
        </w:tabs>
        <w:spacing w:after="0" w:line="240" w:lineRule="auto"/>
        <w:rPr>
          <w:rFonts w:ascii="Times New Roman" w:hAnsi="Times New Roman"/>
          <w:b/>
          <w:sz w:val="24"/>
          <w:szCs w:val="24"/>
        </w:rPr>
      </w:pPr>
    </w:p>
    <w:p w:rsidR="00BC5FBB" w:rsidRDefault="00BC5FBB" w:rsidP="00B91FA6">
      <w:pPr>
        <w:tabs>
          <w:tab w:val="left" w:pos="851"/>
          <w:tab w:val="left" w:pos="993"/>
        </w:tabs>
        <w:spacing w:after="0" w:line="240" w:lineRule="auto"/>
        <w:rPr>
          <w:rFonts w:ascii="Times New Roman" w:hAnsi="Times New Roman"/>
          <w:b/>
          <w:sz w:val="24"/>
          <w:szCs w:val="24"/>
        </w:rPr>
      </w:pPr>
    </w:p>
    <w:p w:rsidR="00BC5FBB" w:rsidRDefault="00BC5FBB" w:rsidP="00BC5FBB">
      <w:pPr>
        <w:tabs>
          <w:tab w:val="left" w:pos="851"/>
          <w:tab w:val="left" w:pos="993"/>
        </w:tabs>
        <w:spacing w:after="0" w:line="240" w:lineRule="auto"/>
        <w:jc w:val="center"/>
        <w:rPr>
          <w:rFonts w:ascii="Times New Roman" w:hAnsi="Times New Roman"/>
          <w:b/>
          <w:sz w:val="24"/>
          <w:szCs w:val="24"/>
        </w:rPr>
      </w:pPr>
      <w:r w:rsidRPr="00B31FE8">
        <w:rPr>
          <w:rFonts w:ascii="Times New Roman" w:hAnsi="Times New Roman"/>
          <w:b/>
          <w:sz w:val="24"/>
          <w:szCs w:val="24"/>
        </w:rPr>
        <w:t>SKILL BASED SUBJECT</w:t>
      </w:r>
    </w:p>
    <w:p w:rsidR="00BC5FBB" w:rsidRDefault="00BC5FBB" w:rsidP="00BC5FBB">
      <w:pPr>
        <w:tabs>
          <w:tab w:val="left" w:pos="851"/>
          <w:tab w:val="left" w:pos="993"/>
        </w:tabs>
        <w:spacing w:after="0" w:line="240" w:lineRule="auto"/>
        <w:jc w:val="center"/>
        <w:rPr>
          <w:rFonts w:ascii="Times New Roman" w:hAnsi="Times New Roman"/>
          <w:b/>
          <w:sz w:val="24"/>
          <w:szCs w:val="24"/>
        </w:rPr>
      </w:pPr>
      <w:r w:rsidRPr="00B31FE8">
        <w:rPr>
          <w:rFonts w:ascii="Times New Roman" w:hAnsi="Times New Roman"/>
          <w:b/>
          <w:sz w:val="24"/>
          <w:szCs w:val="24"/>
        </w:rPr>
        <w:t>PAPER-4</w:t>
      </w:r>
    </w:p>
    <w:p w:rsidR="00B91FA6" w:rsidRPr="00B31FE8" w:rsidRDefault="00BC5FBB" w:rsidP="00BC5FBB">
      <w:pPr>
        <w:tabs>
          <w:tab w:val="left" w:pos="851"/>
          <w:tab w:val="left" w:pos="993"/>
        </w:tabs>
        <w:spacing w:after="0" w:line="240" w:lineRule="auto"/>
        <w:jc w:val="center"/>
        <w:rPr>
          <w:rFonts w:ascii="Times New Roman" w:hAnsi="Times New Roman"/>
          <w:b/>
          <w:sz w:val="24"/>
          <w:szCs w:val="24"/>
        </w:rPr>
      </w:pPr>
      <w:r w:rsidRPr="00B31FE8">
        <w:rPr>
          <w:rFonts w:ascii="Times New Roman" w:hAnsi="Times New Roman"/>
          <w:b/>
          <w:sz w:val="24"/>
          <w:szCs w:val="24"/>
        </w:rPr>
        <w:t>MEDICAL LABORATORY TECHNIQUES</w:t>
      </w:r>
    </w:p>
    <w:p w:rsidR="00B91FA6" w:rsidRDefault="00B91FA6" w:rsidP="00B91FA6">
      <w:pPr>
        <w:autoSpaceDE w:val="0"/>
        <w:autoSpaceDN w:val="0"/>
        <w:adjustRightInd w:val="0"/>
        <w:spacing w:after="0" w:line="240" w:lineRule="auto"/>
        <w:rPr>
          <w:rFonts w:ascii="Times New Roman" w:hAnsi="Times New Roman"/>
          <w:b/>
          <w:bCs/>
          <w:color w:val="000000"/>
          <w:sz w:val="24"/>
          <w:szCs w:val="24"/>
        </w:rPr>
      </w:pPr>
    </w:p>
    <w:p w:rsidR="00B91FA6" w:rsidRPr="00B31FE8" w:rsidRDefault="00B91FA6" w:rsidP="004363EC">
      <w:pPr>
        <w:autoSpaceDE w:val="0"/>
        <w:autoSpaceDN w:val="0"/>
        <w:adjustRightInd w:val="0"/>
        <w:spacing w:after="0" w:line="240" w:lineRule="auto"/>
        <w:jc w:val="both"/>
        <w:rPr>
          <w:rFonts w:ascii="Times New Roman" w:hAnsi="Times New Roman"/>
          <w:bCs/>
          <w:color w:val="000000"/>
          <w:sz w:val="24"/>
          <w:szCs w:val="24"/>
        </w:rPr>
      </w:pPr>
      <w:r w:rsidRPr="00B31FE8">
        <w:rPr>
          <w:rFonts w:ascii="Times New Roman" w:hAnsi="Times New Roman"/>
          <w:b/>
          <w:bCs/>
          <w:color w:val="000000"/>
          <w:sz w:val="24"/>
          <w:szCs w:val="24"/>
        </w:rPr>
        <w:t xml:space="preserve">Course objective: </w:t>
      </w:r>
      <w:r w:rsidRPr="00B31FE8">
        <w:rPr>
          <w:rFonts w:ascii="Times New Roman" w:hAnsi="Times New Roman"/>
          <w:bCs/>
          <w:color w:val="000000"/>
          <w:sz w:val="24"/>
          <w:szCs w:val="24"/>
        </w:rPr>
        <w:t xml:space="preserve">To provide students an effective background on Medical Laboratory techniques. </w:t>
      </w:r>
    </w:p>
    <w:p w:rsidR="00B91FA6" w:rsidRDefault="00B91FA6" w:rsidP="004363EC">
      <w:pPr>
        <w:autoSpaceDE w:val="0"/>
        <w:autoSpaceDN w:val="0"/>
        <w:adjustRightInd w:val="0"/>
        <w:spacing w:after="0" w:line="240" w:lineRule="auto"/>
        <w:jc w:val="both"/>
        <w:rPr>
          <w:rFonts w:ascii="Times New Roman" w:hAnsi="Times New Roman"/>
          <w:b/>
          <w:bCs/>
          <w:color w:val="000000"/>
          <w:sz w:val="24"/>
          <w:szCs w:val="24"/>
        </w:rPr>
      </w:pPr>
    </w:p>
    <w:p w:rsidR="00B91FA6" w:rsidRPr="00B31FE8" w:rsidRDefault="00B91FA6" w:rsidP="004363EC">
      <w:pPr>
        <w:autoSpaceDE w:val="0"/>
        <w:autoSpaceDN w:val="0"/>
        <w:adjustRightInd w:val="0"/>
        <w:spacing w:after="0" w:line="240" w:lineRule="auto"/>
        <w:jc w:val="both"/>
        <w:rPr>
          <w:rFonts w:ascii="Times New Roman" w:hAnsi="Times New Roman"/>
          <w:b/>
          <w:bCs/>
          <w:color w:val="000000"/>
          <w:sz w:val="24"/>
          <w:szCs w:val="24"/>
        </w:rPr>
      </w:pPr>
      <w:r w:rsidRPr="00B31FE8">
        <w:rPr>
          <w:rFonts w:ascii="Times New Roman" w:hAnsi="Times New Roman"/>
          <w:b/>
          <w:bCs/>
          <w:color w:val="000000"/>
          <w:sz w:val="24"/>
          <w:szCs w:val="24"/>
        </w:rPr>
        <w:t>Course outcomes:</w:t>
      </w:r>
    </w:p>
    <w:p w:rsidR="00B91FA6" w:rsidRPr="00B31FE8" w:rsidRDefault="00B91FA6" w:rsidP="004363EC">
      <w:pPr>
        <w:autoSpaceDE w:val="0"/>
        <w:autoSpaceDN w:val="0"/>
        <w:adjustRightInd w:val="0"/>
        <w:spacing w:after="0" w:line="240" w:lineRule="auto"/>
        <w:jc w:val="both"/>
        <w:rPr>
          <w:rFonts w:ascii="Times New Roman" w:hAnsi="Times New Roman"/>
          <w:bCs/>
          <w:color w:val="000000"/>
          <w:sz w:val="24"/>
          <w:szCs w:val="24"/>
        </w:rPr>
      </w:pPr>
      <w:r w:rsidRPr="00B31FE8">
        <w:rPr>
          <w:rFonts w:ascii="Times New Roman" w:hAnsi="Times New Roman"/>
          <w:bCs/>
          <w:color w:val="000000"/>
          <w:sz w:val="24"/>
          <w:szCs w:val="24"/>
        </w:rPr>
        <w:t>At the completion of the course, the learners will be able to;</w:t>
      </w:r>
    </w:p>
    <w:p w:rsidR="00B91FA6" w:rsidRPr="00B31FE8" w:rsidRDefault="00B91FA6" w:rsidP="004363EC">
      <w:pPr>
        <w:autoSpaceDE w:val="0"/>
        <w:autoSpaceDN w:val="0"/>
        <w:adjustRightInd w:val="0"/>
        <w:spacing w:after="0" w:line="240" w:lineRule="auto"/>
        <w:jc w:val="both"/>
        <w:rPr>
          <w:rFonts w:ascii="Times New Roman" w:hAnsi="Times New Roman"/>
          <w:bCs/>
          <w:color w:val="000000"/>
          <w:sz w:val="24"/>
          <w:szCs w:val="24"/>
        </w:rPr>
      </w:pPr>
      <w:r w:rsidRPr="001E795D">
        <w:rPr>
          <w:rFonts w:ascii="Times New Roman" w:hAnsi="Times New Roman"/>
          <w:bCs/>
          <w:color w:val="000000"/>
          <w:sz w:val="24"/>
          <w:szCs w:val="24"/>
        </w:rPr>
        <w:t>1.</w:t>
      </w:r>
      <w:r>
        <w:rPr>
          <w:rFonts w:ascii="Times New Roman" w:hAnsi="Times New Roman"/>
          <w:b/>
          <w:bCs/>
          <w:color w:val="000000"/>
          <w:sz w:val="24"/>
          <w:szCs w:val="24"/>
        </w:rPr>
        <w:t xml:space="preserve"> </w:t>
      </w:r>
      <w:r w:rsidRPr="00B31FE8">
        <w:rPr>
          <w:rFonts w:ascii="Times New Roman" w:hAnsi="Times New Roman"/>
          <w:bCs/>
          <w:color w:val="000000"/>
          <w:sz w:val="24"/>
          <w:szCs w:val="24"/>
        </w:rPr>
        <w:t>Outline the general laboratory procedures for collection of various specimens.</w:t>
      </w:r>
    </w:p>
    <w:p w:rsidR="00B91FA6" w:rsidRPr="00B31FE8" w:rsidRDefault="00B91FA6" w:rsidP="004363EC">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2. </w:t>
      </w:r>
      <w:r w:rsidRPr="00B31FE8">
        <w:rPr>
          <w:rFonts w:ascii="Times New Roman" w:hAnsi="Times New Roman"/>
          <w:bCs/>
          <w:color w:val="000000"/>
          <w:sz w:val="24"/>
          <w:szCs w:val="24"/>
        </w:rPr>
        <w:t>Explain the mechanism of coagulation and procedures carried out in estimation of blood cells.</w:t>
      </w:r>
    </w:p>
    <w:p w:rsidR="00B91FA6" w:rsidRPr="00B31FE8" w:rsidRDefault="00B91FA6" w:rsidP="004363EC">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3. </w:t>
      </w:r>
      <w:r w:rsidRPr="00B31FE8">
        <w:rPr>
          <w:rFonts w:ascii="Times New Roman" w:hAnsi="Times New Roman"/>
          <w:bCs/>
          <w:color w:val="000000"/>
          <w:sz w:val="24"/>
          <w:szCs w:val="24"/>
        </w:rPr>
        <w:t>Describe about chemical and microbiological examination of CSF, Urine, semen, stool and vaginal fluids.</w:t>
      </w:r>
    </w:p>
    <w:p w:rsidR="00B91FA6" w:rsidRPr="00B31FE8" w:rsidRDefault="00B91FA6" w:rsidP="004363EC">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4. </w:t>
      </w:r>
      <w:r w:rsidRPr="00B31FE8">
        <w:rPr>
          <w:rFonts w:ascii="Times New Roman" w:hAnsi="Times New Roman"/>
          <w:bCs/>
          <w:color w:val="000000"/>
          <w:sz w:val="24"/>
          <w:szCs w:val="24"/>
        </w:rPr>
        <w:t>Elaborate on the collection and testing of amniotic fluid, gastric juice, lymph, sputum and synovial fluid.</w:t>
      </w:r>
    </w:p>
    <w:p w:rsidR="00B91FA6" w:rsidRPr="00B31FE8" w:rsidRDefault="00B91FA6" w:rsidP="00B91FA6">
      <w:pPr>
        <w:autoSpaceDE w:val="0"/>
        <w:autoSpaceDN w:val="0"/>
        <w:adjustRightInd w:val="0"/>
        <w:spacing w:after="0" w:line="240" w:lineRule="auto"/>
        <w:rPr>
          <w:rFonts w:ascii="Times New Roman" w:hAnsi="Times New Roman"/>
          <w:sz w:val="24"/>
          <w:szCs w:val="24"/>
        </w:rPr>
      </w:pPr>
      <w:r w:rsidRPr="001E795D">
        <w:rPr>
          <w:rFonts w:ascii="Times New Roman" w:hAnsi="Times New Roman"/>
          <w:bCs/>
          <w:color w:val="000000"/>
          <w:sz w:val="24"/>
          <w:szCs w:val="24"/>
        </w:rPr>
        <w:t>5.</w:t>
      </w:r>
      <w:r>
        <w:rPr>
          <w:rFonts w:ascii="Times New Roman" w:hAnsi="Times New Roman"/>
          <w:b/>
          <w:bCs/>
          <w:color w:val="000000"/>
          <w:sz w:val="24"/>
          <w:szCs w:val="24"/>
        </w:rPr>
        <w:t xml:space="preserve"> </w:t>
      </w:r>
      <w:r w:rsidRPr="00B31FE8">
        <w:rPr>
          <w:rFonts w:ascii="Times New Roman" w:hAnsi="Times New Roman"/>
          <w:bCs/>
          <w:color w:val="000000"/>
          <w:sz w:val="24"/>
          <w:szCs w:val="24"/>
        </w:rPr>
        <w:t>Apply the theoretical knowledge in practice.</w:t>
      </w:r>
    </w:p>
    <w:p w:rsidR="00B91FA6" w:rsidRPr="00B31FE8" w:rsidRDefault="00B91FA6" w:rsidP="00B91FA6">
      <w:pPr>
        <w:spacing w:after="0" w:line="240" w:lineRule="auto"/>
        <w:rPr>
          <w:rFonts w:ascii="Times New Roman" w:hAnsi="Times New Roman"/>
          <w:sz w:val="24"/>
          <w:szCs w:val="24"/>
        </w:rPr>
      </w:pPr>
    </w:p>
    <w:p w:rsidR="00561FEA" w:rsidRDefault="00561FEA" w:rsidP="00B91FA6">
      <w:pPr>
        <w:spacing w:after="0" w:line="240" w:lineRule="auto"/>
        <w:jc w:val="both"/>
        <w:rPr>
          <w:rFonts w:ascii="Times New Roman" w:hAnsi="Times New Roman"/>
          <w:sz w:val="24"/>
          <w:szCs w:val="24"/>
        </w:rPr>
      </w:pPr>
      <w:r>
        <w:rPr>
          <w:rFonts w:ascii="Times New Roman" w:hAnsi="Times New Roman"/>
          <w:b/>
          <w:sz w:val="24"/>
          <w:szCs w:val="24"/>
        </w:rPr>
        <w:t>UNIT - I</w:t>
      </w:r>
      <w:r w:rsidR="00B91FA6" w:rsidRPr="00327C4B">
        <w:rPr>
          <w:rFonts w:ascii="Times New Roman" w:hAnsi="Times New Roman"/>
          <w:sz w:val="24"/>
          <w:szCs w:val="24"/>
        </w:rPr>
        <w:t xml:space="preserve"> </w:t>
      </w:r>
    </w:p>
    <w:p w:rsidR="00561FEA" w:rsidRDefault="00561FEA" w:rsidP="00B91FA6">
      <w:pPr>
        <w:spacing w:after="0" w:line="240" w:lineRule="auto"/>
        <w:jc w:val="both"/>
        <w:rPr>
          <w:rFonts w:ascii="Times New Roman" w:hAnsi="Times New Roman"/>
          <w:sz w:val="24"/>
          <w:szCs w:val="24"/>
        </w:rPr>
      </w:pPr>
    </w:p>
    <w:p w:rsidR="00B91FA6" w:rsidRPr="00B31FE8" w:rsidRDefault="00B91FA6" w:rsidP="00B91FA6">
      <w:pPr>
        <w:spacing w:after="0" w:line="240" w:lineRule="auto"/>
        <w:jc w:val="both"/>
        <w:rPr>
          <w:rFonts w:ascii="Times New Roman" w:hAnsi="Times New Roman"/>
          <w:sz w:val="24"/>
          <w:szCs w:val="24"/>
        </w:rPr>
      </w:pPr>
      <w:r>
        <w:rPr>
          <w:rFonts w:ascii="Times New Roman" w:hAnsi="Times New Roman"/>
          <w:sz w:val="24"/>
          <w:szCs w:val="24"/>
        </w:rPr>
        <w:t xml:space="preserve">Medical laboratory practices; </w:t>
      </w:r>
      <w:r w:rsidRPr="00B31FE8">
        <w:rPr>
          <w:rFonts w:ascii="Times New Roman" w:hAnsi="Times New Roman"/>
          <w:sz w:val="24"/>
          <w:szCs w:val="24"/>
        </w:rPr>
        <w:t>General Laboratory apparatus, procedures, glassware’s, safety measures, first aid in lab- sterilization and disinfection procedures. Blood- components of</w:t>
      </w:r>
      <w:r w:rsidR="002D4855">
        <w:rPr>
          <w:rFonts w:ascii="Times New Roman" w:hAnsi="Times New Roman"/>
          <w:sz w:val="24"/>
          <w:szCs w:val="24"/>
        </w:rPr>
        <w:t xml:space="preserve"> </w:t>
      </w:r>
      <w:r w:rsidRPr="00B31FE8">
        <w:rPr>
          <w:rFonts w:ascii="Times New Roman" w:hAnsi="Times New Roman"/>
          <w:sz w:val="24"/>
          <w:szCs w:val="24"/>
        </w:rPr>
        <w:t xml:space="preserve">blood (plasma and cellular elements) and their functions. </w:t>
      </w:r>
    </w:p>
    <w:p w:rsidR="00B91FA6" w:rsidRPr="00B31FE8" w:rsidRDefault="00B91FA6" w:rsidP="00B91FA6">
      <w:pPr>
        <w:spacing w:after="0" w:line="240" w:lineRule="auto"/>
        <w:jc w:val="both"/>
        <w:rPr>
          <w:rFonts w:ascii="Times New Roman" w:hAnsi="Times New Roman"/>
          <w:b/>
          <w:sz w:val="24"/>
          <w:szCs w:val="24"/>
        </w:rPr>
      </w:pPr>
    </w:p>
    <w:p w:rsidR="00EC67B1" w:rsidRDefault="00EC67B1" w:rsidP="00B91FA6">
      <w:pPr>
        <w:spacing w:after="0" w:line="240" w:lineRule="auto"/>
        <w:jc w:val="both"/>
        <w:rPr>
          <w:rFonts w:ascii="Times New Roman" w:hAnsi="Times New Roman"/>
          <w:sz w:val="24"/>
          <w:szCs w:val="24"/>
        </w:rPr>
      </w:pPr>
      <w:r>
        <w:rPr>
          <w:rFonts w:ascii="Times New Roman" w:hAnsi="Times New Roman"/>
          <w:b/>
          <w:sz w:val="24"/>
          <w:szCs w:val="24"/>
        </w:rPr>
        <w:t>UNIT - II</w:t>
      </w:r>
      <w:r w:rsidR="00B91FA6" w:rsidRPr="00327C4B">
        <w:rPr>
          <w:rFonts w:ascii="Times New Roman" w:hAnsi="Times New Roman"/>
          <w:sz w:val="24"/>
          <w:szCs w:val="24"/>
        </w:rPr>
        <w:t xml:space="preserve"> </w:t>
      </w:r>
    </w:p>
    <w:p w:rsidR="00EC67B1" w:rsidRDefault="00EC67B1" w:rsidP="00B91FA6">
      <w:pPr>
        <w:spacing w:after="0" w:line="240" w:lineRule="auto"/>
        <w:jc w:val="both"/>
        <w:rPr>
          <w:rFonts w:ascii="Times New Roman" w:hAnsi="Times New Roman"/>
          <w:sz w:val="24"/>
          <w:szCs w:val="24"/>
        </w:rPr>
      </w:pP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Hematopoietic system of the body (Erythropoiesis, Leucopoiesis and Thrombopoeisis)- Abnormalities in blood cell morphology- types of Anaemia and Leukemia. Blood grouping, Blood bank, Blood transfusion (Coomb’s test, cross matching).</w:t>
      </w:r>
    </w:p>
    <w:p w:rsidR="00B91FA6" w:rsidRPr="00B31FE8" w:rsidRDefault="00B91FA6" w:rsidP="00B91FA6">
      <w:pPr>
        <w:spacing w:after="0" w:line="240" w:lineRule="auto"/>
        <w:jc w:val="both"/>
        <w:rPr>
          <w:rFonts w:ascii="Times New Roman" w:hAnsi="Times New Roman"/>
          <w:b/>
          <w:sz w:val="24"/>
          <w:szCs w:val="24"/>
        </w:rPr>
      </w:pPr>
    </w:p>
    <w:p w:rsidR="002D4855" w:rsidRDefault="002D4855" w:rsidP="00B91FA6">
      <w:pPr>
        <w:spacing w:after="0" w:line="240" w:lineRule="auto"/>
        <w:jc w:val="both"/>
        <w:rPr>
          <w:rFonts w:ascii="Times New Roman" w:hAnsi="Times New Roman"/>
          <w:sz w:val="24"/>
          <w:szCs w:val="24"/>
        </w:rPr>
      </w:pPr>
      <w:r>
        <w:rPr>
          <w:rFonts w:ascii="Times New Roman" w:hAnsi="Times New Roman"/>
          <w:b/>
          <w:sz w:val="24"/>
          <w:szCs w:val="24"/>
        </w:rPr>
        <w:t>UNIT - III</w:t>
      </w:r>
      <w:r w:rsidR="00B91FA6" w:rsidRPr="00327C4B">
        <w:rPr>
          <w:rFonts w:ascii="Times New Roman" w:hAnsi="Times New Roman"/>
          <w:sz w:val="24"/>
          <w:szCs w:val="24"/>
        </w:rPr>
        <w:t xml:space="preserve"> </w:t>
      </w:r>
    </w:p>
    <w:p w:rsidR="002D4855" w:rsidRDefault="002D4855" w:rsidP="00B91FA6">
      <w:pPr>
        <w:spacing w:after="0" w:line="240" w:lineRule="auto"/>
        <w:jc w:val="both"/>
        <w:rPr>
          <w:rFonts w:ascii="Times New Roman" w:hAnsi="Times New Roman"/>
          <w:sz w:val="24"/>
          <w:szCs w:val="24"/>
        </w:rPr>
      </w:pP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Coagulation system: Clotting time, bleeding time. Estimation of PCV, ESR, RBC count, WBC count, Differential count, Platelet count. Mechanism of coagulation and Platelet disorders.</w:t>
      </w:r>
    </w:p>
    <w:p w:rsidR="00B91FA6" w:rsidRPr="00B31FE8" w:rsidRDefault="00B91FA6" w:rsidP="00B91FA6">
      <w:pPr>
        <w:spacing w:after="0" w:line="240" w:lineRule="auto"/>
        <w:jc w:val="both"/>
        <w:rPr>
          <w:rFonts w:ascii="Times New Roman" w:hAnsi="Times New Roman"/>
          <w:b/>
          <w:sz w:val="24"/>
          <w:szCs w:val="24"/>
        </w:rPr>
      </w:pPr>
    </w:p>
    <w:p w:rsidR="00675E0B" w:rsidRDefault="00675E0B" w:rsidP="00B91FA6">
      <w:pPr>
        <w:spacing w:after="0" w:line="240" w:lineRule="auto"/>
        <w:jc w:val="both"/>
        <w:rPr>
          <w:rFonts w:ascii="Times New Roman" w:hAnsi="Times New Roman"/>
          <w:sz w:val="24"/>
          <w:szCs w:val="24"/>
        </w:rPr>
      </w:pPr>
      <w:r>
        <w:rPr>
          <w:rFonts w:ascii="Times New Roman" w:hAnsi="Times New Roman"/>
          <w:b/>
          <w:sz w:val="24"/>
          <w:szCs w:val="24"/>
        </w:rPr>
        <w:t>UNIT - IV</w:t>
      </w:r>
      <w:r w:rsidR="00B91FA6" w:rsidRPr="00327C4B">
        <w:rPr>
          <w:rFonts w:ascii="Times New Roman" w:hAnsi="Times New Roman"/>
          <w:sz w:val="24"/>
          <w:szCs w:val="24"/>
        </w:rPr>
        <w:t xml:space="preserve"> </w:t>
      </w:r>
    </w:p>
    <w:p w:rsidR="00675E0B" w:rsidRDefault="00675E0B" w:rsidP="00B91FA6">
      <w:pPr>
        <w:spacing w:after="0" w:line="240" w:lineRule="auto"/>
        <w:jc w:val="both"/>
        <w:rPr>
          <w:rFonts w:ascii="Times New Roman" w:hAnsi="Times New Roman"/>
          <w:sz w:val="24"/>
          <w:szCs w:val="24"/>
        </w:rPr>
      </w:pP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Body fluids- Physical properties, compartments, solutes and movements. CSF- physical examination, functions of CSF, chemical analysis, microbiological examination. Urine analysis, semen analysis, stool and vaginal fluid analysis and Pap smear.</w:t>
      </w:r>
    </w:p>
    <w:p w:rsidR="00B91FA6" w:rsidRPr="00B31FE8" w:rsidRDefault="00B91FA6" w:rsidP="00B91FA6">
      <w:pPr>
        <w:spacing w:after="0" w:line="240" w:lineRule="auto"/>
        <w:jc w:val="both"/>
        <w:rPr>
          <w:rFonts w:ascii="Times New Roman" w:hAnsi="Times New Roman"/>
          <w:b/>
          <w:sz w:val="24"/>
          <w:szCs w:val="24"/>
        </w:rPr>
      </w:pPr>
    </w:p>
    <w:p w:rsidR="00EE2242" w:rsidRDefault="00EE2242" w:rsidP="00B91FA6">
      <w:pPr>
        <w:spacing w:after="0" w:line="240" w:lineRule="auto"/>
        <w:jc w:val="both"/>
        <w:rPr>
          <w:rFonts w:ascii="Times New Roman" w:hAnsi="Times New Roman"/>
          <w:sz w:val="24"/>
          <w:szCs w:val="24"/>
        </w:rPr>
      </w:pPr>
      <w:r>
        <w:rPr>
          <w:rFonts w:ascii="Times New Roman" w:hAnsi="Times New Roman"/>
          <w:b/>
          <w:sz w:val="24"/>
          <w:szCs w:val="24"/>
        </w:rPr>
        <w:t>UNIT - V</w:t>
      </w:r>
      <w:r w:rsidR="00B91FA6" w:rsidRPr="00327C4B">
        <w:rPr>
          <w:rFonts w:ascii="Times New Roman" w:hAnsi="Times New Roman"/>
          <w:sz w:val="24"/>
          <w:szCs w:val="24"/>
        </w:rPr>
        <w:t xml:space="preserve"> </w:t>
      </w:r>
    </w:p>
    <w:p w:rsidR="00EE2242" w:rsidRDefault="00EE2242" w:rsidP="00B91FA6">
      <w:pPr>
        <w:spacing w:after="0" w:line="240" w:lineRule="auto"/>
        <w:jc w:val="both"/>
        <w:rPr>
          <w:rFonts w:ascii="Times New Roman" w:hAnsi="Times New Roman"/>
          <w:sz w:val="24"/>
          <w:szCs w:val="24"/>
        </w:rPr>
      </w:pPr>
    </w:p>
    <w:p w:rsidR="00B91FA6" w:rsidRPr="00B31FE8" w:rsidRDefault="00B91FA6" w:rsidP="00B91FA6">
      <w:pPr>
        <w:spacing w:after="0" w:line="240" w:lineRule="auto"/>
        <w:jc w:val="both"/>
        <w:rPr>
          <w:rFonts w:ascii="Times New Roman" w:hAnsi="Times New Roman"/>
          <w:sz w:val="24"/>
          <w:szCs w:val="24"/>
        </w:rPr>
      </w:pPr>
      <w:r w:rsidRPr="00B31FE8">
        <w:rPr>
          <w:rFonts w:ascii="Times New Roman" w:hAnsi="Times New Roman"/>
          <w:sz w:val="24"/>
          <w:szCs w:val="24"/>
        </w:rPr>
        <w:t xml:space="preserve">Amniotic fluid- chemical composition, functions and collection. Testing </w:t>
      </w:r>
      <w:r w:rsidR="00D85F0C">
        <w:rPr>
          <w:rFonts w:ascii="Times New Roman" w:hAnsi="Times New Roman"/>
          <w:sz w:val="24"/>
          <w:szCs w:val="24"/>
        </w:rPr>
        <w:t>-</w:t>
      </w:r>
      <w:r w:rsidRPr="00B31FE8">
        <w:rPr>
          <w:rFonts w:ascii="Times New Roman" w:hAnsi="Times New Roman"/>
          <w:sz w:val="24"/>
          <w:szCs w:val="24"/>
        </w:rPr>
        <w:t>Alpha-fetoproteins, Acetylcholisnesterase, Neural tube defects. Collection of lymph, gastric juice, sputum, synovial fluid and testing.</w:t>
      </w:r>
    </w:p>
    <w:p w:rsidR="00B91FA6" w:rsidRPr="00B31FE8" w:rsidRDefault="00B91FA6" w:rsidP="00B91FA6">
      <w:pPr>
        <w:autoSpaceDE w:val="0"/>
        <w:autoSpaceDN w:val="0"/>
        <w:adjustRightInd w:val="0"/>
        <w:spacing w:after="0" w:line="240" w:lineRule="auto"/>
        <w:jc w:val="both"/>
        <w:rPr>
          <w:rFonts w:ascii="Times New Roman" w:hAnsi="Times New Roman"/>
          <w:b/>
          <w:color w:val="000000"/>
          <w:sz w:val="24"/>
          <w:szCs w:val="24"/>
        </w:rPr>
      </w:pPr>
    </w:p>
    <w:p w:rsidR="00BC5FBB" w:rsidRDefault="00BC5FBB" w:rsidP="00B91FA6">
      <w:pPr>
        <w:spacing w:after="0" w:line="240" w:lineRule="auto"/>
        <w:jc w:val="both"/>
        <w:rPr>
          <w:rFonts w:ascii="Times New Roman" w:hAnsi="Times New Roman"/>
          <w:b/>
          <w:sz w:val="24"/>
          <w:szCs w:val="24"/>
        </w:rPr>
      </w:pPr>
    </w:p>
    <w:p w:rsidR="00BC5FBB" w:rsidRDefault="00BC5FBB" w:rsidP="00B91FA6">
      <w:pPr>
        <w:spacing w:after="0" w:line="240" w:lineRule="auto"/>
        <w:jc w:val="both"/>
        <w:rPr>
          <w:rFonts w:ascii="Times New Roman" w:hAnsi="Times New Roman"/>
          <w:b/>
          <w:sz w:val="24"/>
          <w:szCs w:val="24"/>
        </w:rPr>
      </w:pPr>
    </w:p>
    <w:p w:rsidR="00B91FA6" w:rsidRPr="00437012" w:rsidRDefault="00B91FA6" w:rsidP="00B91FA6">
      <w:pPr>
        <w:spacing w:after="0" w:line="240" w:lineRule="auto"/>
        <w:jc w:val="both"/>
        <w:rPr>
          <w:rFonts w:ascii="Times New Roman" w:hAnsi="Times New Roman"/>
          <w:b/>
          <w:sz w:val="24"/>
          <w:szCs w:val="24"/>
        </w:rPr>
      </w:pPr>
      <w:r w:rsidRPr="00437012">
        <w:rPr>
          <w:rFonts w:ascii="Times New Roman" w:hAnsi="Times New Roman"/>
          <w:b/>
          <w:sz w:val="24"/>
          <w:szCs w:val="24"/>
        </w:rPr>
        <w:t>Text Books</w:t>
      </w:r>
    </w:p>
    <w:p w:rsidR="00B91FA6" w:rsidRPr="00B31FE8" w:rsidRDefault="00B91FA6" w:rsidP="00644DB4">
      <w:pPr>
        <w:pStyle w:val="Heading1"/>
        <w:numPr>
          <w:ilvl w:val="0"/>
          <w:numId w:val="19"/>
        </w:numPr>
        <w:shd w:val="clear" w:color="auto" w:fill="FFFFFF"/>
        <w:spacing w:before="0" w:beforeAutospacing="0" w:after="0" w:afterAutospacing="0"/>
        <w:ind w:left="270" w:hanging="284"/>
        <w:jc w:val="both"/>
        <w:rPr>
          <w:b w:val="0"/>
          <w:bCs w:val="0"/>
          <w:caps/>
          <w:sz w:val="24"/>
          <w:szCs w:val="24"/>
        </w:rPr>
      </w:pPr>
      <w:r w:rsidRPr="00B31FE8">
        <w:rPr>
          <w:b w:val="0"/>
          <w:bCs w:val="0"/>
          <w:sz w:val="24"/>
          <w:szCs w:val="24"/>
        </w:rPr>
        <w:t>Textbook of Medical Laboratory Technology</w:t>
      </w:r>
      <w:r w:rsidRPr="00B31FE8">
        <w:rPr>
          <w:b w:val="0"/>
          <w:bCs w:val="0"/>
          <w:caps/>
          <w:sz w:val="24"/>
          <w:szCs w:val="24"/>
        </w:rPr>
        <w:t>.</w:t>
      </w:r>
      <w:r w:rsidRPr="00B31FE8">
        <w:rPr>
          <w:b w:val="0"/>
          <w:sz w:val="24"/>
          <w:szCs w:val="24"/>
          <w:shd w:val="clear" w:color="auto" w:fill="FFFFFF"/>
        </w:rPr>
        <w:t xml:space="preserve"> 1</w:t>
      </w:r>
      <w:r w:rsidRPr="00B31FE8">
        <w:rPr>
          <w:b w:val="0"/>
          <w:sz w:val="24"/>
          <w:szCs w:val="24"/>
          <w:shd w:val="clear" w:color="auto" w:fill="FFFFFF"/>
          <w:vertAlign w:val="superscript"/>
        </w:rPr>
        <w:t>st</w:t>
      </w:r>
      <w:r w:rsidRPr="00B31FE8">
        <w:rPr>
          <w:b w:val="0"/>
          <w:sz w:val="24"/>
          <w:szCs w:val="24"/>
          <w:shd w:val="clear" w:color="auto" w:fill="FFFFFF"/>
        </w:rPr>
        <w:t xml:space="preserve"> edition</w:t>
      </w:r>
      <w:r>
        <w:rPr>
          <w:b w:val="0"/>
          <w:sz w:val="24"/>
          <w:szCs w:val="24"/>
          <w:shd w:val="clear" w:color="auto" w:fill="FFFFFF"/>
        </w:rPr>
        <w:t xml:space="preserve">. </w:t>
      </w:r>
      <w:r w:rsidRPr="00B31FE8">
        <w:rPr>
          <w:rStyle w:val="Strong"/>
          <w:sz w:val="24"/>
          <w:szCs w:val="24"/>
          <w:shd w:val="clear" w:color="auto" w:fill="FFFFFF"/>
        </w:rPr>
        <w:t>Mrinalini</w:t>
      </w:r>
      <w:r w:rsidRPr="00B31FE8">
        <w:rPr>
          <w:sz w:val="24"/>
          <w:szCs w:val="24"/>
          <w:shd w:val="clear" w:color="auto" w:fill="FFFFFF"/>
        </w:rPr>
        <w:t> </w:t>
      </w:r>
      <w:r w:rsidRPr="00B31FE8">
        <w:rPr>
          <w:rStyle w:val="Strong"/>
          <w:sz w:val="24"/>
          <w:szCs w:val="24"/>
          <w:shd w:val="clear" w:color="auto" w:fill="FFFFFF"/>
        </w:rPr>
        <w:t>Sant</w:t>
      </w:r>
      <w:r w:rsidRPr="00B31FE8">
        <w:rPr>
          <w:sz w:val="24"/>
          <w:szCs w:val="24"/>
          <w:shd w:val="clear" w:color="auto" w:fill="FFFFFF"/>
        </w:rPr>
        <w:t> </w:t>
      </w:r>
      <w:r w:rsidRPr="00B31FE8">
        <w:rPr>
          <w:b w:val="0"/>
          <w:sz w:val="24"/>
          <w:szCs w:val="24"/>
          <w:shd w:val="clear" w:color="auto" w:fill="FFFFFF"/>
        </w:rPr>
        <w:t>M D.</w:t>
      </w:r>
      <w:r w:rsidRPr="00B31FE8">
        <w:rPr>
          <w:b w:val="0"/>
          <w:bCs w:val="0"/>
          <w:caps/>
          <w:sz w:val="24"/>
          <w:szCs w:val="24"/>
        </w:rPr>
        <w:t xml:space="preserve"> (2020). </w:t>
      </w:r>
      <w:r w:rsidRPr="00B31FE8">
        <w:rPr>
          <w:b w:val="0"/>
          <w:sz w:val="24"/>
          <w:szCs w:val="24"/>
          <w:shd w:val="clear" w:color="auto" w:fill="FFFFFF"/>
        </w:rPr>
        <w:t>CBS  Publishers&amp; Distributors.</w:t>
      </w:r>
    </w:p>
    <w:p w:rsidR="00B91FA6" w:rsidRPr="00437012" w:rsidRDefault="00B91FA6" w:rsidP="00644DB4">
      <w:pPr>
        <w:pStyle w:val="Heading1"/>
        <w:numPr>
          <w:ilvl w:val="0"/>
          <w:numId w:val="19"/>
        </w:numPr>
        <w:shd w:val="clear" w:color="auto" w:fill="FFFFFF"/>
        <w:spacing w:before="0" w:beforeAutospacing="0" w:after="0" w:afterAutospacing="0"/>
        <w:ind w:left="270" w:hanging="284"/>
        <w:jc w:val="both"/>
        <w:rPr>
          <w:b w:val="0"/>
          <w:bCs w:val="0"/>
          <w:caps/>
          <w:sz w:val="24"/>
          <w:szCs w:val="24"/>
        </w:rPr>
      </w:pPr>
      <w:r w:rsidRPr="00437012">
        <w:rPr>
          <w:b w:val="0"/>
          <w:bCs w:val="0"/>
          <w:sz w:val="24"/>
          <w:szCs w:val="24"/>
        </w:rPr>
        <w:t>Textbook of Medical Laboratory Technology</w:t>
      </w:r>
      <w:r w:rsidRPr="00437012">
        <w:rPr>
          <w:b w:val="0"/>
          <w:bCs w:val="0"/>
          <w:caps/>
          <w:sz w:val="24"/>
          <w:szCs w:val="24"/>
        </w:rPr>
        <w:t>.</w:t>
      </w:r>
      <w:r>
        <w:rPr>
          <w:b w:val="0"/>
          <w:bCs w:val="0"/>
          <w:caps/>
          <w:sz w:val="24"/>
          <w:szCs w:val="24"/>
        </w:rPr>
        <w:t xml:space="preserve"> </w:t>
      </w:r>
      <w:r w:rsidRPr="00437012">
        <w:rPr>
          <w:b w:val="0"/>
          <w:sz w:val="24"/>
          <w:szCs w:val="24"/>
          <w:shd w:val="clear" w:color="auto" w:fill="FFFFFF"/>
        </w:rPr>
        <w:t>1</w:t>
      </w:r>
      <w:r w:rsidRPr="00437012">
        <w:rPr>
          <w:b w:val="0"/>
          <w:sz w:val="24"/>
          <w:szCs w:val="24"/>
          <w:shd w:val="clear" w:color="auto" w:fill="FFFFFF"/>
          <w:vertAlign w:val="superscript"/>
        </w:rPr>
        <w:t>st</w:t>
      </w:r>
      <w:r w:rsidRPr="00437012">
        <w:rPr>
          <w:b w:val="0"/>
          <w:sz w:val="24"/>
          <w:szCs w:val="24"/>
          <w:shd w:val="clear" w:color="auto" w:fill="FFFFFF"/>
        </w:rPr>
        <w:t xml:space="preserve"> edition</w:t>
      </w:r>
      <w:r>
        <w:rPr>
          <w:b w:val="0"/>
          <w:sz w:val="24"/>
          <w:szCs w:val="24"/>
          <w:shd w:val="clear" w:color="auto" w:fill="FFFFFF"/>
        </w:rPr>
        <w:t xml:space="preserve">. </w:t>
      </w:r>
      <w:r w:rsidRPr="00437012">
        <w:rPr>
          <w:b w:val="0"/>
          <w:color w:val="181818"/>
          <w:sz w:val="24"/>
          <w:szCs w:val="24"/>
          <w:shd w:val="clear" w:color="auto" w:fill="FFFFFF"/>
        </w:rPr>
        <w:t>Praful B. Godkar  and</w:t>
      </w:r>
      <w:r>
        <w:rPr>
          <w:b w:val="0"/>
          <w:color w:val="181818"/>
          <w:sz w:val="24"/>
          <w:szCs w:val="24"/>
          <w:shd w:val="clear" w:color="auto" w:fill="FFFFFF"/>
        </w:rPr>
        <w:t xml:space="preserve"> </w:t>
      </w:r>
      <w:r w:rsidRPr="00437012">
        <w:rPr>
          <w:b w:val="0"/>
          <w:color w:val="181818"/>
          <w:sz w:val="24"/>
          <w:szCs w:val="24"/>
          <w:shd w:val="clear" w:color="auto" w:fill="FFFFFF"/>
        </w:rPr>
        <w:t xml:space="preserve">Darshan P. Godkar. (2014). </w:t>
      </w:r>
      <w:r w:rsidRPr="00437012">
        <w:rPr>
          <w:b w:val="0"/>
          <w:color w:val="333333"/>
          <w:sz w:val="24"/>
          <w:szCs w:val="24"/>
          <w:shd w:val="clear" w:color="auto" w:fill="FFFFFF"/>
        </w:rPr>
        <w:t>Bhalani Publishing House.</w:t>
      </w:r>
    </w:p>
    <w:p w:rsidR="00B91FA6" w:rsidRDefault="00B91FA6" w:rsidP="00644DB4">
      <w:pPr>
        <w:pStyle w:val="ListParagraph"/>
        <w:numPr>
          <w:ilvl w:val="0"/>
          <w:numId w:val="19"/>
        </w:numPr>
        <w:spacing w:after="0" w:line="240" w:lineRule="auto"/>
        <w:ind w:left="270" w:hanging="284"/>
        <w:jc w:val="both"/>
        <w:rPr>
          <w:rFonts w:ascii="Times New Roman" w:eastAsia="Times New Roman" w:hAnsi="Times New Roman" w:cs="Times New Roman"/>
          <w:color w:val="000000"/>
          <w:sz w:val="24"/>
          <w:szCs w:val="24"/>
          <w:lang w:eastAsia="en-IN"/>
        </w:rPr>
      </w:pPr>
      <w:r w:rsidRPr="00F110C0">
        <w:rPr>
          <w:rFonts w:ascii="Times New Roman" w:hAnsi="Times New Roman" w:cs="Times New Roman"/>
          <w:sz w:val="24"/>
          <w:szCs w:val="24"/>
        </w:rPr>
        <w:t>District Laboratory Practice in Tropical Countries - Part I and II. 2</w:t>
      </w:r>
      <w:r w:rsidRPr="00F110C0">
        <w:rPr>
          <w:rFonts w:ascii="Times New Roman" w:hAnsi="Times New Roman" w:cs="Times New Roman"/>
          <w:sz w:val="24"/>
          <w:szCs w:val="24"/>
          <w:vertAlign w:val="superscript"/>
        </w:rPr>
        <w:t>nd</w:t>
      </w:r>
      <w:r w:rsidRPr="00F110C0">
        <w:rPr>
          <w:rFonts w:ascii="Times New Roman" w:hAnsi="Times New Roman" w:cs="Times New Roman"/>
          <w:sz w:val="24"/>
          <w:szCs w:val="24"/>
        </w:rPr>
        <w:t xml:space="preserve"> edition</w:t>
      </w:r>
      <w:r>
        <w:rPr>
          <w:rFonts w:ascii="Times New Roman" w:hAnsi="Times New Roman" w:cs="Times New Roman"/>
          <w:sz w:val="24"/>
          <w:szCs w:val="24"/>
        </w:rPr>
        <w:t xml:space="preserve">. </w:t>
      </w:r>
      <w:r w:rsidRPr="00F110C0">
        <w:rPr>
          <w:rFonts w:ascii="Times New Roman" w:hAnsi="Times New Roman" w:cs="Times New Roman"/>
          <w:sz w:val="24"/>
          <w:szCs w:val="24"/>
        </w:rPr>
        <w:t>Monica Cheesbrough. (2005)</w:t>
      </w:r>
      <w:r>
        <w:rPr>
          <w:rFonts w:ascii="Times New Roman" w:hAnsi="Times New Roman" w:cs="Times New Roman"/>
          <w:sz w:val="24"/>
          <w:szCs w:val="24"/>
        </w:rPr>
        <w:t>.</w:t>
      </w:r>
      <w:r w:rsidRPr="00F110C0">
        <w:rPr>
          <w:rFonts w:ascii="Times New Roman" w:hAnsi="Times New Roman" w:cs="Times New Roman"/>
          <w:sz w:val="24"/>
          <w:szCs w:val="24"/>
        </w:rPr>
        <w:t xml:space="preserve"> Cambridge University Press, New Delhi.</w:t>
      </w:r>
    </w:p>
    <w:p w:rsidR="00B91FA6" w:rsidRPr="00437012" w:rsidRDefault="00B91FA6" w:rsidP="00B91FA6">
      <w:pPr>
        <w:autoSpaceDE w:val="0"/>
        <w:autoSpaceDN w:val="0"/>
        <w:adjustRightInd w:val="0"/>
        <w:spacing w:after="0" w:line="240" w:lineRule="auto"/>
        <w:jc w:val="both"/>
        <w:rPr>
          <w:rFonts w:ascii="Times New Roman" w:hAnsi="Times New Roman"/>
          <w:color w:val="000000"/>
          <w:sz w:val="24"/>
          <w:szCs w:val="24"/>
        </w:rPr>
      </w:pPr>
    </w:p>
    <w:p w:rsidR="00B91FA6" w:rsidRPr="00B01822" w:rsidRDefault="00B91FA6" w:rsidP="00B91FA6">
      <w:pPr>
        <w:spacing w:after="0" w:line="240" w:lineRule="auto"/>
        <w:jc w:val="both"/>
        <w:rPr>
          <w:rFonts w:ascii="Times New Roman" w:hAnsi="Times New Roman"/>
          <w:b/>
          <w:sz w:val="26"/>
          <w:szCs w:val="24"/>
        </w:rPr>
      </w:pPr>
      <w:r w:rsidRPr="00B01822">
        <w:rPr>
          <w:rFonts w:ascii="Times New Roman" w:hAnsi="Times New Roman"/>
          <w:b/>
          <w:bCs/>
          <w:sz w:val="24"/>
        </w:rPr>
        <w:t>Reference books</w:t>
      </w:r>
    </w:p>
    <w:p w:rsidR="00B91FA6" w:rsidRPr="00437012" w:rsidRDefault="00B91FA6" w:rsidP="00644DB4">
      <w:pPr>
        <w:pStyle w:val="ListParagraph"/>
        <w:numPr>
          <w:ilvl w:val="0"/>
          <w:numId w:val="20"/>
        </w:numPr>
        <w:tabs>
          <w:tab w:val="left" w:pos="0"/>
          <w:tab w:val="left" w:pos="9356"/>
          <w:tab w:val="left" w:pos="10080"/>
        </w:tabs>
        <w:spacing w:after="0" w:line="240" w:lineRule="auto"/>
        <w:ind w:left="360" w:right="141" w:hanging="284"/>
        <w:jc w:val="both"/>
        <w:rPr>
          <w:rFonts w:ascii="Times New Roman" w:hAnsi="Times New Roman" w:cs="Times New Roman"/>
          <w:sz w:val="24"/>
          <w:szCs w:val="24"/>
        </w:rPr>
      </w:pPr>
      <w:r w:rsidRPr="00437012">
        <w:rPr>
          <w:rFonts w:ascii="Times New Roman" w:hAnsi="Times New Roman" w:cs="Times New Roman"/>
          <w:sz w:val="24"/>
          <w:szCs w:val="24"/>
        </w:rPr>
        <w:t>A Concise note on Medical Laboratory Technol</w:t>
      </w:r>
      <w:r>
        <w:rPr>
          <w:rFonts w:ascii="Times New Roman" w:hAnsi="Times New Roman" w:cs="Times New Roman"/>
          <w:sz w:val="24"/>
          <w:szCs w:val="24"/>
        </w:rPr>
        <w:t xml:space="preserve">ogy. Maiti. C.R. (2002). </w:t>
      </w:r>
      <w:r w:rsidRPr="00437012">
        <w:rPr>
          <w:rFonts w:ascii="Times New Roman" w:hAnsi="Times New Roman" w:cs="Times New Roman"/>
          <w:sz w:val="24"/>
          <w:szCs w:val="24"/>
        </w:rPr>
        <w:t>New centra</w:t>
      </w:r>
      <w:r>
        <w:rPr>
          <w:rFonts w:ascii="Times New Roman" w:hAnsi="Times New Roman" w:cs="Times New Roman"/>
          <w:sz w:val="24"/>
          <w:szCs w:val="24"/>
        </w:rPr>
        <w:t xml:space="preserve">l </w:t>
      </w:r>
      <w:r w:rsidRPr="00437012">
        <w:rPr>
          <w:rFonts w:ascii="Times New Roman" w:hAnsi="Times New Roman" w:cs="Times New Roman"/>
          <w:sz w:val="24"/>
          <w:szCs w:val="24"/>
        </w:rPr>
        <w:t>book agency. New Delhi</w:t>
      </w:r>
    </w:p>
    <w:p w:rsidR="00B91FA6" w:rsidRDefault="00B91FA6" w:rsidP="00644DB4">
      <w:pPr>
        <w:pStyle w:val="ListParagraph"/>
        <w:numPr>
          <w:ilvl w:val="0"/>
          <w:numId w:val="20"/>
        </w:numPr>
        <w:tabs>
          <w:tab w:val="left" w:pos="0"/>
          <w:tab w:val="left" w:pos="9356"/>
          <w:tab w:val="left" w:pos="10080"/>
        </w:tabs>
        <w:spacing w:after="0" w:line="240" w:lineRule="auto"/>
        <w:ind w:left="360" w:right="141" w:hanging="284"/>
        <w:jc w:val="both"/>
        <w:rPr>
          <w:rFonts w:ascii="Times New Roman" w:hAnsi="Times New Roman" w:cs="Times New Roman"/>
          <w:sz w:val="24"/>
          <w:szCs w:val="24"/>
        </w:rPr>
      </w:pPr>
      <w:r w:rsidRPr="00437012">
        <w:rPr>
          <w:rFonts w:ascii="Times New Roman" w:hAnsi="Times New Roman" w:cs="Times New Roman"/>
          <w:sz w:val="24"/>
          <w:szCs w:val="24"/>
        </w:rPr>
        <w:t>Basic Clinical Laboratory Techniques. 6</w:t>
      </w:r>
      <w:r w:rsidRPr="00437012">
        <w:rPr>
          <w:rFonts w:ascii="Times New Roman" w:hAnsi="Times New Roman" w:cs="Times New Roman"/>
          <w:sz w:val="24"/>
          <w:szCs w:val="24"/>
          <w:vertAlign w:val="superscript"/>
        </w:rPr>
        <w:t>th</w:t>
      </w:r>
      <w:r w:rsidRPr="00437012">
        <w:rPr>
          <w:rFonts w:ascii="Times New Roman" w:hAnsi="Times New Roman" w:cs="Times New Roman"/>
          <w:sz w:val="24"/>
          <w:szCs w:val="24"/>
        </w:rPr>
        <w:t xml:space="preserve"> edition</w:t>
      </w:r>
      <w:r>
        <w:rPr>
          <w:rFonts w:ascii="Times New Roman" w:hAnsi="Times New Roman" w:cs="Times New Roman"/>
          <w:sz w:val="24"/>
          <w:szCs w:val="24"/>
        </w:rPr>
        <w:t xml:space="preserve">. </w:t>
      </w:r>
      <w:r w:rsidRPr="00437012">
        <w:rPr>
          <w:rFonts w:ascii="Times New Roman" w:hAnsi="Times New Roman" w:cs="Times New Roman"/>
          <w:sz w:val="24"/>
          <w:szCs w:val="24"/>
        </w:rPr>
        <w:t>Barbara H.</w:t>
      </w:r>
      <w:r>
        <w:rPr>
          <w:rFonts w:ascii="Times New Roman" w:hAnsi="Times New Roman" w:cs="Times New Roman"/>
          <w:sz w:val="24"/>
          <w:szCs w:val="24"/>
        </w:rPr>
        <w:t xml:space="preserve"> </w:t>
      </w:r>
      <w:r w:rsidRPr="00437012">
        <w:rPr>
          <w:rFonts w:ascii="Times New Roman" w:hAnsi="Times New Roman" w:cs="Times New Roman"/>
          <w:sz w:val="24"/>
          <w:szCs w:val="24"/>
        </w:rPr>
        <w:t>Estridge and Anna P.</w:t>
      </w:r>
      <w:r>
        <w:rPr>
          <w:rFonts w:ascii="Times New Roman" w:hAnsi="Times New Roman" w:cs="Times New Roman"/>
          <w:sz w:val="24"/>
          <w:szCs w:val="24"/>
        </w:rPr>
        <w:t xml:space="preserve"> </w:t>
      </w:r>
      <w:r w:rsidRPr="00437012">
        <w:rPr>
          <w:rFonts w:ascii="Times New Roman" w:hAnsi="Times New Roman" w:cs="Times New Roman"/>
          <w:sz w:val="24"/>
          <w:szCs w:val="24"/>
        </w:rPr>
        <w:t xml:space="preserve">Reynolds (2011). </w:t>
      </w:r>
      <w:r>
        <w:rPr>
          <w:rFonts w:ascii="Times New Roman" w:hAnsi="Times New Roman" w:cs="Times New Roman"/>
          <w:sz w:val="24"/>
          <w:szCs w:val="24"/>
        </w:rPr>
        <w:t>C</w:t>
      </w:r>
      <w:r w:rsidRPr="00437012">
        <w:rPr>
          <w:rFonts w:ascii="Times New Roman" w:hAnsi="Times New Roman" w:cs="Times New Roman"/>
          <w:sz w:val="24"/>
          <w:szCs w:val="24"/>
        </w:rPr>
        <w:t>engage learning publishers, United States</w:t>
      </w:r>
    </w:p>
    <w:p w:rsidR="00B91FA6" w:rsidRPr="00F5712A" w:rsidRDefault="00B91FA6" w:rsidP="00644DB4">
      <w:pPr>
        <w:pStyle w:val="ListParagraph"/>
        <w:numPr>
          <w:ilvl w:val="0"/>
          <w:numId w:val="20"/>
        </w:numPr>
        <w:tabs>
          <w:tab w:val="left" w:pos="0"/>
          <w:tab w:val="left" w:pos="9356"/>
          <w:tab w:val="left" w:pos="10080"/>
        </w:tabs>
        <w:spacing w:after="0" w:line="240" w:lineRule="auto"/>
        <w:ind w:left="360" w:right="141" w:hanging="284"/>
        <w:jc w:val="both"/>
        <w:rPr>
          <w:rFonts w:ascii="Times New Roman" w:hAnsi="Times New Roman" w:cs="Times New Roman"/>
          <w:sz w:val="24"/>
          <w:szCs w:val="24"/>
        </w:rPr>
      </w:pPr>
      <w:r w:rsidRPr="00F5712A">
        <w:rPr>
          <w:rFonts w:ascii="Times New Roman" w:eastAsia="Times New Roman" w:hAnsi="Times New Roman" w:cs="Times New Roman"/>
          <w:color w:val="000000"/>
          <w:sz w:val="24"/>
          <w:szCs w:val="24"/>
          <w:lang w:eastAsia="en-IN"/>
        </w:rPr>
        <w:t>Concise Book of Medical Laboratory Technology Methods and Interpretations. 2</w:t>
      </w:r>
      <w:r w:rsidRPr="00F5712A">
        <w:rPr>
          <w:rFonts w:ascii="Times New Roman" w:eastAsia="Times New Roman" w:hAnsi="Times New Roman" w:cs="Times New Roman"/>
          <w:color w:val="000000"/>
          <w:sz w:val="24"/>
          <w:szCs w:val="24"/>
          <w:vertAlign w:val="superscript"/>
          <w:lang w:eastAsia="en-IN"/>
        </w:rPr>
        <w:t>nd</w:t>
      </w:r>
      <w:r w:rsidRPr="00F5712A">
        <w:rPr>
          <w:rFonts w:ascii="Times New Roman" w:eastAsia="Times New Roman" w:hAnsi="Times New Roman" w:cs="Times New Roman"/>
          <w:color w:val="000000"/>
          <w:sz w:val="24"/>
          <w:szCs w:val="24"/>
          <w:lang w:eastAsia="en-IN"/>
        </w:rPr>
        <w:t xml:space="preserve"> edition. Ramnik Sood. (2015). Jaypee Health Science publishers.</w:t>
      </w:r>
    </w:p>
    <w:p w:rsidR="00B91FA6" w:rsidRPr="00F5712A" w:rsidRDefault="00B91FA6" w:rsidP="00644DB4">
      <w:pPr>
        <w:pStyle w:val="ListParagraph"/>
        <w:numPr>
          <w:ilvl w:val="0"/>
          <w:numId w:val="20"/>
        </w:numPr>
        <w:tabs>
          <w:tab w:val="left" w:pos="0"/>
          <w:tab w:val="left" w:pos="9356"/>
          <w:tab w:val="left" w:pos="10080"/>
        </w:tabs>
        <w:spacing w:after="0" w:line="240" w:lineRule="auto"/>
        <w:ind w:left="360" w:right="141" w:hanging="284"/>
        <w:jc w:val="both"/>
        <w:rPr>
          <w:rFonts w:ascii="Times New Roman" w:hAnsi="Times New Roman" w:cs="Times New Roman"/>
          <w:sz w:val="24"/>
          <w:szCs w:val="24"/>
        </w:rPr>
      </w:pPr>
      <w:r w:rsidRPr="00F5712A">
        <w:rPr>
          <w:rFonts w:ascii="Times New Roman" w:eastAsia="Times New Roman" w:hAnsi="Times New Roman" w:cs="Times New Roman"/>
          <w:color w:val="000000"/>
          <w:sz w:val="24"/>
          <w:szCs w:val="24"/>
          <w:lang w:eastAsia="en-IN"/>
        </w:rPr>
        <w:t>Laboratory Procedures in Haematology, 1st edition. Mehdi S.R (2006). Jaypee Publishers.</w:t>
      </w:r>
    </w:p>
    <w:p w:rsidR="00B91FA6" w:rsidRDefault="00B91FA6" w:rsidP="00B91FA6">
      <w:pPr>
        <w:rPr>
          <w:rFonts w:ascii="Times New Roman" w:hAnsi="Times New Roman"/>
          <w:b/>
          <w:sz w:val="24"/>
          <w:szCs w:val="24"/>
        </w:rPr>
      </w:pPr>
      <w:r>
        <w:rPr>
          <w:rFonts w:ascii="Times New Roman" w:hAnsi="Times New Roman"/>
          <w:b/>
          <w:sz w:val="24"/>
          <w:szCs w:val="24"/>
        </w:rPr>
        <w:br w:type="page"/>
      </w:r>
    </w:p>
    <w:p w:rsidR="00B91FA6" w:rsidRPr="00B31FE8" w:rsidRDefault="00B91FA6" w:rsidP="00B91FA6">
      <w:pPr>
        <w:spacing w:after="0" w:line="240" w:lineRule="auto"/>
        <w:jc w:val="center"/>
        <w:rPr>
          <w:rFonts w:ascii="Times New Roman" w:hAnsi="Times New Roman"/>
          <w:b/>
          <w:sz w:val="24"/>
          <w:szCs w:val="24"/>
        </w:rPr>
      </w:pPr>
    </w:p>
    <w:p w:rsidR="00B91FA6" w:rsidRPr="00F5712A" w:rsidRDefault="00B91FA6" w:rsidP="00B91FA6">
      <w:pPr>
        <w:autoSpaceDE w:val="0"/>
        <w:autoSpaceDN w:val="0"/>
        <w:adjustRightInd w:val="0"/>
        <w:spacing w:after="0" w:line="240" w:lineRule="auto"/>
        <w:jc w:val="both"/>
        <w:rPr>
          <w:rFonts w:ascii="Times New Roman" w:hAnsi="Times New Roman"/>
          <w:sz w:val="24"/>
          <w:szCs w:val="24"/>
        </w:rPr>
      </w:pPr>
      <w:r w:rsidRPr="00F5712A">
        <w:rPr>
          <w:rFonts w:ascii="Times New Roman" w:hAnsi="Times New Roman"/>
          <w:sz w:val="24"/>
          <w:szCs w:val="24"/>
        </w:rPr>
        <w:t>.</w:t>
      </w:r>
    </w:p>
    <w:p w:rsidR="00B91FA6" w:rsidRDefault="00B91FA6" w:rsidP="00B91FA6">
      <w:pPr>
        <w:tabs>
          <w:tab w:val="left" w:pos="851"/>
          <w:tab w:val="left" w:pos="993"/>
        </w:tabs>
        <w:spacing w:after="0" w:line="240" w:lineRule="auto"/>
        <w:rPr>
          <w:rFonts w:ascii="Times New Roman" w:hAnsi="Times New Roman"/>
          <w:b/>
          <w:sz w:val="24"/>
          <w:szCs w:val="24"/>
        </w:rPr>
      </w:pPr>
    </w:p>
    <w:p w:rsidR="00EA7389" w:rsidRDefault="00EA7389">
      <w:pPr>
        <w:rPr>
          <w:rFonts w:ascii="Times New Roman" w:hAnsi="Times New Roman" w:cs="Times New Roman"/>
          <w:b/>
          <w:bCs/>
          <w:sz w:val="24"/>
          <w:szCs w:val="24"/>
        </w:rPr>
      </w:pPr>
    </w:p>
    <w:p w:rsidR="00CC3AFC" w:rsidRDefault="00CC3AFC" w:rsidP="00CC3AFC">
      <w:pPr>
        <w:widowControl w:val="0"/>
        <w:autoSpaceDE w:val="0"/>
        <w:autoSpaceDN w:val="0"/>
        <w:adjustRightInd w:val="0"/>
        <w:spacing w:after="0" w:line="230" w:lineRule="exact"/>
        <w:jc w:val="center"/>
        <w:rPr>
          <w:rFonts w:ascii="Times New Roman" w:hAnsi="Times New Roman" w:cs="Times New Roman"/>
          <w:b/>
          <w:bCs/>
          <w:sz w:val="24"/>
          <w:szCs w:val="24"/>
        </w:rPr>
      </w:pPr>
      <w:r w:rsidRPr="00B554C9">
        <w:rPr>
          <w:rFonts w:ascii="Times New Roman" w:hAnsi="Times New Roman" w:cs="Times New Roman"/>
          <w:b/>
          <w:bCs/>
          <w:sz w:val="24"/>
          <w:szCs w:val="24"/>
        </w:rPr>
        <w:t>QUESTION PAPER PATTERN</w:t>
      </w:r>
      <w:r>
        <w:rPr>
          <w:rFonts w:ascii="Times New Roman" w:hAnsi="Times New Roman" w:cs="Times New Roman"/>
          <w:b/>
          <w:bCs/>
          <w:sz w:val="24"/>
          <w:szCs w:val="24"/>
        </w:rPr>
        <w:t xml:space="preserve"> (Practical)</w:t>
      </w:r>
    </w:p>
    <w:p w:rsidR="00CC3AFC" w:rsidRPr="00B554C9" w:rsidRDefault="00CC3AFC" w:rsidP="00CC3AFC">
      <w:pPr>
        <w:widowControl w:val="0"/>
        <w:autoSpaceDE w:val="0"/>
        <w:autoSpaceDN w:val="0"/>
        <w:adjustRightInd w:val="0"/>
        <w:spacing w:after="0" w:line="230" w:lineRule="exact"/>
        <w:jc w:val="center"/>
        <w:rPr>
          <w:rFonts w:ascii="Times New Roman" w:hAnsi="Times New Roman" w:cs="Times New Roman"/>
          <w:b/>
          <w:bCs/>
          <w:sz w:val="24"/>
          <w:szCs w:val="24"/>
        </w:rPr>
      </w:pPr>
    </w:p>
    <w:p w:rsidR="00CC3AFC" w:rsidRPr="00B554C9" w:rsidRDefault="00CC3AFC" w:rsidP="00CC3AFC">
      <w:pPr>
        <w:widowControl w:val="0"/>
        <w:autoSpaceDE w:val="0"/>
        <w:autoSpaceDN w:val="0"/>
        <w:adjustRightInd w:val="0"/>
        <w:spacing w:after="0" w:line="230" w:lineRule="exact"/>
        <w:jc w:val="center"/>
        <w:rPr>
          <w:b/>
          <w:bCs/>
          <w:sz w:val="24"/>
          <w:szCs w:val="24"/>
        </w:rPr>
      </w:pPr>
    </w:p>
    <w:p w:rsidR="00CC3AFC" w:rsidRDefault="00CC3AFC" w:rsidP="00CC3AFC">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In</w:t>
      </w:r>
      <w:r w:rsidRPr="00B554C9">
        <w:rPr>
          <w:rFonts w:ascii="Times New Roman" w:hAnsi="Times New Roman" w:cs="Times New Roman"/>
          <w:b/>
          <w:bCs/>
          <w:color w:val="000000"/>
          <w:sz w:val="24"/>
          <w:szCs w:val="24"/>
        </w:rPr>
        <w:t xml:space="preserve">ternal </w:t>
      </w:r>
      <w:r>
        <w:rPr>
          <w:rFonts w:ascii="Times New Roman" w:hAnsi="Times New Roman" w:cs="Times New Roman"/>
          <w:b/>
          <w:bCs/>
          <w:color w:val="000000"/>
          <w:sz w:val="24"/>
          <w:szCs w:val="24"/>
        </w:rPr>
        <w:t xml:space="preserve">Examination - </w:t>
      </w:r>
      <w:r w:rsidRPr="00B554C9">
        <w:rPr>
          <w:rFonts w:ascii="Times New Roman" w:hAnsi="Times New Roman" w:cs="Times New Roman"/>
          <w:b/>
          <w:bCs/>
          <w:color w:val="000000"/>
          <w:sz w:val="24"/>
          <w:szCs w:val="24"/>
        </w:rPr>
        <w:t xml:space="preserve">Maximum </w:t>
      </w:r>
      <w:r>
        <w:rPr>
          <w:rFonts w:ascii="Times New Roman" w:hAnsi="Times New Roman" w:cs="Times New Roman"/>
          <w:b/>
          <w:bCs/>
          <w:color w:val="000000"/>
          <w:sz w:val="24"/>
          <w:szCs w:val="24"/>
        </w:rPr>
        <w:tab/>
        <w:t>=   2</w:t>
      </w:r>
      <w:r w:rsidRPr="00B554C9">
        <w:rPr>
          <w:rFonts w:ascii="Times New Roman" w:hAnsi="Times New Roman" w:cs="Times New Roman"/>
          <w:b/>
          <w:bCs/>
          <w:color w:val="000000"/>
          <w:sz w:val="24"/>
          <w:szCs w:val="24"/>
        </w:rPr>
        <w:t>5 Marks</w:t>
      </w:r>
    </w:p>
    <w:p w:rsidR="00CC3AFC" w:rsidRDefault="00CC3AFC" w:rsidP="00CC3AFC">
      <w:pPr>
        <w:autoSpaceDE w:val="0"/>
        <w:autoSpaceDN w:val="0"/>
        <w:adjustRightInd w:val="0"/>
        <w:spacing w:after="0" w:line="240" w:lineRule="auto"/>
        <w:jc w:val="both"/>
        <w:rPr>
          <w:rFonts w:ascii="Times New Roman" w:hAnsi="Times New Roman" w:cs="Times New Roman"/>
          <w:b/>
          <w:bCs/>
          <w:color w:val="000000"/>
          <w:sz w:val="24"/>
          <w:szCs w:val="24"/>
        </w:rPr>
      </w:pPr>
      <w:r w:rsidRPr="00B554C9">
        <w:rPr>
          <w:rFonts w:ascii="Times New Roman" w:hAnsi="Times New Roman" w:cs="Times New Roman"/>
          <w:b/>
          <w:bCs/>
          <w:color w:val="000000"/>
          <w:sz w:val="24"/>
          <w:szCs w:val="24"/>
        </w:rPr>
        <w:t xml:space="preserve">External </w:t>
      </w:r>
      <w:r>
        <w:rPr>
          <w:rFonts w:ascii="Times New Roman" w:hAnsi="Times New Roman" w:cs="Times New Roman"/>
          <w:b/>
          <w:bCs/>
          <w:color w:val="000000"/>
          <w:sz w:val="24"/>
          <w:szCs w:val="24"/>
        </w:rPr>
        <w:t xml:space="preserve">Examination - </w:t>
      </w:r>
      <w:r w:rsidRPr="00B554C9">
        <w:rPr>
          <w:rFonts w:ascii="Times New Roman" w:hAnsi="Times New Roman" w:cs="Times New Roman"/>
          <w:b/>
          <w:bCs/>
          <w:color w:val="000000"/>
          <w:sz w:val="24"/>
          <w:szCs w:val="24"/>
        </w:rPr>
        <w:t xml:space="preserve">Maximum </w:t>
      </w:r>
      <w:r>
        <w:rPr>
          <w:rFonts w:ascii="Times New Roman" w:hAnsi="Times New Roman" w:cs="Times New Roman"/>
          <w:b/>
          <w:bCs/>
          <w:color w:val="000000"/>
          <w:sz w:val="24"/>
          <w:szCs w:val="24"/>
        </w:rPr>
        <w:tab/>
        <w:t xml:space="preserve">=   </w:t>
      </w:r>
      <w:r w:rsidRPr="00B554C9">
        <w:rPr>
          <w:rFonts w:ascii="Times New Roman" w:hAnsi="Times New Roman" w:cs="Times New Roman"/>
          <w:b/>
          <w:bCs/>
          <w:color w:val="000000"/>
          <w:sz w:val="24"/>
          <w:szCs w:val="24"/>
        </w:rPr>
        <w:t>75 Marks</w:t>
      </w:r>
    </w:p>
    <w:p w:rsidR="00CC3AFC" w:rsidRDefault="00CC3AFC" w:rsidP="00CC3AFC">
      <w:pPr>
        <w:autoSpaceDE w:val="0"/>
        <w:autoSpaceDN w:val="0"/>
        <w:adjustRightInd w:val="0"/>
        <w:spacing w:after="0" w:line="240" w:lineRule="auto"/>
        <w:jc w:val="both"/>
        <w:rPr>
          <w:rFonts w:ascii="Times New Roman" w:hAnsi="Times New Roman" w:cs="Times New Roman"/>
          <w:b/>
          <w:bCs/>
          <w:color w:val="000000"/>
          <w:sz w:val="24"/>
          <w:szCs w:val="24"/>
        </w:rPr>
      </w:pPr>
      <w:r w:rsidRPr="00B554C9">
        <w:rPr>
          <w:rFonts w:ascii="Times New Roman" w:hAnsi="Times New Roman" w:cs="Times New Roman"/>
          <w:b/>
          <w:bCs/>
          <w:color w:val="000000"/>
          <w:sz w:val="24"/>
          <w:szCs w:val="24"/>
        </w:rPr>
        <w:t>Total</w:t>
      </w:r>
      <w:r>
        <w:rPr>
          <w:rFonts w:ascii="Times New Roman" w:hAnsi="Times New Roman" w:cs="Times New Roman"/>
          <w:b/>
          <w:bCs/>
          <w:color w:val="000000"/>
          <w:sz w:val="24"/>
          <w:szCs w:val="24"/>
        </w:rPr>
        <w:t xml:space="preserve"> </w:t>
      </w:r>
      <w:r w:rsidRPr="00B554C9">
        <w:rPr>
          <w:rFonts w:ascii="Times New Roman" w:hAnsi="Times New Roman" w:cs="Times New Roman"/>
          <w:b/>
          <w:bCs/>
          <w:color w:val="000000"/>
          <w:sz w:val="24"/>
          <w:szCs w:val="24"/>
        </w:rPr>
        <w:t xml:space="preserve">- Maximum </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 xml:space="preserve">= </w:t>
      </w:r>
      <w:r w:rsidRPr="00B554C9">
        <w:rPr>
          <w:rFonts w:ascii="Times New Roman" w:hAnsi="Times New Roman" w:cs="Times New Roman"/>
          <w:b/>
          <w:bCs/>
          <w:color w:val="000000"/>
          <w:sz w:val="24"/>
          <w:szCs w:val="24"/>
        </w:rPr>
        <w:t>100 Marks</w:t>
      </w:r>
    </w:p>
    <w:p w:rsidR="00CC3AFC" w:rsidRDefault="00CC3AFC" w:rsidP="00CC3AFC">
      <w:pPr>
        <w:autoSpaceDE w:val="0"/>
        <w:autoSpaceDN w:val="0"/>
        <w:adjustRightInd w:val="0"/>
        <w:spacing w:after="0" w:line="240" w:lineRule="auto"/>
        <w:jc w:val="center"/>
        <w:rPr>
          <w:rFonts w:ascii="Times New Roman" w:hAnsi="Times New Roman" w:cs="Times New Roman"/>
          <w:b/>
          <w:bCs/>
          <w:color w:val="000000"/>
          <w:sz w:val="24"/>
          <w:szCs w:val="24"/>
        </w:rPr>
      </w:pPr>
    </w:p>
    <w:p w:rsidR="00CC3AFC" w:rsidRDefault="00CC3AFC" w:rsidP="00CC3AFC">
      <w:pPr>
        <w:autoSpaceDE w:val="0"/>
        <w:autoSpaceDN w:val="0"/>
        <w:adjustRightInd w:val="0"/>
        <w:spacing w:after="0" w:line="240" w:lineRule="auto"/>
        <w:jc w:val="center"/>
        <w:rPr>
          <w:rFonts w:ascii="Times New Roman" w:hAnsi="Times New Roman" w:cs="Times New Roman"/>
          <w:b/>
          <w:bCs/>
          <w:color w:val="000000"/>
          <w:sz w:val="24"/>
          <w:szCs w:val="24"/>
        </w:rPr>
      </w:pPr>
    </w:p>
    <w:p w:rsidR="00CC3AFC" w:rsidRDefault="00CC3AFC" w:rsidP="00CC3AFC">
      <w:pPr>
        <w:autoSpaceDE w:val="0"/>
        <w:autoSpaceDN w:val="0"/>
        <w:adjustRightInd w:val="0"/>
        <w:spacing w:after="0" w:line="240" w:lineRule="auto"/>
        <w:jc w:val="center"/>
        <w:rPr>
          <w:rFonts w:ascii="Times New Roman" w:hAnsi="Times New Roman" w:cs="Times New Roman"/>
          <w:b/>
          <w:bCs/>
          <w:color w:val="000000"/>
          <w:sz w:val="24"/>
          <w:szCs w:val="24"/>
        </w:rPr>
      </w:pPr>
    </w:p>
    <w:p w:rsidR="00CC3AFC" w:rsidRDefault="00CC3AFC" w:rsidP="00CC3AFC">
      <w:pPr>
        <w:autoSpaceDE w:val="0"/>
        <w:autoSpaceDN w:val="0"/>
        <w:adjustRightInd w:val="0"/>
        <w:spacing w:after="0" w:line="240" w:lineRule="auto"/>
        <w:jc w:val="center"/>
        <w:rPr>
          <w:rFonts w:ascii="Times New Roman" w:hAnsi="Times New Roman" w:cs="Times New Roman"/>
          <w:b/>
          <w:bCs/>
          <w:color w:val="000000"/>
          <w:sz w:val="24"/>
          <w:szCs w:val="24"/>
        </w:rPr>
      </w:pPr>
      <w:r w:rsidRPr="00B554C9">
        <w:rPr>
          <w:rFonts w:ascii="Times New Roman" w:hAnsi="Times New Roman" w:cs="Times New Roman"/>
          <w:b/>
          <w:bCs/>
          <w:color w:val="000000"/>
          <w:sz w:val="24"/>
          <w:szCs w:val="24"/>
        </w:rPr>
        <w:t xml:space="preserve">External </w:t>
      </w:r>
      <w:r>
        <w:rPr>
          <w:rFonts w:ascii="Times New Roman" w:hAnsi="Times New Roman" w:cs="Times New Roman"/>
          <w:b/>
          <w:bCs/>
          <w:color w:val="000000"/>
          <w:sz w:val="24"/>
          <w:szCs w:val="24"/>
        </w:rPr>
        <w:t xml:space="preserve">Examination - </w:t>
      </w:r>
      <w:r w:rsidRPr="00B554C9">
        <w:rPr>
          <w:rFonts w:ascii="Times New Roman" w:hAnsi="Times New Roman" w:cs="Times New Roman"/>
          <w:b/>
          <w:bCs/>
          <w:color w:val="000000"/>
          <w:sz w:val="24"/>
          <w:szCs w:val="24"/>
        </w:rPr>
        <w:t>Maximum 75 Marks</w:t>
      </w:r>
    </w:p>
    <w:p w:rsidR="00CC3AFC" w:rsidRDefault="00CC3AFC" w:rsidP="00CC3AF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(Will be conducted on two consecutive days of three hours each)</w:t>
      </w:r>
    </w:p>
    <w:p w:rsidR="00CC3AFC" w:rsidRDefault="00CC3AFC" w:rsidP="00CC3AFC">
      <w:pPr>
        <w:autoSpaceDE w:val="0"/>
        <w:autoSpaceDN w:val="0"/>
        <w:adjustRightInd w:val="0"/>
        <w:spacing w:after="0" w:line="240" w:lineRule="auto"/>
        <w:jc w:val="center"/>
        <w:rPr>
          <w:rFonts w:ascii="Times New Roman" w:hAnsi="Times New Roman" w:cs="Times New Roman"/>
          <w:b/>
          <w:bCs/>
          <w:color w:val="000000"/>
          <w:sz w:val="24"/>
          <w:szCs w:val="24"/>
        </w:rPr>
      </w:pPr>
    </w:p>
    <w:p w:rsidR="00CC3AFC" w:rsidRDefault="00CC3AFC" w:rsidP="00CC3AFC">
      <w:pPr>
        <w:autoSpaceDE w:val="0"/>
        <w:autoSpaceDN w:val="0"/>
        <w:adjustRightInd w:val="0"/>
        <w:spacing w:after="0" w:line="240" w:lineRule="auto"/>
        <w:jc w:val="center"/>
        <w:rPr>
          <w:rFonts w:ascii="Times New Roman" w:hAnsi="Times New Roman" w:cs="Times New Roman"/>
          <w:b/>
          <w:bCs/>
          <w:color w:val="000000"/>
          <w:sz w:val="24"/>
          <w:szCs w:val="24"/>
        </w:rPr>
      </w:pPr>
    </w:p>
    <w:tbl>
      <w:tblPr>
        <w:tblStyle w:val="TableGrid"/>
        <w:tblW w:w="0" w:type="auto"/>
        <w:tblLook w:val="04A0"/>
      </w:tblPr>
      <w:tblGrid>
        <w:gridCol w:w="1242"/>
        <w:gridCol w:w="5670"/>
        <w:gridCol w:w="1944"/>
      </w:tblGrid>
      <w:tr w:rsidR="00CC3AFC" w:rsidTr="0035721B">
        <w:tc>
          <w:tcPr>
            <w:tcW w:w="1242" w:type="dxa"/>
          </w:tcPr>
          <w:p w:rsidR="00CC3AFC" w:rsidRDefault="00CC3AFC" w:rsidP="0035721B">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Question</w:t>
            </w:r>
          </w:p>
        </w:tc>
        <w:tc>
          <w:tcPr>
            <w:tcW w:w="5670" w:type="dxa"/>
          </w:tcPr>
          <w:p w:rsidR="00CC3AFC" w:rsidRDefault="00CC3AFC" w:rsidP="0035721B">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Description</w:t>
            </w:r>
          </w:p>
        </w:tc>
        <w:tc>
          <w:tcPr>
            <w:tcW w:w="1944" w:type="dxa"/>
          </w:tcPr>
          <w:p w:rsidR="00CC3AFC" w:rsidRDefault="00CC3AFC" w:rsidP="0035721B">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Marks</w:t>
            </w:r>
          </w:p>
        </w:tc>
      </w:tr>
      <w:tr w:rsidR="00CC3AFC" w:rsidTr="0035721B">
        <w:tc>
          <w:tcPr>
            <w:tcW w:w="1242" w:type="dxa"/>
          </w:tcPr>
          <w:p w:rsidR="00CC3AFC" w:rsidRDefault="00CC3AFC" w:rsidP="0035721B">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5670" w:type="dxa"/>
          </w:tcPr>
          <w:p w:rsidR="00CC3AFC" w:rsidRPr="00B554C9" w:rsidRDefault="00CC3AFC" w:rsidP="00B97BDE">
            <w:pPr>
              <w:pStyle w:val="Default"/>
              <w:numPr>
                <w:ilvl w:val="0"/>
                <w:numId w:val="1"/>
              </w:numPr>
              <w:rPr>
                <w:rFonts w:ascii="Times New Roman" w:hAnsi="Times New Roman" w:cs="Times New Roman"/>
              </w:rPr>
            </w:pPr>
            <w:r>
              <w:rPr>
                <w:rFonts w:ascii="Times New Roman" w:hAnsi="Times New Roman" w:cs="Times New Roman"/>
              </w:rPr>
              <w:t>Minor Experiment (to be reported on the same day)</w:t>
            </w:r>
            <w:r w:rsidRPr="00B554C9">
              <w:rPr>
                <w:rFonts w:ascii="Times New Roman" w:hAnsi="Times New Roman" w:cs="Times New Roman"/>
              </w:rPr>
              <w:t xml:space="preserve"> </w:t>
            </w:r>
          </w:p>
        </w:tc>
        <w:tc>
          <w:tcPr>
            <w:tcW w:w="1944" w:type="dxa"/>
          </w:tcPr>
          <w:p w:rsidR="00CC3AFC" w:rsidRDefault="00CC3AFC" w:rsidP="00E3319E">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 x </w:t>
            </w:r>
            <w:r w:rsidR="00E3319E">
              <w:rPr>
                <w:rFonts w:ascii="Times New Roman" w:hAnsi="Times New Roman" w:cs="Times New Roman"/>
                <w:b/>
                <w:bCs/>
                <w:color w:val="000000"/>
                <w:sz w:val="24"/>
                <w:szCs w:val="24"/>
              </w:rPr>
              <w:t>2</w:t>
            </w:r>
            <w:r>
              <w:rPr>
                <w:rFonts w:ascii="Times New Roman" w:hAnsi="Times New Roman" w:cs="Times New Roman"/>
                <w:b/>
                <w:bCs/>
                <w:color w:val="000000"/>
                <w:sz w:val="24"/>
                <w:szCs w:val="24"/>
              </w:rPr>
              <w:t xml:space="preserve">0 Marks = </w:t>
            </w:r>
            <w:r w:rsidR="00E3319E">
              <w:rPr>
                <w:rFonts w:ascii="Times New Roman" w:hAnsi="Times New Roman" w:cs="Times New Roman"/>
                <w:b/>
                <w:bCs/>
                <w:color w:val="000000"/>
                <w:sz w:val="24"/>
                <w:szCs w:val="24"/>
              </w:rPr>
              <w:t>2</w:t>
            </w:r>
            <w:r>
              <w:rPr>
                <w:rFonts w:ascii="Times New Roman" w:hAnsi="Times New Roman" w:cs="Times New Roman"/>
                <w:b/>
                <w:bCs/>
                <w:color w:val="000000"/>
                <w:sz w:val="24"/>
                <w:szCs w:val="24"/>
              </w:rPr>
              <w:t>0 Marks</w:t>
            </w:r>
          </w:p>
        </w:tc>
      </w:tr>
      <w:tr w:rsidR="00CC3AFC" w:rsidTr="0035721B">
        <w:tc>
          <w:tcPr>
            <w:tcW w:w="1242" w:type="dxa"/>
          </w:tcPr>
          <w:p w:rsidR="00CC3AFC" w:rsidRDefault="00CC3AFC" w:rsidP="0035721B">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5670" w:type="dxa"/>
          </w:tcPr>
          <w:p w:rsidR="00CC3AFC" w:rsidRPr="00B554C9" w:rsidRDefault="00CC3AFC" w:rsidP="00B97BDE">
            <w:pPr>
              <w:pStyle w:val="Default"/>
              <w:numPr>
                <w:ilvl w:val="0"/>
                <w:numId w:val="2"/>
              </w:numPr>
              <w:jc w:val="both"/>
              <w:rPr>
                <w:rFonts w:ascii="Times New Roman" w:hAnsi="Times New Roman" w:cs="Times New Roman"/>
              </w:rPr>
            </w:pPr>
            <w:r>
              <w:rPr>
                <w:rFonts w:ascii="Times New Roman" w:hAnsi="Times New Roman" w:cs="Times New Roman"/>
              </w:rPr>
              <w:t>Major Experiment (to be reported on the second day)</w:t>
            </w:r>
          </w:p>
        </w:tc>
        <w:tc>
          <w:tcPr>
            <w:tcW w:w="1944" w:type="dxa"/>
          </w:tcPr>
          <w:p w:rsidR="00CC3AFC" w:rsidRDefault="00CC3AFC" w:rsidP="0035721B">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 x </w:t>
            </w:r>
            <w:r w:rsidR="00E3319E">
              <w:rPr>
                <w:rFonts w:ascii="Times New Roman" w:hAnsi="Times New Roman" w:cs="Times New Roman"/>
                <w:b/>
                <w:bCs/>
                <w:color w:val="000000"/>
                <w:sz w:val="24"/>
                <w:szCs w:val="24"/>
              </w:rPr>
              <w:t>3</w:t>
            </w:r>
            <w:r>
              <w:rPr>
                <w:rFonts w:ascii="Times New Roman" w:hAnsi="Times New Roman" w:cs="Times New Roman"/>
                <w:b/>
                <w:bCs/>
                <w:color w:val="000000"/>
                <w:sz w:val="24"/>
                <w:szCs w:val="24"/>
              </w:rPr>
              <w:t xml:space="preserve">0 Marks = </w:t>
            </w:r>
          </w:p>
          <w:p w:rsidR="00CC3AFC" w:rsidRDefault="00E3319E" w:rsidP="00CC3AFC">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r w:rsidR="00CC3AFC">
              <w:rPr>
                <w:rFonts w:ascii="Times New Roman" w:hAnsi="Times New Roman" w:cs="Times New Roman"/>
                <w:b/>
                <w:bCs/>
                <w:color w:val="000000"/>
                <w:sz w:val="24"/>
                <w:szCs w:val="24"/>
              </w:rPr>
              <w:t>0 Marks</w:t>
            </w:r>
          </w:p>
        </w:tc>
      </w:tr>
      <w:tr w:rsidR="00CC3AFC" w:rsidTr="0035721B">
        <w:tc>
          <w:tcPr>
            <w:tcW w:w="1242" w:type="dxa"/>
          </w:tcPr>
          <w:p w:rsidR="00CC3AFC" w:rsidRDefault="00CC3AFC" w:rsidP="0035721B">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5670" w:type="dxa"/>
          </w:tcPr>
          <w:p w:rsidR="00CC3AFC" w:rsidRPr="00B554C9" w:rsidRDefault="00CC3AFC" w:rsidP="00B97BDE">
            <w:pPr>
              <w:pStyle w:val="Default"/>
              <w:numPr>
                <w:ilvl w:val="0"/>
                <w:numId w:val="2"/>
              </w:numPr>
              <w:rPr>
                <w:rFonts w:ascii="Times New Roman" w:hAnsi="Times New Roman" w:cs="Times New Roman"/>
                <w:b/>
                <w:bCs/>
              </w:rPr>
            </w:pPr>
            <w:r>
              <w:rPr>
                <w:rFonts w:ascii="Times New Roman" w:hAnsi="Times New Roman" w:cs="Times New Roman"/>
              </w:rPr>
              <w:t>Spotters</w:t>
            </w:r>
          </w:p>
        </w:tc>
        <w:tc>
          <w:tcPr>
            <w:tcW w:w="1944" w:type="dxa"/>
          </w:tcPr>
          <w:p w:rsidR="00CC3AFC" w:rsidRDefault="00CC3AFC" w:rsidP="0035721B">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5 x 3 Marks = </w:t>
            </w:r>
          </w:p>
          <w:p w:rsidR="00CC3AFC" w:rsidRDefault="00CC3AFC" w:rsidP="0035721B">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15 Marks</w:t>
            </w:r>
          </w:p>
        </w:tc>
      </w:tr>
      <w:tr w:rsidR="00CC3AFC" w:rsidTr="0035721B">
        <w:tc>
          <w:tcPr>
            <w:tcW w:w="1242" w:type="dxa"/>
          </w:tcPr>
          <w:p w:rsidR="00CC3AFC" w:rsidRDefault="00CC3AFC" w:rsidP="0035721B">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5670" w:type="dxa"/>
          </w:tcPr>
          <w:p w:rsidR="00CC3AFC" w:rsidRDefault="00CC3AFC" w:rsidP="00B97BDE">
            <w:pPr>
              <w:pStyle w:val="Default"/>
              <w:numPr>
                <w:ilvl w:val="0"/>
                <w:numId w:val="2"/>
              </w:numPr>
              <w:rPr>
                <w:rFonts w:ascii="Times New Roman" w:hAnsi="Times New Roman" w:cs="Times New Roman"/>
              </w:rPr>
            </w:pPr>
            <w:r>
              <w:rPr>
                <w:rFonts w:ascii="Times New Roman" w:hAnsi="Times New Roman" w:cs="Times New Roman"/>
              </w:rPr>
              <w:t>Record Notebook</w:t>
            </w:r>
          </w:p>
        </w:tc>
        <w:tc>
          <w:tcPr>
            <w:tcW w:w="1944" w:type="dxa"/>
          </w:tcPr>
          <w:p w:rsidR="00CC3AFC" w:rsidRDefault="00E3319E" w:rsidP="0035721B">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 Marks</w:t>
            </w:r>
          </w:p>
        </w:tc>
      </w:tr>
      <w:tr w:rsidR="00CC3AFC" w:rsidTr="0035721B">
        <w:tc>
          <w:tcPr>
            <w:tcW w:w="1242" w:type="dxa"/>
          </w:tcPr>
          <w:p w:rsidR="00CC3AFC" w:rsidRDefault="00CC3AFC" w:rsidP="0035721B">
            <w:pPr>
              <w:autoSpaceDE w:val="0"/>
              <w:autoSpaceDN w:val="0"/>
              <w:adjustRightInd w:val="0"/>
              <w:jc w:val="center"/>
              <w:rPr>
                <w:rFonts w:ascii="Times New Roman" w:hAnsi="Times New Roman" w:cs="Times New Roman"/>
                <w:b/>
                <w:bCs/>
                <w:color w:val="000000"/>
                <w:sz w:val="24"/>
                <w:szCs w:val="24"/>
              </w:rPr>
            </w:pPr>
          </w:p>
        </w:tc>
        <w:tc>
          <w:tcPr>
            <w:tcW w:w="5670" w:type="dxa"/>
          </w:tcPr>
          <w:p w:rsidR="00CC3AFC" w:rsidRDefault="00CC3AFC" w:rsidP="0035721B">
            <w:pPr>
              <w:autoSpaceDE w:val="0"/>
              <w:autoSpaceDN w:val="0"/>
              <w:adjustRightInd w:val="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Total</w:t>
            </w:r>
          </w:p>
        </w:tc>
        <w:tc>
          <w:tcPr>
            <w:tcW w:w="1944" w:type="dxa"/>
          </w:tcPr>
          <w:p w:rsidR="00CC3AFC" w:rsidRDefault="00CC3AFC" w:rsidP="0035721B">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75 Marks</w:t>
            </w:r>
          </w:p>
        </w:tc>
      </w:tr>
    </w:tbl>
    <w:p w:rsidR="00CC3AFC" w:rsidRDefault="00CC3AFC" w:rsidP="00CC3AFC">
      <w:pPr>
        <w:autoSpaceDE w:val="0"/>
        <w:autoSpaceDN w:val="0"/>
        <w:adjustRightInd w:val="0"/>
        <w:spacing w:after="0" w:line="240" w:lineRule="auto"/>
        <w:jc w:val="center"/>
        <w:rPr>
          <w:rFonts w:ascii="Times New Roman" w:hAnsi="Times New Roman" w:cs="Times New Roman"/>
          <w:b/>
          <w:bCs/>
          <w:color w:val="000000"/>
          <w:sz w:val="24"/>
          <w:szCs w:val="24"/>
        </w:rPr>
      </w:pPr>
    </w:p>
    <w:p w:rsidR="00CC3AFC" w:rsidRDefault="00BC5FBB" w:rsidP="00BC5FB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sectPr w:rsidR="00CC3AFC" w:rsidSect="00980367">
      <w:footerReference w:type="default" r:id="rId8"/>
      <w:pgSz w:w="12240" w:h="15840"/>
      <w:pgMar w:top="450" w:right="1800" w:bottom="426"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D99" w:rsidRDefault="00191D99" w:rsidP="00916831">
      <w:pPr>
        <w:spacing w:after="0" w:line="240" w:lineRule="auto"/>
      </w:pPr>
      <w:r>
        <w:separator/>
      </w:r>
    </w:p>
  </w:endnote>
  <w:endnote w:type="continuationSeparator" w:id="1">
    <w:p w:rsidR="00191D99" w:rsidRDefault="00191D99" w:rsidP="00916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Times New Roman+FPEF">
    <w:altName w:val="Times New Roman"/>
    <w:panose1 w:val="00000000000000000000"/>
    <w:charset w:val="00"/>
    <w:family w:val="auto"/>
    <w:notTrueType/>
    <w:pitch w:val="default"/>
    <w:sig w:usb0="0000008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9467"/>
      <w:docPartObj>
        <w:docPartGallery w:val="Page Numbers (Bottom of Page)"/>
        <w:docPartUnique/>
      </w:docPartObj>
    </w:sdtPr>
    <w:sdtContent>
      <w:p w:rsidR="00935F84" w:rsidRDefault="00DB0465">
        <w:pPr>
          <w:pStyle w:val="Footer"/>
          <w:jc w:val="center"/>
        </w:pPr>
        <w:fldSimple w:instr=" PAGE   \* MERGEFORMAT ">
          <w:r w:rsidR="007611A5">
            <w:rPr>
              <w:noProof/>
            </w:rPr>
            <w:t>52</w:t>
          </w:r>
        </w:fldSimple>
      </w:p>
    </w:sdtContent>
  </w:sdt>
  <w:p w:rsidR="00935F84" w:rsidRDefault="00935F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D99" w:rsidRDefault="00191D99" w:rsidP="00916831">
      <w:pPr>
        <w:spacing w:after="0" w:line="240" w:lineRule="auto"/>
      </w:pPr>
      <w:r>
        <w:separator/>
      </w:r>
    </w:p>
  </w:footnote>
  <w:footnote w:type="continuationSeparator" w:id="1">
    <w:p w:rsidR="00191D99" w:rsidRDefault="00191D99" w:rsidP="009168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63CA"/>
    <w:multiLevelType w:val="hybridMultilevel"/>
    <w:tmpl w:val="102491E4"/>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20531CC"/>
    <w:multiLevelType w:val="hybridMultilevel"/>
    <w:tmpl w:val="C54A55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5D146BA"/>
    <w:multiLevelType w:val="hybridMultilevel"/>
    <w:tmpl w:val="280EF83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07C247F3"/>
    <w:multiLevelType w:val="hybridMultilevel"/>
    <w:tmpl w:val="F506AC0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nsid w:val="097C7C9B"/>
    <w:multiLevelType w:val="hybridMultilevel"/>
    <w:tmpl w:val="3A7894B4"/>
    <w:lvl w:ilvl="0" w:tplc="8E1C3E38">
      <w:start w:val="1"/>
      <w:numFmt w:val="decimal"/>
      <w:lvlText w:val="%1."/>
      <w:lvlJc w:val="left"/>
      <w:pPr>
        <w:ind w:left="720" w:hanging="360"/>
      </w:pPr>
      <w:rPr>
        <w:rFonts w:ascii="Times New Roman" w:eastAsiaTheme="minorEastAsia" w:hAnsi="Times New Roman" w:cs="Times New Roman"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1F33EDF"/>
    <w:multiLevelType w:val="hybridMultilevel"/>
    <w:tmpl w:val="2480B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675D4A"/>
    <w:multiLevelType w:val="hybridMultilevel"/>
    <w:tmpl w:val="3378ED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8E411AA"/>
    <w:multiLevelType w:val="hybridMultilevel"/>
    <w:tmpl w:val="112E5A8A"/>
    <w:lvl w:ilvl="0" w:tplc="DB2E1B0C">
      <w:start w:val="1"/>
      <w:numFmt w:val="decimal"/>
      <w:lvlText w:val="%1."/>
      <w:lvlJc w:val="left"/>
      <w:pPr>
        <w:ind w:left="720" w:hanging="360"/>
      </w:pPr>
      <w:rPr>
        <w:rFonts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B315B9C"/>
    <w:multiLevelType w:val="hybridMultilevel"/>
    <w:tmpl w:val="882CA77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nsid w:val="1BAF4D0C"/>
    <w:multiLevelType w:val="hybridMultilevel"/>
    <w:tmpl w:val="2DE88786"/>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1C384058"/>
    <w:multiLevelType w:val="hybridMultilevel"/>
    <w:tmpl w:val="68727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AB0DEE"/>
    <w:multiLevelType w:val="hybridMultilevel"/>
    <w:tmpl w:val="37C88022"/>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1FDA2BA5"/>
    <w:multiLevelType w:val="hybridMultilevel"/>
    <w:tmpl w:val="38709A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1CE262A"/>
    <w:multiLevelType w:val="hybridMultilevel"/>
    <w:tmpl w:val="83DE4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4B53D1"/>
    <w:multiLevelType w:val="hybridMultilevel"/>
    <w:tmpl w:val="90545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7E2FF5"/>
    <w:multiLevelType w:val="hybridMultilevel"/>
    <w:tmpl w:val="76B8F94A"/>
    <w:lvl w:ilvl="0" w:tplc="27DED242">
      <w:start w:val="1"/>
      <w:numFmt w:val="upperLetter"/>
      <w:lvlText w:val="%1."/>
      <w:lvlJc w:val="left"/>
      <w:pPr>
        <w:ind w:left="360" w:hanging="360"/>
      </w:pPr>
      <w:rPr>
        <w:rFonts w:asciiTheme="minorHAnsi" w:eastAsiaTheme="minorEastAsia" w:hAnsiTheme="minorHAnsi" w:cstheme="minorBidi"/>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251A1300"/>
    <w:multiLevelType w:val="hybridMultilevel"/>
    <w:tmpl w:val="3378ED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82000B9"/>
    <w:multiLevelType w:val="hybridMultilevel"/>
    <w:tmpl w:val="CC10F6A6"/>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28B73EDE"/>
    <w:multiLevelType w:val="hybridMultilevel"/>
    <w:tmpl w:val="F2D0D43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2A7033F4"/>
    <w:multiLevelType w:val="hybridMultilevel"/>
    <w:tmpl w:val="1C22B5EC"/>
    <w:lvl w:ilvl="0" w:tplc="A70AAC78">
      <w:start w:val="1"/>
      <w:numFmt w:val="decimal"/>
      <w:lvlText w:val="%1."/>
      <w:lvlJc w:val="left"/>
      <w:pPr>
        <w:ind w:left="1080" w:hanging="360"/>
      </w:pPr>
      <w:rPr>
        <w:rFonts w:ascii="Times New Roman" w:eastAsiaTheme="minorEastAsia" w:hAnsi="Times New Roman" w:cs="Times New Roman"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2D875F40"/>
    <w:multiLevelType w:val="hybridMultilevel"/>
    <w:tmpl w:val="CB1A4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A929A8"/>
    <w:multiLevelType w:val="hybridMultilevel"/>
    <w:tmpl w:val="8696A83E"/>
    <w:lvl w:ilvl="0" w:tplc="A39AC6FE">
      <w:start w:val="1"/>
      <w:numFmt w:val="decimal"/>
      <w:lvlText w:val="%1."/>
      <w:lvlJc w:val="left"/>
      <w:pPr>
        <w:ind w:left="63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B2B0F66"/>
    <w:multiLevelType w:val="hybridMultilevel"/>
    <w:tmpl w:val="FA1484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2241269"/>
    <w:multiLevelType w:val="hybridMultilevel"/>
    <w:tmpl w:val="F69C7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A83970"/>
    <w:multiLevelType w:val="hybridMultilevel"/>
    <w:tmpl w:val="13562AF6"/>
    <w:lvl w:ilvl="0" w:tplc="A39AC6FE">
      <w:start w:val="1"/>
      <w:numFmt w:val="decimal"/>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5">
    <w:nsid w:val="44B63486"/>
    <w:multiLevelType w:val="hybridMultilevel"/>
    <w:tmpl w:val="6996F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650DFB"/>
    <w:multiLevelType w:val="hybridMultilevel"/>
    <w:tmpl w:val="0F185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507179"/>
    <w:multiLevelType w:val="hybridMultilevel"/>
    <w:tmpl w:val="307668F2"/>
    <w:lvl w:ilvl="0" w:tplc="8E1C3E38">
      <w:start w:val="1"/>
      <w:numFmt w:val="decimal"/>
      <w:lvlText w:val="%1."/>
      <w:lvlJc w:val="left"/>
      <w:pPr>
        <w:ind w:left="720" w:hanging="360"/>
      </w:pPr>
      <w:rPr>
        <w:rFonts w:ascii="Times New Roman" w:eastAsiaTheme="minorEastAsia" w:hAnsi="Times New Roman" w:cs="Times New Roman" w:hint="default"/>
        <w:b w:val="0"/>
      </w:rPr>
    </w:lvl>
    <w:lvl w:ilvl="1" w:tplc="40090019">
      <w:start w:val="1"/>
      <w:numFmt w:val="lowerLetter"/>
      <w:lvlText w:val="%2."/>
      <w:lvlJc w:val="left"/>
      <w:pPr>
        <w:ind w:left="1440" w:hanging="360"/>
      </w:pPr>
    </w:lvl>
    <w:lvl w:ilvl="2" w:tplc="754A218E">
      <w:numFmt w:val="bullet"/>
      <w:lvlText w:val="•"/>
      <w:lvlJc w:val="left"/>
      <w:pPr>
        <w:ind w:left="2340" w:hanging="360"/>
      </w:pPr>
      <w:rPr>
        <w:rFonts w:ascii="Calibri" w:eastAsia="Times New Roman" w:hAnsi="Calibri" w:cs="Calibri"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2A54A1A"/>
    <w:multiLevelType w:val="hybridMultilevel"/>
    <w:tmpl w:val="10BC3F52"/>
    <w:lvl w:ilvl="0" w:tplc="B43623D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DF0176"/>
    <w:multiLevelType w:val="hybridMultilevel"/>
    <w:tmpl w:val="988465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88C38E3"/>
    <w:multiLevelType w:val="hybridMultilevel"/>
    <w:tmpl w:val="606680AE"/>
    <w:lvl w:ilvl="0" w:tplc="C88C4180">
      <w:start w:val="1"/>
      <w:numFmt w:val="decimal"/>
      <w:lvlText w:val="%1."/>
      <w:lvlJc w:val="left"/>
      <w:pPr>
        <w:ind w:left="720" w:hanging="360"/>
      </w:pPr>
      <w:rPr>
        <w:rFonts w:ascii="Times New Roman" w:hAnsi="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5E9B3DE4"/>
    <w:multiLevelType w:val="hybridMultilevel"/>
    <w:tmpl w:val="21A40086"/>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5F9B7C62"/>
    <w:multiLevelType w:val="hybridMultilevel"/>
    <w:tmpl w:val="AA18F40A"/>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5FA215FF"/>
    <w:multiLevelType w:val="hybridMultilevel"/>
    <w:tmpl w:val="45369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2A0944"/>
    <w:multiLevelType w:val="hybridMultilevel"/>
    <w:tmpl w:val="45369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7C2D23"/>
    <w:multiLevelType w:val="hybridMultilevel"/>
    <w:tmpl w:val="B2F84F8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
    <w:nsid w:val="61E5578F"/>
    <w:multiLevelType w:val="hybridMultilevel"/>
    <w:tmpl w:val="8F7AE4C0"/>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4D34491"/>
    <w:multiLevelType w:val="hybridMultilevel"/>
    <w:tmpl w:val="44CEF1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B195A90"/>
    <w:multiLevelType w:val="hybridMultilevel"/>
    <w:tmpl w:val="2480B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D1206D"/>
    <w:multiLevelType w:val="hybridMultilevel"/>
    <w:tmpl w:val="79FC43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6FAF4D5A"/>
    <w:multiLevelType w:val="hybridMultilevel"/>
    <w:tmpl w:val="5EB60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313BC7"/>
    <w:multiLevelType w:val="hybridMultilevel"/>
    <w:tmpl w:val="05169A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E107153"/>
    <w:multiLevelType w:val="hybridMultilevel"/>
    <w:tmpl w:val="BC14D0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3"/>
  </w:num>
  <w:num w:numId="2">
    <w:abstractNumId w:val="25"/>
  </w:num>
  <w:num w:numId="3">
    <w:abstractNumId w:val="11"/>
  </w:num>
  <w:num w:numId="4">
    <w:abstractNumId w:val="27"/>
  </w:num>
  <w:num w:numId="5">
    <w:abstractNumId w:val="4"/>
  </w:num>
  <w:num w:numId="6">
    <w:abstractNumId w:val="2"/>
  </w:num>
  <w:num w:numId="7">
    <w:abstractNumId w:val="42"/>
  </w:num>
  <w:num w:numId="8">
    <w:abstractNumId w:val="13"/>
  </w:num>
  <w:num w:numId="9">
    <w:abstractNumId w:val="16"/>
  </w:num>
  <w:num w:numId="10">
    <w:abstractNumId w:val="6"/>
  </w:num>
  <w:num w:numId="11">
    <w:abstractNumId w:val="26"/>
  </w:num>
  <w:num w:numId="12">
    <w:abstractNumId w:val="29"/>
  </w:num>
  <w:num w:numId="13">
    <w:abstractNumId w:val="34"/>
  </w:num>
  <w:num w:numId="14">
    <w:abstractNumId w:val="41"/>
  </w:num>
  <w:num w:numId="15">
    <w:abstractNumId w:val="39"/>
  </w:num>
  <w:num w:numId="16">
    <w:abstractNumId w:val="35"/>
  </w:num>
  <w:num w:numId="17">
    <w:abstractNumId w:val="28"/>
  </w:num>
  <w:num w:numId="18">
    <w:abstractNumId w:val="3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4"/>
  </w:num>
  <w:num w:numId="23">
    <w:abstractNumId w:val="21"/>
  </w:num>
  <w:num w:numId="24">
    <w:abstractNumId w:val="19"/>
  </w:num>
  <w:num w:numId="25">
    <w:abstractNumId w:val="12"/>
  </w:num>
  <w:num w:numId="26">
    <w:abstractNumId w:val="32"/>
  </w:num>
  <w:num w:numId="27">
    <w:abstractNumId w:val="1"/>
  </w:num>
  <w:num w:numId="28">
    <w:abstractNumId w:val="33"/>
  </w:num>
  <w:num w:numId="29">
    <w:abstractNumId w:val="31"/>
  </w:num>
  <w:num w:numId="30">
    <w:abstractNumId w:val="17"/>
  </w:num>
  <w:num w:numId="31">
    <w:abstractNumId w:val="37"/>
  </w:num>
  <w:num w:numId="32">
    <w:abstractNumId w:val="5"/>
  </w:num>
  <w:num w:numId="33">
    <w:abstractNumId w:val="22"/>
  </w:num>
  <w:num w:numId="34">
    <w:abstractNumId w:val="38"/>
  </w:num>
  <w:num w:numId="35">
    <w:abstractNumId w:val="14"/>
  </w:num>
  <w:num w:numId="36">
    <w:abstractNumId w:val="30"/>
  </w:num>
  <w:num w:numId="37">
    <w:abstractNumId w:val="15"/>
  </w:num>
  <w:num w:numId="38">
    <w:abstractNumId w:val="0"/>
  </w:num>
  <w:num w:numId="39">
    <w:abstractNumId w:val="9"/>
  </w:num>
  <w:num w:numId="40">
    <w:abstractNumId w:val="10"/>
  </w:num>
  <w:num w:numId="41">
    <w:abstractNumId w:val="18"/>
  </w:num>
  <w:num w:numId="42">
    <w:abstractNumId w:val="20"/>
  </w:num>
  <w:num w:numId="43">
    <w:abstractNumId w:val="4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5122A"/>
    <w:rsid w:val="00004B27"/>
    <w:rsid w:val="00010B24"/>
    <w:rsid w:val="000127A6"/>
    <w:rsid w:val="00023CF5"/>
    <w:rsid w:val="00031C99"/>
    <w:rsid w:val="00031F87"/>
    <w:rsid w:val="000331A3"/>
    <w:rsid w:val="00044A36"/>
    <w:rsid w:val="00045941"/>
    <w:rsid w:val="00050CB3"/>
    <w:rsid w:val="00061F22"/>
    <w:rsid w:val="00062B06"/>
    <w:rsid w:val="00063484"/>
    <w:rsid w:val="00073F1D"/>
    <w:rsid w:val="000766F5"/>
    <w:rsid w:val="000947F1"/>
    <w:rsid w:val="0009629E"/>
    <w:rsid w:val="000A0C1B"/>
    <w:rsid w:val="000B3EAB"/>
    <w:rsid w:val="000D1FD6"/>
    <w:rsid w:val="000D3848"/>
    <w:rsid w:val="000D542E"/>
    <w:rsid w:val="000E0AE2"/>
    <w:rsid w:val="000E39C7"/>
    <w:rsid w:val="000E7BD1"/>
    <w:rsid w:val="000F4EFF"/>
    <w:rsid w:val="001009CD"/>
    <w:rsid w:val="001068DD"/>
    <w:rsid w:val="001071B0"/>
    <w:rsid w:val="00107EF8"/>
    <w:rsid w:val="00112E67"/>
    <w:rsid w:val="001233C8"/>
    <w:rsid w:val="00125489"/>
    <w:rsid w:val="0013133F"/>
    <w:rsid w:val="0013504B"/>
    <w:rsid w:val="00135D62"/>
    <w:rsid w:val="0015059B"/>
    <w:rsid w:val="00151117"/>
    <w:rsid w:val="00151624"/>
    <w:rsid w:val="001602B6"/>
    <w:rsid w:val="00161E81"/>
    <w:rsid w:val="00165A3A"/>
    <w:rsid w:val="00171BAF"/>
    <w:rsid w:val="00176B28"/>
    <w:rsid w:val="00176B89"/>
    <w:rsid w:val="00177544"/>
    <w:rsid w:val="00180D04"/>
    <w:rsid w:val="00191D99"/>
    <w:rsid w:val="001924C7"/>
    <w:rsid w:val="00194271"/>
    <w:rsid w:val="001963DA"/>
    <w:rsid w:val="001A0785"/>
    <w:rsid w:val="001A1BC7"/>
    <w:rsid w:val="001A538B"/>
    <w:rsid w:val="001B1C4C"/>
    <w:rsid w:val="001C104D"/>
    <w:rsid w:val="001C34D2"/>
    <w:rsid w:val="001C47FA"/>
    <w:rsid w:val="001D10AD"/>
    <w:rsid w:val="001E1D0E"/>
    <w:rsid w:val="001E5A15"/>
    <w:rsid w:val="001F1254"/>
    <w:rsid w:val="001F3F24"/>
    <w:rsid w:val="00202EBC"/>
    <w:rsid w:val="00203566"/>
    <w:rsid w:val="00203B29"/>
    <w:rsid w:val="0020499F"/>
    <w:rsid w:val="00204BA8"/>
    <w:rsid w:val="00207907"/>
    <w:rsid w:val="00210148"/>
    <w:rsid w:val="0021795E"/>
    <w:rsid w:val="00226171"/>
    <w:rsid w:val="0023544C"/>
    <w:rsid w:val="002368D3"/>
    <w:rsid w:val="00254BB7"/>
    <w:rsid w:val="00260D3F"/>
    <w:rsid w:val="00270CF8"/>
    <w:rsid w:val="00271E96"/>
    <w:rsid w:val="00281904"/>
    <w:rsid w:val="00285F0C"/>
    <w:rsid w:val="002913BB"/>
    <w:rsid w:val="00292100"/>
    <w:rsid w:val="00294BAC"/>
    <w:rsid w:val="002962D0"/>
    <w:rsid w:val="002A4DED"/>
    <w:rsid w:val="002A6C43"/>
    <w:rsid w:val="002A7883"/>
    <w:rsid w:val="002B09CC"/>
    <w:rsid w:val="002B0B00"/>
    <w:rsid w:val="002B53FD"/>
    <w:rsid w:val="002C6C03"/>
    <w:rsid w:val="002D1E22"/>
    <w:rsid w:val="002D3748"/>
    <w:rsid w:val="002D3FF0"/>
    <w:rsid w:val="002D4855"/>
    <w:rsid w:val="002D7E3B"/>
    <w:rsid w:val="002E1C3B"/>
    <w:rsid w:val="002E3518"/>
    <w:rsid w:val="002E6FE2"/>
    <w:rsid w:val="00301E48"/>
    <w:rsid w:val="00304735"/>
    <w:rsid w:val="0030493C"/>
    <w:rsid w:val="00307B2E"/>
    <w:rsid w:val="00310E86"/>
    <w:rsid w:val="003120C1"/>
    <w:rsid w:val="003142CF"/>
    <w:rsid w:val="00320C7C"/>
    <w:rsid w:val="00325D30"/>
    <w:rsid w:val="00327344"/>
    <w:rsid w:val="0033036F"/>
    <w:rsid w:val="003326E1"/>
    <w:rsid w:val="00336B86"/>
    <w:rsid w:val="003401E5"/>
    <w:rsid w:val="00351359"/>
    <w:rsid w:val="003516F9"/>
    <w:rsid w:val="0035201C"/>
    <w:rsid w:val="00353A8F"/>
    <w:rsid w:val="0035721B"/>
    <w:rsid w:val="00361DCE"/>
    <w:rsid w:val="00367040"/>
    <w:rsid w:val="00367210"/>
    <w:rsid w:val="003677B2"/>
    <w:rsid w:val="00367E9D"/>
    <w:rsid w:val="0037010E"/>
    <w:rsid w:val="00372392"/>
    <w:rsid w:val="00373735"/>
    <w:rsid w:val="00376E0E"/>
    <w:rsid w:val="0038104E"/>
    <w:rsid w:val="00383366"/>
    <w:rsid w:val="00385B3A"/>
    <w:rsid w:val="00390416"/>
    <w:rsid w:val="00391A20"/>
    <w:rsid w:val="0039362B"/>
    <w:rsid w:val="003A1A08"/>
    <w:rsid w:val="003A28EF"/>
    <w:rsid w:val="003A3469"/>
    <w:rsid w:val="003B5B9D"/>
    <w:rsid w:val="003C3809"/>
    <w:rsid w:val="003C70B6"/>
    <w:rsid w:val="003D1320"/>
    <w:rsid w:val="003D2ECA"/>
    <w:rsid w:val="004032B6"/>
    <w:rsid w:val="00405039"/>
    <w:rsid w:val="0040736A"/>
    <w:rsid w:val="00411A76"/>
    <w:rsid w:val="00413196"/>
    <w:rsid w:val="00414D84"/>
    <w:rsid w:val="00421384"/>
    <w:rsid w:val="004224A9"/>
    <w:rsid w:val="004241DD"/>
    <w:rsid w:val="00424860"/>
    <w:rsid w:val="00424AFD"/>
    <w:rsid w:val="00425AFB"/>
    <w:rsid w:val="004363EC"/>
    <w:rsid w:val="00441D21"/>
    <w:rsid w:val="00445377"/>
    <w:rsid w:val="004528BE"/>
    <w:rsid w:val="004621B0"/>
    <w:rsid w:val="0046315F"/>
    <w:rsid w:val="004642C7"/>
    <w:rsid w:val="004746A7"/>
    <w:rsid w:val="004802FC"/>
    <w:rsid w:val="00485630"/>
    <w:rsid w:val="004862EE"/>
    <w:rsid w:val="0049006E"/>
    <w:rsid w:val="00490E23"/>
    <w:rsid w:val="004911FD"/>
    <w:rsid w:val="00491F7C"/>
    <w:rsid w:val="004950F5"/>
    <w:rsid w:val="004A318B"/>
    <w:rsid w:val="004A746B"/>
    <w:rsid w:val="004B37B2"/>
    <w:rsid w:val="004C09BB"/>
    <w:rsid w:val="004C4230"/>
    <w:rsid w:val="004C48EA"/>
    <w:rsid w:val="004C665F"/>
    <w:rsid w:val="004C763F"/>
    <w:rsid w:val="004D14D1"/>
    <w:rsid w:val="004D2FBD"/>
    <w:rsid w:val="004E1144"/>
    <w:rsid w:val="004F3749"/>
    <w:rsid w:val="004F7DD8"/>
    <w:rsid w:val="005076C7"/>
    <w:rsid w:val="0051133C"/>
    <w:rsid w:val="0051525F"/>
    <w:rsid w:val="0051607E"/>
    <w:rsid w:val="00520073"/>
    <w:rsid w:val="00520346"/>
    <w:rsid w:val="00522EF4"/>
    <w:rsid w:val="00526547"/>
    <w:rsid w:val="00526F6C"/>
    <w:rsid w:val="00532C56"/>
    <w:rsid w:val="00535C2E"/>
    <w:rsid w:val="00542547"/>
    <w:rsid w:val="0055122A"/>
    <w:rsid w:val="00551D3D"/>
    <w:rsid w:val="00553E70"/>
    <w:rsid w:val="005564E9"/>
    <w:rsid w:val="00557E42"/>
    <w:rsid w:val="00557EF5"/>
    <w:rsid w:val="0056058D"/>
    <w:rsid w:val="00561FEA"/>
    <w:rsid w:val="0057060D"/>
    <w:rsid w:val="00570959"/>
    <w:rsid w:val="00571B0C"/>
    <w:rsid w:val="00573BC1"/>
    <w:rsid w:val="00575FE1"/>
    <w:rsid w:val="00582B7C"/>
    <w:rsid w:val="005858FC"/>
    <w:rsid w:val="00592959"/>
    <w:rsid w:val="005956CA"/>
    <w:rsid w:val="00595E4D"/>
    <w:rsid w:val="005960E2"/>
    <w:rsid w:val="005B0201"/>
    <w:rsid w:val="005B51F3"/>
    <w:rsid w:val="005C2D30"/>
    <w:rsid w:val="005C50AD"/>
    <w:rsid w:val="005C7F21"/>
    <w:rsid w:val="005D1BA3"/>
    <w:rsid w:val="005E1DDF"/>
    <w:rsid w:val="005F0D89"/>
    <w:rsid w:val="005F52B9"/>
    <w:rsid w:val="005F7C8D"/>
    <w:rsid w:val="005F7F08"/>
    <w:rsid w:val="006013E7"/>
    <w:rsid w:val="006030DA"/>
    <w:rsid w:val="00603A65"/>
    <w:rsid w:val="00610415"/>
    <w:rsid w:val="006147B6"/>
    <w:rsid w:val="00615867"/>
    <w:rsid w:val="00620E65"/>
    <w:rsid w:val="00625366"/>
    <w:rsid w:val="00625E91"/>
    <w:rsid w:val="00631F30"/>
    <w:rsid w:val="00637675"/>
    <w:rsid w:val="006434DA"/>
    <w:rsid w:val="00644DB4"/>
    <w:rsid w:val="00645BAF"/>
    <w:rsid w:val="00647571"/>
    <w:rsid w:val="006559B8"/>
    <w:rsid w:val="0066304D"/>
    <w:rsid w:val="00675E0B"/>
    <w:rsid w:val="00676DDB"/>
    <w:rsid w:val="006814EB"/>
    <w:rsid w:val="00681A41"/>
    <w:rsid w:val="00681A72"/>
    <w:rsid w:val="00683E3F"/>
    <w:rsid w:val="00686653"/>
    <w:rsid w:val="00686C00"/>
    <w:rsid w:val="00686D76"/>
    <w:rsid w:val="006872BC"/>
    <w:rsid w:val="00696288"/>
    <w:rsid w:val="006965D7"/>
    <w:rsid w:val="006A0AD4"/>
    <w:rsid w:val="006A41C8"/>
    <w:rsid w:val="006B079F"/>
    <w:rsid w:val="006B421F"/>
    <w:rsid w:val="006B62DA"/>
    <w:rsid w:val="006B736F"/>
    <w:rsid w:val="006B7FC2"/>
    <w:rsid w:val="006D2DBD"/>
    <w:rsid w:val="006D35FB"/>
    <w:rsid w:val="006E04B7"/>
    <w:rsid w:val="006E0E89"/>
    <w:rsid w:val="006E11C3"/>
    <w:rsid w:val="006E64A9"/>
    <w:rsid w:val="006F27A0"/>
    <w:rsid w:val="00705154"/>
    <w:rsid w:val="00705707"/>
    <w:rsid w:val="0071790D"/>
    <w:rsid w:val="007248AF"/>
    <w:rsid w:val="00724B51"/>
    <w:rsid w:val="00730826"/>
    <w:rsid w:val="00736628"/>
    <w:rsid w:val="00737853"/>
    <w:rsid w:val="007611A5"/>
    <w:rsid w:val="00764ECD"/>
    <w:rsid w:val="00765EA1"/>
    <w:rsid w:val="00766383"/>
    <w:rsid w:val="00773E55"/>
    <w:rsid w:val="00781087"/>
    <w:rsid w:val="00786D9B"/>
    <w:rsid w:val="0079503B"/>
    <w:rsid w:val="00795EB6"/>
    <w:rsid w:val="007A46A2"/>
    <w:rsid w:val="007A6D0F"/>
    <w:rsid w:val="007B190B"/>
    <w:rsid w:val="007B2505"/>
    <w:rsid w:val="007B5866"/>
    <w:rsid w:val="007D1799"/>
    <w:rsid w:val="007D1ED0"/>
    <w:rsid w:val="007D7819"/>
    <w:rsid w:val="007E3B4D"/>
    <w:rsid w:val="007E75DE"/>
    <w:rsid w:val="007F0222"/>
    <w:rsid w:val="007F172B"/>
    <w:rsid w:val="007F4161"/>
    <w:rsid w:val="008008D6"/>
    <w:rsid w:val="008009D9"/>
    <w:rsid w:val="008077A4"/>
    <w:rsid w:val="00813E6D"/>
    <w:rsid w:val="00814022"/>
    <w:rsid w:val="0081435F"/>
    <w:rsid w:val="0081440E"/>
    <w:rsid w:val="00815038"/>
    <w:rsid w:val="00815EC5"/>
    <w:rsid w:val="00827967"/>
    <w:rsid w:val="00832638"/>
    <w:rsid w:val="008414F4"/>
    <w:rsid w:val="0084187A"/>
    <w:rsid w:val="00845567"/>
    <w:rsid w:val="00845D5F"/>
    <w:rsid w:val="00845D90"/>
    <w:rsid w:val="00853A34"/>
    <w:rsid w:val="00855DC9"/>
    <w:rsid w:val="00862FA6"/>
    <w:rsid w:val="00870897"/>
    <w:rsid w:val="0087303C"/>
    <w:rsid w:val="00876895"/>
    <w:rsid w:val="00876A93"/>
    <w:rsid w:val="00877404"/>
    <w:rsid w:val="00893865"/>
    <w:rsid w:val="00896222"/>
    <w:rsid w:val="008B14BD"/>
    <w:rsid w:val="008B185B"/>
    <w:rsid w:val="008B6383"/>
    <w:rsid w:val="008B768A"/>
    <w:rsid w:val="008C5787"/>
    <w:rsid w:val="008D045E"/>
    <w:rsid w:val="008D7D9E"/>
    <w:rsid w:val="008E2105"/>
    <w:rsid w:val="008E2DBE"/>
    <w:rsid w:val="008E33BE"/>
    <w:rsid w:val="008E41FC"/>
    <w:rsid w:val="008E6C45"/>
    <w:rsid w:val="008F16D4"/>
    <w:rsid w:val="008F54BC"/>
    <w:rsid w:val="00903148"/>
    <w:rsid w:val="0091066F"/>
    <w:rsid w:val="00914D41"/>
    <w:rsid w:val="00916831"/>
    <w:rsid w:val="00930145"/>
    <w:rsid w:val="00933DEA"/>
    <w:rsid w:val="00935F84"/>
    <w:rsid w:val="0093707E"/>
    <w:rsid w:val="0094231D"/>
    <w:rsid w:val="00944710"/>
    <w:rsid w:val="0094648C"/>
    <w:rsid w:val="00952CB6"/>
    <w:rsid w:val="00954FBA"/>
    <w:rsid w:val="00956318"/>
    <w:rsid w:val="00963269"/>
    <w:rsid w:val="0096403F"/>
    <w:rsid w:val="00977DD8"/>
    <w:rsid w:val="00980367"/>
    <w:rsid w:val="00982852"/>
    <w:rsid w:val="00995546"/>
    <w:rsid w:val="009A01E3"/>
    <w:rsid w:val="009A46FB"/>
    <w:rsid w:val="009B0611"/>
    <w:rsid w:val="009B0DD4"/>
    <w:rsid w:val="009B46BA"/>
    <w:rsid w:val="009B78B4"/>
    <w:rsid w:val="009B7DE2"/>
    <w:rsid w:val="009C05CD"/>
    <w:rsid w:val="009C4705"/>
    <w:rsid w:val="009E2B3A"/>
    <w:rsid w:val="009F51B4"/>
    <w:rsid w:val="009F532A"/>
    <w:rsid w:val="009F5989"/>
    <w:rsid w:val="009F72C6"/>
    <w:rsid w:val="00A01899"/>
    <w:rsid w:val="00A10FAE"/>
    <w:rsid w:val="00A11408"/>
    <w:rsid w:val="00A12DA4"/>
    <w:rsid w:val="00A13F7C"/>
    <w:rsid w:val="00A1634B"/>
    <w:rsid w:val="00A20FC2"/>
    <w:rsid w:val="00A23B4F"/>
    <w:rsid w:val="00A27A6B"/>
    <w:rsid w:val="00A312FF"/>
    <w:rsid w:val="00A314ED"/>
    <w:rsid w:val="00A32508"/>
    <w:rsid w:val="00A40608"/>
    <w:rsid w:val="00A40991"/>
    <w:rsid w:val="00A46A70"/>
    <w:rsid w:val="00A54C4D"/>
    <w:rsid w:val="00A5552F"/>
    <w:rsid w:val="00A62A4B"/>
    <w:rsid w:val="00A66407"/>
    <w:rsid w:val="00A674EC"/>
    <w:rsid w:val="00A70314"/>
    <w:rsid w:val="00A72693"/>
    <w:rsid w:val="00A834E4"/>
    <w:rsid w:val="00A854A1"/>
    <w:rsid w:val="00A9055F"/>
    <w:rsid w:val="00AA4BF7"/>
    <w:rsid w:val="00AA521F"/>
    <w:rsid w:val="00AA6FFA"/>
    <w:rsid w:val="00AB47A4"/>
    <w:rsid w:val="00AC21D8"/>
    <w:rsid w:val="00AC2AF9"/>
    <w:rsid w:val="00AC4823"/>
    <w:rsid w:val="00AC65FA"/>
    <w:rsid w:val="00AC6CD9"/>
    <w:rsid w:val="00AD4091"/>
    <w:rsid w:val="00AD4A0A"/>
    <w:rsid w:val="00AD6295"/>
    <w:rsid w:val="00AE40FD"/>
    <w:rsid w:val="00AE4E6A"/>
    <w:rsid w:val="00AF4E6D"/>
    <w:rsid w:val="00AF7B71"/>
    <w:rsid w:val="00AF7C2E"/>
    <w:rsid w:val="00B01822"/>
    <w:rsid w:val="00B038D3"/>
    <w:rsid w:val="00B125F7"/>
    <w:rsid w:val="00B127B7"/>
    <w:rsid w:val="00B146BE"/>
    <w:rsid w:val="00B170E9"/>
    <w:rsid w:val="00B17A02"/>
    <w:rsid w:val="00B3028C"/>
    <w:rsid w:val="00B30447"/>
    <w:rsid w:val="00B30B8F"/>
    <w:rsid w:val="00B33C6C"/>
    <w:rsid w:val="00B42FF0"/>
    <w:rsid w:val="00B5215A"/>
    <w:rsid w:val="00B554C9"/>
    <w:rsid w:val="00B57D25"/>
    <w:rsid w:val="00B61E6D"/>
    <w:rsid w:val="00B73848"/>
    <w:rsid w:val="00B754C2"/>
    <w:rsid w:val="00B76571"/>
    <w:rsid w:val="00B80EB1"/>
    <w:rsid w:val="00B9161E"/>
    <w:rsid w:val="00B91FA6"/>
    <w:rsid w:val="00B95383"/>
    <w:rsid w:val="00B9579F"/>
    <w:rsid w:val="00B969FB"/>
    <w:rsid w:val="00B96C55"/>
    <w:rsid w:val="00B96CB2"/>
    <w:rsid w:val="00B97BDE"/>
    <w:rsid w:val="00BA6644"/>
    <w:rsid w:val="00BA7741"/>
    <w:rsid w:val="00BB69F0"/>
    <w:rsid w:val="00BC36BD"/>
    <w:rsid w:val="00BC5FBB"/>
    <w:rsid w:val="00BC66AD"/>
    <w:rsid w:val="00BC6857"/>
    <w:rsid w:val="00BD14E9"/>
    <w:rsid w:val="00BD28FF"/>
    <w:rsid w:val="00BD2FBE"/>
    <w:rsid w:val="00BD6862"/>
    <w:rsid w:val="00BE06F0"/>
    <w:rsid w:val="00BE0A83"/>
    <w:rsid w:val="00BE0E9C"/>
    <w:rsid w:val="00BE5B29"/>
    <w:rsid w:val="00BE5EA3"/>
    <w:rsid w:val="00BF33EC"/>
    <w:rsid w:val="00BF4AB4"/>
    <w:rsid w:val="00BF7953"/>
    <w:rsid w:val="00C025AE"/>
    <w:rsid w:val="00C04113"/>
    <w:rsid w:val="00C04347"/>
    <w:rsid w:val="00C06485"/>
    <w:rsid w:val="00C12094"/>
    <w:rsid w:val="00C13497"/>
    <w:rsid w:val="00C171B4"/>
    <w:rsid w:val="00C23764"/>
    <w:rsid w:val="00C309BF"/>
    <w:rsid w:val="00C311FB"/>
    <w:rsid w:val="00C31443"/>
    <w:rsid w:val="00C34D51"/>
    <w:rsid w:val="00C40D17"/>
    <w:rsid w:val="00C41296"/>
    <w:rsid w:val="00C444E1"/>
    <w:rsid w:val="00C464B9"/>
    <w:rsid w:val="00C46DDA"/>
    <w:rsid w:val="00C47019"/>
    <w:rsid w:val="00C528C3"/>
    <w:rsid w:val="00C52D64"/>
    <w:rsid w:val="00C55AEA"/>
    <w:rsid w:val="00C624B0"/>
    <w:rsid w:val="00C650E7"/>
    <w:rsid w:val="00C66CA7"/>
    <w:rsid w:val="00C7323A"/>
    <w:rsid w:val="00C73DC2"/>
    <w:rsid w:val="00C74C7C"/>
    <w:rsid w:val="00C75365"/>
    <w:rsid w:val="00C83243"/>
    <w:rsid w:val="00C83471"/>
    <w:rsid w:val="00C91143"/>
    <w:rsid w:val="00C942FD"/>
    <w:rsid w:val="00C96C3A"/>
    <w:rsid w:val="00CB4108"/>
    <w:rsid w:val="00CC3AFC"/>
    <w:rsid w:val="00CE431F"/>
    <w:rsid w:val="00CE4BC5"/>
    <w:rsid w:val="00CF31AB"/>
    <w:rsid w:val="00D02746"/>
    <w:rsid w:val="00D05D08"/>
    <w:rsid w:val="00D142DC"/>
    <w:rsid w:val="00D20A06"/>
    <w:rsid w:val="00D21A93"/>
    <w:rsid w:val="00D21EFC"/>
    <w:rsid w:val="00D2292A"/>
    <w:rsid w:val="00D23B96"/>
    <w:rsid w:val="00D312E3"/>
    <w:rsid w:val="00D3252B"/>
    <w:rsid w:val="00D34AF6"/>
    <w:rsid w:val="00D42E8F"/>
    <w:rsid w:val="00D510A3"/>
    <w:rsid w:val="00D51FF9"/>
    <w:rsid w:val="00D520DB"/>
    <w:rsid w:val="00D80863"/>
    <w:rsid w:val="00D81C58"/>
    <w:rsid w:val="00D82710"/>
    <w:rsid w:val="00D85F0C"/>
    <w:rsid w:val="00D94EDE"/>
    <w:rsid w:val="00DA09CC"/>
    <w:rsid w:val="00DA2C66"/>
    <w:rsid w:val="00DA344E"/>
    <w:rsid w:val="00DA34DD"/>
    <w:rsid w:val="00DA4983"/>
    <w:rsid w:val="00DA49C7"/>
    <w:rsid w:val="00DA6E2B"/>
    <w:rsid w:val="00DA6F0C"/>
    <w:rsid w:val="00DA73A9"/>
    <w:rsid w:val="00DB0465"/>
    <w:rsid w:val="00DB4D53"/>
    <w:rsid w:val="00DC15CB"/>
    <w:rsid w:val="00DC1DA2"/>
    <w:rsid w:val="00DC6236"/>
    <w:rsid w:val="00DC7205"/>
    <w:rsid w:val="00DD79A6"/>
    <w:rsid w:val="00DE1EE5"/>
    <w:rsid w:val="00DE367B"/>
    <w:rsid w:val="00DE6B76"/>
    <w:rsid w:val="00DE7B09"/>
    <w:rsid w:val="00DF0078"/>
    <w:rsid w:val="00DF152A"/>
    <w:rsid w:val="00DF25AF"/>
    <w:rsid w:val="00E00D39"/>
    <w:rsid w:val="00E01431"/>
    <w:rsid w:val="00E022F0"/>
    <w:rsid w:val="00E02358"/>
    <w:rsid w:val="00E10171"/>
    <w:rsid w:val="00E16015"/>
    <w:rsid w:val="00E309DA"/>
    <w:rsid w:val="00E32F69"/>
    <w:rsid w:val="00E3319E"/>
    <w:rsid w:val="00E35416"/>
    <w:rsid w:val="00E4028C"/>
    <w:rsid w:val="00E40D1D"/>
    <w:rsid w:val="00E43492"/>
    <w:rsid w:val="00E51F5A"/>
    <w:rsid w:val="00E52846"/>
    <w:rsid w:val="00E60250"/>
    <w:rsid w:val="00E6411D"/>
    <w:rsid w:val="00E66EFE"/>
    <w:rsid w:val="00E720AA"/>
    <w:rsid w:val="00E72E05"/>
    <w:rsid w:val="00E74F25"/>
    <w:rsid w:val="00E83DF9"/>
    <w:rsid w:val="00E85680"/>
    <w:rsid w:val="00E857BD"/>
    <w:rsid w:val="00E85B54"/>
    <w:rsid w:val="00E87F9D"/>
    <w:rsid w:val="00E95660"/>
    <w:rsid w:val="00E97757"/>
    <w:rsid w:val="00EA06CF"/>
    <w:rsid w:val="00EA54F7"/>
    <w:rsid w:val="00EA729B"/>
    <w:rsid w:val="00EA7389"/>
    <w:rsid w:val="00EB26AF"/>
    <w:rsid w:val="00EB45C2"/>
    <w:rsid w:val="00EC66DD"/>
    <w:rsid w:val="00EC67B1"/>
    <w:rsid w:val="00ED546D"/>
    <w:rsid w:val="00ED766E"/>
    <w:rsid w:val="00EE1B21"/>
    <w:rsid w:val="00EE2242"/>
    <w:rsid w:val="00EE4A33"/>
    <w:rsid w:val="00EF24AD"/>
    <w:rsid w:val="00EF27D8"/>
    <w:rsid w:val="00F03401"/>
    <w:rsid w:val="00F05FE0"/>
    <w:rsid w:val="00F072DA"/>
    <w:rsid w:val="00F221F4"/>
    <w:rsid w:val="00F23ADE"/>
    <w:rsid w:val="00F3312C"/>
    <w:rsid w:val="00F33A9E"/>
    <w:rsid w:val="00F35B91"/>
    <w:rsid w:val="00F40443"/>
    <w:rsid w:val="00F47BB5"/>
    <w:rsid w:val="00F51807"/>
    <w:rsid w:val="00F55BAA"/>
    <w:rsid w:val="00F57F42"/>
    <w:rsid w:val="00F63EA4"/>
    <w:rsid w:val="00F64CF3"/>
    <w:rsid w:val="00F73B62"/>
    <w:rsid w:val="00F73C80"/>
    <w:rsid w:val="00F74490"/>
    <w:rsid w:val="00F84E0B"/>
    <w:rsid w:val="00F87243"/>
    <w:rsid w:val="00F92BEE"/>
    <w:rsid w:val="00F943F3"/>
    <w:rsid w:val="00FA1312"/>
    <w:rsid w:val="00FA1346"/>
    <w:rsid w:val="00FA7E3A"/>
    <w:rsid w:val="00FC2FE6"/>
    <w:rsid w:val="00FC3A91"/>
    <w:rsid w:val="00FC5AB8"/>
    <w:rsid w:val="00FC6113"/>
    <w:rsid w:val="00FE35BB"/>
    <w:rsid w:val="00FE5A65"/>
    <w:rsid w:val="00FE5CAC"/>
    <w:rsid w:val="00FF0EF3"/>
    <w:rsid w:val="00FF1B88"/>
    <w:rsid w:val="00FF4586"/>
    <w:rsid w:val="00FF535B"/>
    <w:rsid w:val="00FF6B1A"/>
    <w:rsid w:val="00FF731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347"/>
  </w:style>
  <w:style w:type="paragraph" w:styleId="Heading1">
    <w:name w:val="heading 1"/>
    <w:basedOn w:val="Normal"/>
    <w:link w:val="Heading1Char"/>
    <w:uiPriority w:val="9"/>
    <w:qFormat/>
    <w:rsid w:val="00E40D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475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45D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12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0340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Citation List,List Paragraph1,TFYP bullets,Paragraph"/>
    <w:basedOn w:val="Normal"/>
    <w:link w:val="ListParagraphChar"/>
    <w:uiPriority w:val="34"/>
    <w:qFormat/>
    <w:rsid w:val="00610415"/>
    <w:pPr>
      <w:ind w:left="720"/>
      <w:contextualSpacing/>
    </w:pPr>
    <w:rPr>
      <w:rFonts w:eastAsiaTheme="minorHAnsi"/>
    </w:rPr>
  </w:style>
  <w:style w:type="paragraph" w:styleId="NoSpacing">
    <w:name w:val="No Spacing"/>
    <w:uiPriority w:val="1"/>
    <w:qFormat/>
    <w:rsid w:val="00610415"/>
    <w:pPr>
      <w:spacing w:after="0" w:line="240" w:lineRule="auto"/>
    </w:pPr>
    <w:rPr>
      <w:rFonts w:eastAsiaTheme="minorHAnsi"/>
      <w:lang w:val="en-IN"/>
    </w:rPr>
  </w:style>
  <w:style w:type="paragraph" w:styleId="NormalWeb">
    <w:name w:val="Normal (Web)"/>
    <w:basedOn w:val="Normal"/>
    <w:uiPriority w:val="99"/>
    <w:unhideWhenUsed/>
    <w:rsid w:val="006104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dg">
    <w:name w:val="hdg"/>
    <w:basedOn w:val="DefaultParagraphFont"/>
    <w:rsid w:val="003D2ECA"/>
  </w:style>
  <w:style w:type="character" w:styleId="Emphasis">
    <w:name w:val="Emphasis"/>
    <w:basedOn w:val="DefaultParagraphFont"/>
    <w:uiPriority w:val="20"/>
    <w:qFormat/>
    <w:rsid w:val="003D2ECA"/>
    <w:rPr>
      <w:i/>
      <w:iCs/>
    </w:rPr>
  </w:style>
  <w:style w:type="character" w:customStyle="1" w:styleId="apple-converted-space">
    <w:name w:val="apple-converted-space"/>
    <w:basedOn w:val="DefaultParagraphFont"/>
    <w:rsid w:val="003D2ECA"/>
  </w:style>
  <w:style w:type="character" w:styleId="Hyperlink">
    <w:name w:val="Hyperlink"/>
    <w:basedOn w:val="DefaultParagraphFont"/>
    <w:uiPriority w:val="99"/>
    <w:unhideWhenUsed/>
    <w:rsid w:val="00AE4E6A"/>
    <w:rPr>
      <w:color w:val="0000FF" w:themeColor="hyperlink"/>
      <w:u w:val="single"/>
    </w:rPr>
  </w:style>
  <w:style w:type="paragraph" w:styleId="Header">
    <w:name w:val="header"/>
    <w:basedOn w:val="Normal"/>
    <w:link w:val="HeaderChar"/>
    <w:uiPriority w:val="99"/>
    <w:semiHidden/>
    <w:unhideWhenUsed/>
    <w:rsid w:val="009168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6831"/>
  </w:style>
  <w:style w:type="paragraph" w:styleId="Footer">
    <w:name w:val="footer"/>
    <w:basedOn w:val="Normal"/>
    <w:link w:val="FooterChar"/>
    <w:uiPriority w:val="99"/>
    <w:unhideWhenUsed/>
    <w:rsid w:val="00916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831"/>
  </w:style>
  <w:style w:type="character" w:customStyle="1" w:styleId="Heading1Char">
    <w:name w:val="Heading 1 Char"/>
    <w:basedOn w:val="DefaultParagraphFont"/>
    <w:link w:val="Heading1"/>
    <w:uiPriority w:val="9"/>
    <w:rsid w:val="00E40D1D"/>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E40D1D"/>
  </w:style>
  <w:style w:type="character" w:customStyle="1" w:styleId="a-size-medium">
    <w:name w:val="a-size-medium"/>
    <w:basedOn w:val="DefaultParagraphFont"/>
    <w:rsid w:val="00E40D1D"/>
  </w:style>
  <w:style w:type="character" w:customStyle="1" w:styleId="author">
    <w:name w:val="author"/>
    <w:basedOn w:val="DefaultParagraphFont"/>
    <w:rsid w:val="00E40D1D"/>
  </w:style>
  <w:style w:type="character" w:customStyle="1" w:styleId="a-color-secondary">
    <w:name w:val="a-color-secondary"/>
    <w:basedOn w:val="DefaultParagraphFont"/>
    <w:rsid w:val="00E40D1D"/>
  </w:style>
  <w:style w:type="character" w:customStyle="1" w:styleId="Heading3Char">
    <w:name w:val="Heading 3 Char"/>
    <w:basedOn w:val="DefaultParagraphFont"/>
    <w:link w:val="Heading3"/>
    <w:uiPriority w:val="9"/>
    <w:semiHidden/>
    <w:rsid w:val="00845D90"/>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647571"/>
    <w:rPr>
      <w:rFonts w:asciiTheme="majorHAnsi" w:eastAsiaTheme="majorEastAsia" w:hAnsiTheme="majorHAnsi" w:cstheme="majorBidi"/>
      <w:b/>
      <w:bCs/>
      <w:color w:val="4F81BD" w:themeColor="accent1"/>
      <w:sz w:val="26"/>
      <w:szCs w:val="26"/>
    </w:rPr>
  </w:style>
  <w:style w:type="character" w:customStyle="1" w:styleId="formatvalue">
    <w:name w:val="formatvalue"/>
    <w:basedOn w:val="DefaultParagraphFont"/>
    <w:rsid w:val="00647571"/>
  </w:style>
  <w:style w:type="character" w:customStyle="1" w:styleId="ListParagraphChar">
    <w:name w:val="List Paragraph Char"/>
    <w:aliases w:val="Citation List Char,List Paragraph1 Char,TFYP bullets Char,Paragraph Char"/>
    <w:link w:val="ListParagraph"/>
    <w:uiPriority w:val="34"/>
    <w:locked/>
    <w:rsid w:val="00B91FA6"/>
    <w:rPr>
      <w:rFonts w:eastAsiaTheme="minorHAnsi"/>
    </w:rPr>
  </w:style>
  <w:style w:type="character" w:styleId="Strong">
    <w:name w:val="Strong"/>
    <w:basedOn w:val="DefaultParagraphFont"/>
    <w:uiPriority w:val="22"/>
    <w:qFormat/>
    <w:rsid w:val="00B91FA6"/>
    <w:rPr>
      <w:b/>
      <w:bCs/>
    </w:rPr>
  </w:style>
  <w:style w:type="paragraph" w:styleId="BodyText">
    <w:name w:val="Body Text"/>
    <w:basedOn w:val="Normal"/>
    <w:link w:val="BodyTextChar"/>
    <w:uiPriority w:val="1"/>
    <w:qFormat/>
    <w:rsid w:val="00980367"/>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980367"/>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74460852">
      <w:bodyDiv w:val="1"/>
      <w:marLeft w:val="0"/>
      <w:marRight w:val="0"/>
      <w:marTop w:val="0"/>
      <w:marBottom w:val="0"/>
      <w:divBdr>
        <w:top w:val="none" w:sz="0" w:space="0" w:color="auto"/>
        <w:left w:val="none" w:sz="0" w:space="0" w:color="auto"/>
        <w:bottom w:val="none" w:sz="0" w:space="0" w:color="auto"/>
        <w:right w:val="none" w:sz="0" w:space="0" w:color="auto"/>
      </w:divBdr>
      <w:divsChild>
        <w:div w:id="1628849040">
          <w:marLeft w:val="0"/>
          <w:marRight w:val="0"/>
          <w:marTop w:val="33"/>
          <w:marBottom w:val="33"/>
          <w:divBdr>
            <w:top w:val="none" w:sz="0" w:space="0" w:color="auto"/>
            <w:left w:val="none" w:sz="0" w:space="0" w:color="auto"/>
            <w:bottom w:val="none" w:sz="0" w:space="0" w:color="auto"/>
            <w:right w:val="none" w:sz="0" w:space="0" w:color="auto"/>
          </w:divBdr>
        </w:div>
      </w:divsChild>
    </w:div>
    <w:div w:id="916788889">
      <w:bodyDiv w:val="1"/>
      <w:marLeft w:val="0"/>
      <w:marRight w:val="0"/>
      <w:marTop w:val="0"/>
      <w:marBottom w:val="0"/>
      <w:divBdr>
        <w:top w:val="none" w:sz="0" w:space="0" w:color="auto"/>
        <w:left w:val="none" w:sz="0" w:space="0" w:color="auto"/>
        <w:bottom w:val="none" w:sz="0" w:space="0" w:color="auto"/>
        <w:right w:val="none" w:sz="0" w:space="0" w:color="auto"/>
      </w:divBdr>
      <w:divsChild>
        <w:div w:id="1755128182">
          <w:marLeft w:val="0"/>
          <w:marRight w:val="0"/>
          <w:marTop w:val="0"/>
          <w:marBottom w:val="236"/>
          <w:divBdr>
            <w:top w:val="none" w:sz="0" w:space="0" w:color="auto"/>
            <w:left w:val="none" w:sz="0" w:space="0" w:color="auto"/>
            <w:bottom w:val="none" w:sz="0" w:space="0" w:color="auto"/>
            <w:right w:val="none" w:sz="0" w:space="0" w:color="auto"/>
          </w:divBdr>
        </w:div>
        <w:div w:id="1164004405">
          <w:marLeft w:val="0"/>
          <w:marRight w:val="0"/>
          <w:marTop w:val="0"/>
          <w:marBottom w:val="236"/>
          <w:divBdr>
            <w:top w:val="none" w:sz="0" w:space="0" w:color="auto"/>
            <w:left w:val="none" w:sz="0" w:space="0" w:color="auto"/>
            <w:bottom w:val="none" w:sz="0" w:space="0" w:color="auto"/>
            <w:right w:val="none" w:sz="0" w:space="0" w:color="auto"/>
          </w:divBdr>
        </w:div>
      </w:divsChild>
    </w:div>
    <w:div w:id="932470756">
      <w:bodyDiv w:val="1"/>
      <w:marLeft w:val="0"/>
      <w:marRight w:val="0"/>
      <w:marTop w:val="0"/>
      <w:marBottom w:val="0"/>
      <w:divBdr>
        <w:top w:val="none" w:sz="0" w:space="0" w:color="auto"/>
        <w:left w:val="none" w:sz="0" w:space="0" w:color="auto"/>
        <w:bottom w:val="none" w:sz="0" w:space="0" w:color="auto"/>
        <w:right w:val="none" w:sz="0" w:space="0" w:color="auto"/>
      </w:divBdr>
      <w:divsChild>
        <w:div w:id="1516724085">
          <w:marLeft w:val="0"/>
          <w:marRight w:val="0"/>
          <w:marTop w:val="37"/>
          <w:marBottom w:val="37"/>
          <w:divBdr>
            <w:top w:val="none" w:sz="0" w:space="0" w:color="auto"/>
            <w:left w:val="none" w:sz="0" w:space="0" w:color="auto"/>
            <w:bottom w:val="none" w:sz="0" w:space="0" w:color="auto"/>
            <w:right w:val="none" w:sz="0" w:space="0" w:color="auto"/>
          </w:divBdr>
        </w:div>
      </w:divsChild>
    </w:div>
    <w:div w:id="1469206335">
      <w:bodyDiv w:val="1"/>
      <w:marLeft w:val="0"/>
      <w:marRight w:val="0"/>
      <w:marTop w:val="0"/>
      <w:marBottom w:val="0"/>
      <w:divBdr>
        <w:top w:val="none" w:sz="0" w:space="0" w:color="auto"/>
        <w:left w:val="none" w:sz="0" w:space="0" w:color="auto"/>
        <w:bottom w:val="none" w:sz="0" w:space="0" w:color="auto"/>
        <w:right w:val="none" w:sz="0" w:space="0" w:color="auto"/>
      </w:divBdr>
    </w:div>
    <w:div w:id="2067994227">
      <w:bodyDiv w:val="1"/>
      <w:marLeft w:val="0"/>
      <w:marRight w:val="0"/>
      <w:marTop w:val="0"/>
      <w:marBottom w:val="0"/>
      <w:divBdr>
        <w:top w:val="none" w:sz="0" w:space="0" w:color="auto"/>
        <w:left w:val="none" w:sz="0" w:space="0" w:color="auto"/>
        <w:bottom w:val="none" w:sz="0" w:space="0" w:color="auto"/>
        <w:right w:val="none" w:sz="0" w:space="0" w:color="auto"/>
      </w:divBdr>
    </w:div>
    <w:div w:id="2124036299">
      <w:bodyDiv w:val="1"/>
      <w:marLeft w:val="0"/>
      <w:marRight w:val="0"/>
      <w:marTop w:val="0"/>
      <w:marBottom w:val="0"/>
      <w:divBdr>
        <w:top w:val="none" w:sz="0" w:space="0" w:color="auto"/>
        <w:left w:val="none" w:sz="0" w:space="0" w:color="auto"/>
        <w:bottom w:val="none" w:sz="0" w:space="0" w:color="auto"/>
        <w:right w:val="none" w:sz="0" w:space="0" w:color="auto"/>
      </w:divBdr>
      <w:divsChild>
        <w:div w:id="38630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B5B85-4211-45CB-8737-01EA64A6C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52</Pages>
  <Words>10658</Words>
  <Characters>60752</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sys11</dc:creator>
  <cp:lastModifiedBy>LALITHA</cp:lastModifiedBy>
  <cp:revision>14</cp:revision>
  <cp:lastPrinted>2021-07-22T10:52:00Z</cp:lastPrinted>
  <dcterms:created xsi:type="dcterms:W3CDTF">2021-08-04T06:22:00Z</dcterms:created>
  <dcterms:modified xsi:type="dcterms:W3CDTF">2021-08-18T06:36:00Z</dcterms:modified>
</cp:coreProperties>
</file>